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95F82F" w14:textId="77777777" w:rsidR="00DE6D78" w:rsidRPr="00C574BB" w:rsidRDefault="00214059" w:rsidP="00DE6D78">
      <w:pPr>
        <w:rPr>
          <w:rFonts w:cs="Arial"/>
          <w:sz w:val="18"/>
          <w:szCs w:val="18"/>
          <w:lang w:val="en-GB"/>
        </w:rPr>
      </w:pPr>
      <w:r w:rsidRPr="00C574BB">
        <w:rPr>
          <w:rFonts w:cs="Arial"/>
          <w:sz w:val="18"/>
          <w:szCs w:val="18"/>
          <w:lang w:val="en-GB"/>
        </w:rPr>
        <w:t>No</w:t>
      </w:r>
      <w:r w:rsidR="00DE6D78" w:rsidRPr="00C574BB">
        <w:rPr>
          <w:rFonts w:cs="Arial"/>
          <w:sz w:val="18"/>
          <w:szCs w:val="18"/>
          <w:lang w:val="en-GB"/>
        </w:rPr>
        <w:t xml:space="preserve">.: </w:t>
      </w:r>
      <w:r w:rsidR="006F075E" w:rsidRPr="00C574BB">
        <w:rPr>
          <w:rFonts w:cs="Arial"/>
          <w:sz w:val="18"/>
          <w:szCs w:val="18"/>
          <w:lang w:val="en-GB"/>
        </w:rPr>
        <w:t>276-</w:t>
      </w:r>
      <w:r w:rsidR="0022773A" w:rsidRPr="00C574BB">
        <w:rPr>
          <w:rFonts w:cs="Arial"/>
          <w:sz w:val="18"/>
          <w:szCs w:val="18"/>
          <w:lang w:val="en-GB"/>
        </w:rPr>
        <w:t>14</w:t>
      </w:r>
      <w:r w:rsidR="00DE6D78" w:rsidRPr="00C574BB">
        <w:rPr>
          <w:rFonts w:cs="Arial"/>
          <w:sz w:val="18"/>
          <w:szCs w:val="18"/>
          <w:lang w:val="en-GB"/>
        </w:rPr>
        <w:t>/</w:t>
      </w:r>
      <w:r w:rsidR="0022773A" w:rsidRPr="00C574BB">
        <w:rPr>
          <w:rFonts w:cs="Arial"/>
          <w:sz w:val="18"/>
          <w:szCs w:val="18"/>
          <w:lang w:val="en-GB"/>
        </w:rPr>
        <w:t>3</w:t>
      </w:r>
      <w:r w:rsidR="00DE6D78" w:rsidRPr="00C574BB">
        <w:rPr>
          <w:rFonts w:cs="Arial"/>
          <w:sz w:val="18"/>
          <w:szCs w:val="18"/>
          <w:lang w:val="en-GB"/>
        </w:rPr>
        <w:t>-201</w:t>
      </w:r>
      <w:r w:rsidR="00F7124D" w:rsidRPr="00C574BB">
        <w:rPr>
          <w:rFonts w:cs="Arial"/>
          <w:sz w:val="18"/>
          <w:szCs w:val="18"/>
          <w:lang w:val="en-GB"/>
        </w:rPr>
        <w:t>7</w:t>
      </w:r>
    </w:p>
    <w:p w14:paraId="085EC4CC" w14:textId="77777777" w:rsidR="00DE6D78" w:rsidRPr="0009704F" w:rsidRDefault="00214059" w:rsidP="00DE6D78">
      <w:pPr>
        <w:rPr>
          <w:rFonts w:cs="Arial"/>
          <w:sz w:val="18"/>
          <w:szCs w:val="18"/>
          <w:lang w:val="en-GB"/>
        </w:rPr>
      </w:pPr>
      <w:r w:rsidRPr="00C574BB">
        <w:rPr>
          <w:rFonts w:cs="Arial"/>
          <w:sz w:val="18"/>
          <w:szCs w:val="18"/>
          <w:lang w:val="en-GB"/>
        </w:rPr>
        <w:t>Date</w:t>
      </w:r>
      <w:r w:rsidR="00DE6D78" w:rsidRPr="00C574BB">
        <w:rPr>
          <w:rFonts w:cs="Arial"/>
          <w:sz w:val="18"/>
          <w:szCs w:val="18"/>
          <w:lang w:val="en-GB"/>
        </w:rPr>
        <w:t xml:space="preserve">:   </w:t>
      </w:r>
      <w:r w:rsidR="00C574BB" w:rsidRPr="00C574BB">
        <w:rPr>
          <w:rFonts w:cs="Arial"/>
          <w:sz w:val="18"/>
          <w:szCs w:val="18"/>
          <w:lang w:val="en-GB"/>
        </w:rPr>
        <w:t>26</w:t>
      </w:r>
      <w:r w:rsidR="00DE6D78" w:rsidRPr="00C574BB">
        <w:rPr>
          <w:rFonts w:cs="Arial"/>
          <w:sz w:val="18"/>
          <w:szCs w:val="18"/>
          <w:lang w:val="en-GB"/>
        </w:rPr>
        <w:t xml:space="preserve">. </w:t>
      </w:r>
      <w:r w:rsidR="00C574BB" w:rsidRPr="00C574BB">
        <w:rPr>
          <w:rFonts w:cs="Arial"/>
          <w:sz w:val="18"/>
          <w:szCs w:val="18"/>
          <w:lang w:val="en-GB"/>
        </w:rPr>
        <w:t>5</w:t>
      </w:r>
      <w:r w:rsidR="00DE6D78" w:rsidRPr="00C574BB">
        <w:rPr>
          <w:rFonts w:cs="Arial"/>
          <w:sz w:val="18"/>
          <w:szCs w:val="18"/>
          <w:lang w:val="en-GB"/>
        </w:rPr>
        <w:t>. 201</w:t>
      </w:r>
      <w:r w:rsidR="00F7124D" w:rsidRPr="00C574BB">
        <w:rPr>
          <w:rFonts w:cs="Arial"/>
          <w:sz w:val="18"/>
          <w:szCs w:val="18"/>
          <w:lang w:val="en-GB"/>
        </w:rPr>
        <w:t>7</w:t>
      </w:r>
    </w:p>
    <w:p w14:paraId="36B06F8C" w14:textId="77777777" w:rsidR="00DE6D78" w:rsidRPr="0009704F" w:rsidRDefault="00DE6D78" w:rsidP="00DE6D78">
      <w:pPr>
        <w:rPr>
          <w:rFonts w:cs="Arial"/>
          <w:sz w:val="22"/>
          <w:szCs w:val="22"/>
          <w:lang w:val="en-GB"/>
        </w:rPr>
      </w:pPr>
    </w:p>
    <w:p w14:paraId="29B4127F" w14:textId="77777777" w:rsidR="00DE6D78" w:rsidRPr="0009704F" w:rsidRDefault="00DE6D78" w:rsidP="00DE6D78">
      <w:pPr>
        <w:rPr>
          <w:rFonts w:cs="Arial"/>
          <w:sz w:val="22"/>
          <w:szCs w:val="22"/>
          <w:lang w:val="en-GB"/>
        </w:rPr>
      </w:pPr>
    </w:p>
    <w:p w14:paraId="7C36544C" w14:textId="77777777" w:rsidR="00DE6D78" w:rsidRPr="0009704F" w:rsidRDefault="00DE6D78" w:rsidP="00DE6D78">
      <w:pPr>
        <w:rPr>
          <w:rFonts w:cs="Arial"/>
          <w:sz w:val="22"/>
          <w:szCs w:val="22"/>
          <w:lang w:val="en-GB"/>
        </w:rPr>
      </w:pPr>
    </w:p>
    <w:p w14:paraId="4B4CD05C" w14:textId="77777777" w:rsidR="00DE6D78" w:rsidRPr="0009704F" w:rsidRDefault="00DE6D78" w:rsidP="00DE6D78">
      <w:pPr>
        <w:rPr>
          <w:rFonts w:cs="Arial"/>
          <w:sz w:val="22"/>
          <w:szCs w:val="22"/>
          <w:lang w:val="en-GB"/>
        </w:rPr>
      </w:pPr>
      <w:r w:rsidRPr="0009704F">
        <w:rPr>
          <w:rFonts w:cs="Arial"/>
          <w:sz w:val="22"/>
          <w:szCs w:val="22"/>
          <w:lang w:val="en-GB"/>
        </w:rPr>
        <w:t xml:space="preserve"> </w:t>
      </w:r>
    </w:p>
    <w:p w14:paraId="5CE230DD" w14:textId="77777777" w:rsidR="00DE6D78" w:rsidRPr="0009704F" w:rsidRDefault="00DE6D78" w:rsidP="00DE6D78">
      <w:pPr>
        <w:rPr>
          <w:rFonts w:cs="Arial"/>
          <w:sz w:val="22"/>
          <w:szCs w:val="22"/>
          <w:lang w:val="en-GB"/>
        </w:rPr>
      </w:pPr>
    </w:p>
    <w:p w14:paraId="6C796726" w14:textId="77777777" w:rsidR="00DE6D78" w:rsidRPr="0009704F" w:rsidRDefault="00DE6D78" w:rsidP="00DE6D78">
      <w:pPr>
        <w:rPr>
          <w:rFonts w:cs="Arial"/>
          <w:sz w:val="22"/>
          <w:szCs w:val="22"/>
          <w:lang w:val="en-GB"/>
        </w:rPr>
      </w:pPr>
    </w:p>
    <w:p w14:paraId="087706FB" w14:textId="77777777" w:rsidR="00DE6D78" w:rsidRPr="0009704F" w:rsidRDefault="00DE6D78" w:rsidP="00DE6D78">
      <w:pPr>
        <w:pStyle w:val="Title"/>
        <w:rPr>
          <w:rFonts w:cs="Arial"/>
          <w:sz w:val="20"/>
          <w:lang w:val="en-GB"/>
        </w:rPr>
      </w:pPr>
    </w:p>
    <w:p w14:paraId="59538D7E" w14:textId="77777777" w:rsidR="00214059" w:rsidRPr="0009704F" w:rsidRDefault="00214059" w:rsidP="00DE6D78">
      <w:pPr>
        <w:pStyle w:val="Title"/>
        <w:rPr>
          <w:rFonts w:cs="Arial"/>
          <w:sz w:val="20"/>
          <w:lang w:val="en-GB"/>
        </w:rPr>
      </w:pPr>
      <w:r w:rsidRPr="0009704F">
        <w:rPr>
          <w:rFonts w:cs="Arial"/>
          <w:sz w:val="20"/>
          <w:lang w:val="en-GB"/>
        </w:rPr>
        <w:t>PUBLIC TENDER DOCUMENTATION</w:t>
      </w:r>
    </w:p>
    <w:p w14:paraId="75681175" w14:textId="77777777" w:rsidR="00DE6D78" w:rsidRPr="0009704F" w:rsidRDefault="00214059" w:rsidP="00DE6D78">
      <w:pPr>
        <w:pStyle w:val="Title"/>
        <w:rPr>
          <w:rFonts w:cs="Arial"/>
          <w:sz w:val="20"/>
          <w:lang w:val="en-GB"/>
        </w:rPr>
      </w:pPr>
      <w:r w:rsidRPr="0009704F">
        <w:rPr>
          <w:rFonts w:cs="Arial"/>
          <w:sz w:val="20"/>
          <w:lang w:val="en-GB"/>
        </w:rPr>
        <w:t xml:space="preserve"> </w:t>
      </w:r>
    </w:p>
    <w:p w14:paraId="3472AAEB" w14:textId="77777777" w:rsidR="00DE6D78" w:rsidRPr="0009704F" w:rsidRDefault="00DE6D78" w:rsidP="00DE6D78">
      <w:pPr>
        <w:rPr>
          <w:rFonts w:cs="Arial"/>
          <w:sz w:val="20"/>
          <w:szCs w:val="20"/>
          <w:lang w:val="en-GB"/>
        </w:rPr>
      </w:pPr>
    </w:p>
    <w:p w14:paraId="2E13C520" w14:textId="77777777" w:rsidR="00DE6D78" w:rsidRPr="0009704F" w:rsidRDefault="00DE6D78" w:rsidP="00DE6D78">
      <w:pPr>
        <w:pStyle w:val="Title"/>
        <w:jc w:val="left"/>
        <w:rPr>
          <w:rFonts w:cs="Arial"/>
          <w:sz w:val="20"/>
          <w:lang w:val="en-GB"/>
        </w:rPr>
      </w:pPr>
    </w:p>
    <w:p w14:paraId="477E289A" w14:textId="77777777" w:rsidR="00DE6D78" w:rsidRPr="0009704F" w:rsidRDefault="004E28F6" w:rsidP="00DE6D78">
      <w:pPr>
        <w:pStyle w:val="Title"/>
        <w:ind w:left="4962" w:hanging="4962"/>
        <w:jc w:val="both"/>
        <w:rPr>
          <w:rFonts w:cs="Arial"/>
          <w:b w:val="0"/>
          <w:sz w:val="20"/>
          <w:lang w:val="en-GB"/>
        </w:rPr>
      </w:pPr>
      <w:r w:rsidRPr="0009704F">
        <w:rPr>
          <w:rFonts w:cs="Arial"/>
          <w:b w:val="0"/>
          <w:sz w:val="20"/>
          <w:lang w:val="en-GB"/>
        </w:rPr>
        <w:t>Contracting Authority</w:t>
      </w:r>
      <w:r w:rsidR="00DE6D78" w:rsidRPr="0009704F">
        <w:rPr>
          <w:rFonts w:cs="Arial"/>
          <w:b w:val="0"/>
          <w:sz w:val="20"/>
          <w:lang w:val="en-GB"/>
        </w:rPr>
        <w:t xml:space="preserve">: </w:t>
      </w:r>
      <w:r w:rsidR="00DE6D78" w:rsidRPr="0009704F">
        <w:rPr>
          <w:rFonts w:cs="Arial"/>
          <w:b w:val="0"/>
          <w:sz w:val="20"/>
          <w:lang w:val="en-GB"/>
        </w:rPr>
        <w:tab/>
        <w:t xml:space="preserve">Kontrola zračnega prometa Slovenije d.o.o., Zg. Brnik 130n, 4210 Brnik –aerodrom, Slovenija </w:t>
      </w:r>
    </w:p>
    <w:p w14:paraId="4DE87CD4" w14:textId="77777777" w:rsidR="00DE6D78" w:rsidRPr="0009704F" w:rsidRDefault="00DE6D78" w:rsidP="00DE6D78">
      <w:pPr>
        <w:jc w:val="both"/>
        <w:rPr>
          <w:rFonts w:cs="Arial"/>
          <w:sz w:val="20"/>
          <w:szCs w:val="20"/>
          <w:lang w:val="en-GB"/>
        </w:rPr>
      </w:pPr>
    </w:p>
    <w:p w14:paraId="6B09A588" w14:textId="77777777" w:rsidR="00DE6D78" w:rsidRPr="0009704F" w:rsidRDefault="00DE6D78" w:rsidP="00DE6D78">
      <w:pPr>
        <w:jc w:val="both"/>
        <w:rPr>
          <w:rFonts w:cs="Arial"/>
          <w:sz w:val="20"/>
          <w:szCs w:val="20"/>
          <w:lang w:val="en-GB"/>
        </w:rPr>
      </w:pPr>
    </w:p>
    <w:p w14:paraId="6C204E69" w14:textId="77777777" w:rsidR="00DE6D78" w:rsidRPr="0009704F" w:rsidRDefault="00214059" w:rsidP="00DE6D78">
      <w:pPr>
        <w:ind w:left="4962" w:hanging="4962"/>
        <w:jc w:val="both"/>
        <w:rPr>
          <w:rFonts w:cs="Arial"/>
          <w:sz w:val="20"/>
          <w:szCs w:val="20"/>
          <w:lang w:val="en-GB"/>
        </w:rPr>
      </w:pPr>
      <w:r w:rsidRPr="0009704F">
        <w:rPr>
          <w:rFonts w:cs="Arial"/>
          <w:sz w:val="20"/>
          <w:szCs w:val="20"/>
          <w:lang w:val="en-GB"/>
        </w:rPr>
        <w:t>Object of the tender</w:t>
      </w:r>
      <w:r w:rsidR="00DE6D78" w:rsidRPr="0009704F">
        <w:rPr>
          <w:rFonts w:cs="Arial"/>
          <w:sz w:val="20"/>
          <w:szCs w:val="20"/>
          <w:lang w:val="en-GB"/>
        </w:rPr>
        <w:t xml:space="preserve">: </w:t>
      </w:r>
      <w:r w:rsidR="00DE6D78" w:rsidRPr="0009704F">
        <w:rPr>
          <w:rFonts w:cs="Arial"/>
          <w:sz w:val="20"/>
          <w:szCs w:val="20"/>
          <w:lang w:val="en-GB"/>
        </w:rPr>
        <w:tab/>
      </w:r>
      <w:r w:rsidR="00F7124D">
        <w:rPr>
          <w:rFonts w:cs="Arial"/>
          <w:sz w:val="20"/>
          <w:szCs w:val="20"/>
          <w:lang w:val="en-GB"/>
        </w:rPr>
        <w:t>Data Link System</w:t>
      </w:r>
      <w:r w:rsidR="00DE6D78" w:rsidRPr="0009704F">
        <w:rPr>
          <w:rFonts w:cs="Arial"/>
          <w:sz w:val="20"/>
          <w:szCs w:val="20"/>
          <w:lang w:val="en-GB"/>
        </w:rPr>
        <w:t xml:space="preserve"> </w:t>
      </w:r>
    </w:p>
    <w:p w14:paraId="2E6D03AA" w14:textId="77777777" w:rsidR="00DE6D78" w:rsidRPr="0009704F" w:rsidRDefault="00DE6D78" w:rsidP="00DE6D78">
      <w:pPr>
        <w:ind w:left="4962" w:hanging="4962"/>
        <w:jc w:val="both"/>
        <w:rPr>
          <w:rFonts w:cs="Arial"/>
          <w:sz w:val="20"/>
          <w:szCs w:val="20"/>
          <w:lang w:val="en-GB"/>
        </w:rPr>
      </w:pPr>
    </w:p>
    <w:p w14:paraId="27324B6E" w14:textId="77777777" w:rsidR="00DE6D78" w:rsidRPr="0009704F" w:rsidRDefault="00DE6D78" w:rsidP="00DE6D78">
      <w:pPr>
        <w:rPr>
          <w:rFonts w:cs="Arial"/>
          <w:sz w:val="20"/>
          <w:szCs w:val="20"/>
          <w:lang w:val="en-GB"/>
        </w:rPr>
      </w:pPr>
    </w:p>
    <w:p w14:paraId="4F84770E" w14:textId="77777777" w:rsidR="00DE6D78" w:rsidRPr="0009704F" w:rsidRDefault="00214059" w:rsidP="00DE6D78">
      <w:pPr>
        <w:ind w:left="4962" w:hanging="4962"/>
        <w:rPr>
          <w:rFonts w:cs="Arial"/>
          <w:sz w:val="20"/>
          <w:szCs w:val="20"/>
          <w:lang w:val="en-GB"/>
        </w:rPr>
      </w:pPr>
      <w:r w:rsidRPr="0009704F">
        <w:rPr>
          <w:rFonts w:cs="Arial"/>
          <w:sz w:val="20"/>
          <w:szCs w:val="20"/>
          <w:lang w:val="en-GB"/>
        </w:rPr>
        <w:t>Tender no</w:t>
      </w:r>
      <w:r w:rsidR="00DE6D78" w:rsidRPr="0009704F">
        <w:rPr>
          <w:rFonts w:cs="Arial"/>
          <w:sz w:val="20"/>
          <w:szCs w:val="20"/>
          <w:lang w:val="en-GB"/>
        </w:rPr>
        <w:t>:</w:t>
      </w:r>
      <w:r w:rsidR="00DE6D78" w:rsidRPr="0009704F">
        <w:rPr>
          <w:rFonts w:cs="Arial"/>
          <w:sz w:val="20"/>
          <w:szCs w:val="20"/>
          <w:lang w:val="en-GB"/>
        </w:rPr>
        <w:tab/>
      </w:r>
      <w:r w:rsidR="006F075E" w:rsidRPr="00C574BB">
        <w:rPr>
          <w:rFonts w:cs="Arial"/>
          <w:sz w:val="18"/>
          <w:szCs w:val="18"/>
          <w:lang w:val="en-GB"/>
        </w:rPr>
        <w:t>276-</w:t>
      </w:r>
      <w:r w:rsidR="0022773A" w:rsidRPr="00C574BB">
        <w:rPr>
          <w:rFonts w:cs="Arial"/>
          <w:sz w:val="18"/>
          <w:szCs w:val="18"/>
          <w:lang w:val="en-GB"/>
        </w:rPr>
        <w:t>14</w:t>
      </w:r>
    </w:p>
    <w:p w14:paraId="27D8217D" w14:textId="77777777" w:rsidR="00DE6D78" w:rsidRPr="0009704F" w:rsidRDefault="00DE6D78" w:rsidP="00DE6D78">
      <w:pPr>
        <w:ind w:left="4962" w:hanging="4962"/>
        <w:rPr>
          <w:rFonts w:cs="Arial"/>
          <w:sz w:val="20"/>
          <w:szCs w:val="20"/>
          <w:lang w:val="en-GB"/>
        </w:rPr>
      </w:pPr>
    </w:p>
    <w:p w14:paraId="2989843D" w14:textId="77777777" w:rsidR="00DE6D78" w:rsidRPr="0009704F" w:rsidRDefault="00DE6D78" w:rsidP="00DE6D78">
      <w:pPr>
        <w:ind w:left="4962" w:hanging="4962"/>
        <w:jc w:val="both"/>
        <w:rPr>
          <w:rFonts w:cs="Arial"/>
          <w:sz w:val="20"/>
          <w:szCs w:val="20"/>
          <w:lang w:val="en-GB"/>
        </w:rPr>
      </w:pPr>
    </w:p>
    <w:p w14:paraId="1BA2EB1C" w14:textId="77777777" w:rsidR="00DE6D78" w:rsidRPr="0009704F" w:rsidRDefault="00AC3997" w:rsidP="00DE6D78">
      <w:pPr>
        <w:ind w:left="4962" w:hanging="4962"/>
        <w:jc w:val="both"/>
        <w:rPr>
          <w:rFonts w:cs="Arial"/>
          <w:sz w:val="20"/>
          <w:szCs w:val="20"/>
          <w:lang w:val="en-GB"/>
        </w:rPr>
      </w:pPr>
      <w:r w:rsidRPr="0009704F">
        <w:rPr>
          <w:rFonts w:cs="Arial"/>
          <w:sz w:val="20"/>
          <w:szCs w:val="20"/>
          <w:lang w:val="en-GB"/>
        </w:rPr>
        <w:t>Type of tender procedure</w:t>
      </w:r>
      <w:r w:rsidR="00DE6D78" w:rsidRPr="0009704F">
        <w:rPr>
          <w:rFonts w:cs="Arial"/>
          <w:sz w:val="20"/>
          <w:szCs w:val="20"/>
          <w:lang w:val="en-GB"/>
        </w:rPr>
        <w:t xml:space="preserve">: </w:t>
      </w:r>
      <w:r w:rsidR="00DE6D78" w:rsidRPr="0009704F">
        <w:rPr>
          <w:rFonts w:cs="Arial"/>
          <w:sz w:val="20"/>
          <w:szCs w:val="20"/>
          <w:lang w:val="en-GB"/>
        </w:rPr>
        <w:tab/>
      </w:r>
      <w:r w:rsidRPr="0009704F">
        <w:rPr>
          <w:rFonts w:cs="Arial"/>
          <w:sz w:val="20"/>
          <w:szCs w:val="20"/>
          <w:lang w:val="en-GB"/>
        </w:rPr>
        <w:t xml:space="preserve">Open tender published in Official Journal of the European Union and on Slovenian national portal of public procurement – </w:t>
      </w:r>
      <w:hyperlink r:id="rId8" w:history="1">
        <w:r w:rsidRPr="0009704F">
          <w:rPr>
            <w:rStyle w:val="Hyperlink"/>
            <w:rFonts w:cs="Arial"/>
            <w:sz w:val="20"/>
            <w:szCs w:val="20"/>
            <w:lang w:val="en-GB"/>
          </w:rPr>
          <w:t>www.enarocanje.si</w:t>
        </w:r>
      </w:hyperlink>
    </w:p>
    <w:p w14:paraId="54224792" w14:textId="77777777" w:rsidR="00AC3997" w:rsidRPr="0009704F" w:rsidRDefault="00AC3997" w:rsidP="00DE6D78">
      <w:pPr>
        <w:ind w:left="4962" w:hanging="4962"/>
        <w:jc w:val="both"/>
        <w:rPr>
          <w:rFonts w:cs="Arial"/>
          <w:sz w:val="20"/>
          <w:szCs w:val="20"/>
          <w:lang w:val="en-GB"/>
        </w:rPr>
      </w:pPr>
    </w:p>
    <w:p w14:paraId="422080EF" w14:textId="77777777" w:rsidR="00DE6D78" w:rsidRPr="0009704F" w:rsidRDefault="00DE6D78" w:rsidP="00DE6D78">
      <w:pPr>
        <w:ind w:left="4962" w:hanging="4962"/>
        <w:jc w:val="both"/>
        <w:rPr>
          <w:rFonts w:cs="Arial"/>
          <w:sz w:val="20"/>
          <w:szCs w:val="20"/>
          <w:lang w:val="en-GB"/>
        </w:rPr>
      </w:pPr>
    </w:p>
    <w:p w14:paraId="73FF22F1" w14:textId="77777777" w:rsidR="00DE6D78" w:rsidRPr="0009704F" w:rsidRDefault="00DE6D78" w:rsidP="00DE6D78">
      <w:pPr>
        <w:ind w:left="4962" w:hanging="4962"/>
        <w:jc w:val="both"/>
        <w:rPr>
          <w:rFonts w:cs="Arial"/>
          <w:sz w:val="20"/>
          <w:szCs w:val="20"/>
          <w:lang w:val="en-GB"/>
        </w:rPr>
      </w:pPr>
    </w:p>
    <w:p w14:paraId="1DEC7AC1" w14:textId="77777777" w:rsidR="00DE6D78" w:rsidRPr="0009704F" w:rsidRDefault="00DE6D78" w:rsidP="00DE6D78">
      <w:pPr>
        <w:ind w:left="4962" w:hanging="4962"/>
        <w:jc w:val="both"/>
        <w:rPr>
          <w:rFonts w:cs="Arial"/>
          <w:sz w:val="20"/>
          <w:szCs w:val="20"/>
          <w:lang w:val="en-GB"/>
        </w:rPr>
      </w:pPr>
    </w:p>
    <w:p w14:paraId="142DF3B1" w14:textId="77777777" w:rsidR="00DE6D78" w:rsidRPr="0009704F" w:rsidRDefault="00DE6D78" w:rsidP="00DE6D78">
      <w:pPr>
        <w:ind w:left="4962" w:hanging="4962"/>
        <w:jc w:val="both"/>
        <w:rPr>
          <w:rFonts w:cs="Arial"/>
          <w:sz w:val="20"/>
          <w:szCs w:val="20"/>
          <w:lang w:val="en-GB"/>
        </w:rPr>
      </w:pPr>
    </w:p>
    <w:p w14:paraId="41EA7BE8" w14:textId="77777777" w:rsidR="00DE6D78" w:rsidRPr="0009704F" w:rsidRDefault="00DE6D78" w:rsidP="00DE6D78">
      <w:pPr>
        <w:rPr>
          <w:rFonts w:cs="Arial"/>
          <w:sz w:val="22"/>
          <w:szCs w:val="22"/>
          <w:lang w:val="en-GB"/>
        </w:rPr>
      </w:pPr>
    </w:p>
    <w:p w14:paraId="5BA04C5F" w14:textId="77777777" w:rsidR="00DE6D78" w:rsidRPr="0009704F" w:rsidRDefault="00DE6D78" w:rsidP="00DE6D78">
      <w:pPr>
        <w:rPr>
          <w:rFonts w:cs="Arial"/>
          <w:sz w:val="22"/>
          <w:szCs w:val="22"/>
          <w:lang w:val="en-GB"/>
        </w:rPr>
      </w:pPr>
    </w:p>
    <w:p w14:paraId="2F9EB13A" w14:textId="77777777" w:rsidR="00DE6D78" w:rsidRPr="0009704F" w:rsidRDefault="00DE6D78" w:rsidP="00DE6D78">
      <w:pPr>
        <w:rPr>
          <w:rFonts w:cs="Arial"/>
          <w:sz w:val="22"/>
          <w:szCs w:val="22"/>
          <w:lang w:val="en-GB"/>
        </w:rPr>
      </w:pPr>
    </w:p>
    <w:p w14:paraId="7601DA4E" w14:textId="77777777" w:rsidR="00DE6D78" w:rsidRPr="0009704F" w:rsidRDefault="00DE6D78" w:rsidP="00DE6D78">
      <w:pPr>
        <w:rPr>
          <w:rFonts w:cs="Arial"/>
          <w:sz w:val="22"/>
          <w:szCs w:val="22"/>
          <w:lang w:val="en-GB"/>
        </w:rPr>
      </w:pPr>
    </w:p>
    <w:p w14:paraId="4020D32E" w14:textId="77777777" w:rsidR="00DE6D78" w:rsidRPr="0009704F" w:rsidRDefault="00DE6D78" w:rsidP="00DE6D78">
      <w:pPr>
        <w:rPr>
          <w:rFonts w:cs="Arial"/>
          <w:sz w:val="22"/>
          <w:szCs w:val="22"/>
          <w:lang w:val="en-GB"/>
        </w:rPr>
      </w:pPr>
    </w:p>
    <w:p w14:paraId="46525477" w14:textId="77777777" w:rsidR="00DE6D78" w:rsidRPr="0009704F" w:rsidRDefault="00DE6D78" w:rsidP="00DE6D78">
      <w:pPr>
        <w:rPr>
          <w:rFonts w:cs="Arial"/>
          <w:sz w:val="22"/>
          <w:szCs w:val="22"/>
          <w:lang w:val="en-GB"/>
        </w:rPr>
      </w:pPr>
    </w:p>
    <w:p w14:paraId="5F7F4161" w14:textId="77777777" w:rsidR="00DE6D78" w:rsidRPr="0009704F" w:rsidRDefault="00DE6D78" w:rsidP="00DE6D78">
      <w:pPr>
        <w:rPr>
          <w:rFonts w:cs="Arial"/>
          <w:sz w:val="22"/>
          <w:szCs w:val="22"/>
          <w:lang w:val="en-GB"/>
        </w:rPr>
      </w:pPr>
    </w:p>
    <w:p w14:paraId="2FFC1283" w14:textId="77777777" w:rsidR="00DE6D78" w:rsidRPr="0009704F" w:rsidRDefault="00DE6D78" w:rsidP="00DE6D78">
      <w:pPr>
        <w:rPr>
          <w:rFonts w:cs="Arial"/>
          <w:sz w:val="22"/>
          <w:szCs w:val="22"/>
          <w:lang w:val="en-GB"/>
        </w:rPr>
      </w:pPr>
    </w:p>
    <w:p w14:paraId="745EF11F" w14:textId="77777777" w:rsidR="00DE6D78" w:rsidRPr="0009704F" w:rsidRDefault="00DE6D78" w:rsidP="00DE6D78">
      <w:pPr>
        <w:rPr>
          <w:rFonts w:cs="Arial"/>
          <w:b/>
          <w:sz w:val="22"/>
          <w:szCs w:val="22"/>
          <w:lang w:val="en-GB"/>
        </w:rPr>
      </w:pPr>
      <w:r w:rsidRPr="0009704F">
        <w:rPr>
          <w:rFonts w:cs="Arial"/>
          <w:sz w:val="22"/>
          <w:szCs w:val="22"/>
          <w:lang w:val="en-GB"/>
        </w:rPr>
        <w:br w:type="page"/>
      </w:r>
      <w:r w:rsidR="00AC3997" w:rsidRPr="0009704F">
        <w:rPr>
          <w:rFonts w:cs="Arial"/>
          <w:b/>
          <w:sz w:val="22"/>
          <w:szCs w:val="22"/>
          <w:lang w:val="en-GB"/>
        </w:rPr>
        <w:lastRenderedPageBreak/>
        <w:t>CONTENT</w:t>
      </w:r>
    </w:p>
    <w:p w14:paraId="795521AD" w14:textId="77777777" w:rsidR="00DE6D78" w:rsidRPr="0009704F" w:rsidRDefault="00DE6D78" w:rsidP="00DE6D78">
      <w:pPr>
        <w:jc w:val="center"/>
        <w:rPr>
          <w:rFonts w:cs="Arial"/>
          <w:sz w:val="20"/>
          <w:szCs w:val="20"/>
          <w:lang w:val="en-GB"/>
        </w:rPr>
      </w:pPr>
    </w:p>
    <w:sdt>
      <w:sdtPr>
        <w:rPr>
          <w:rFonts w:ascii="Arial" w:eastAsia="Times New Roman" w:hAnsi="Arial" w:cs="Times New Roman"/>
          <w:b w:val="0"/>
          <w:bCs w:val="0"/>
          <w:color w:val="auto"/>
          <w:sz w:val="20"/>
          <w:szCs w:val="20"/>
          <w:lang w:val="en-GB" w:eastAsia="sl-SI"/>
        </w:rPr>
        <w:id w:val="579489076"/>
        <w:docPartObj>
          <w:docPartGallery w:val="Table of Contents"/>
          <w:docPartUnique/>
        </w:docPartObj>
      </w:sdtPr>
      <w:sdtEndPr>
        <w:rPr>
          <w:rFonts w:cs="Arial"/>
        </w:rPr>
      </w:sdtEndPr>
      <w:sdtContent>
        <w:p w14:paraId="51F9EDF2" w14:textId="77777777" w:rsidR="00DE6D78" w:rsidRPr="00C26833" w:rsidRDefault="00DE6D78" w:rsidP="00D11E6E">
          <w:pPr>
            <w:pStyle w:val="TOCHeading"/>
            <w:spacing w:before="60" w:after="60" w:line="240" w:lineRule="auto"/>
            <w:rPr>
              <w:rFonts w:ascii="Arial" w:hAnsi="Arial" w:cs="Arial"/>
              <w:b w:val="0"/>
              <w:sz w:val="20"/>
              <w:szCs w:val="20"/>
              <w:lang w:val="en-GB"/>
            </w:rPr>
          </w:pPr>
        </w:p>
        <w:p w14:paraId="7C2A3FBE" w14:textId="77777777" w:rsidR="00C26833" w:rsidRPr="00C26833" w:rsidRDefault="00DE6D78">
          <w:pPr>
            <w:pStyle w:val="TOC1"/>
            <w:rPr>
              <w:rFonts w:asciiTheme="minorHAnsi" w:eastAsiaTheme="minorEastAsia" w:hAnsiTheme="minorHAnsi" w:cstheme="minorBidi"/>
              <w:b w:val="0"/>
            </w:rPr>
          </w:pPr>
          <w:r w:rsidRPr="00C26833">
            <w:rPr>
              <w:b w:val="0"/>
              <w:noProof w:val="0"/>
              <w:lang w:val="en-GB"/>
            </w:rPr>
            <w:fldChar w:fldCharType="begin"/>
          </w:r>
          <w:r w:rsidRPr="00C26833">
            <w:rPr>
              <w:b w:val="0"/>
              <w:noProof w:val="0"/>
              <w:lang w:val="en-GB"/>
            </w:rPr>
            <w:instrText xml:space="preserve"> TOC \o "1-3" \h \z \u </w:instrText>
          </w:r>
          <w:r w:rsidRPr="00C26833">
            <w:rPr>
              <w:b w:val="0"/>
              <w:noProof w:val="0"/>
              <w:lang w:val="en-GB"/>
            </w:rPr>
            <w:fldChar w:fldCharType="separate"/>
          </w:r>
          <w:hyperlink w:anchor="_Toc480295956" w:history="1">
            <w:r w:rsidR="00C26833" w:rsidRPr="00C26833">
              <w:rPr>
                <w:rStyle w:val="Hyperlink"/>
                <w:lang w:val="en-GB"/>
              </w:rPr>
              <w:t>I.</w:t>
            </w:r>
            <w:r w:rsidR="00C26833" w:rsidRPr="00C26833">
              <w:rPr>
                <w:rFonts w:asciiTheme="minorHAnsi" w:eastAsiaTheme="minorEastAsia" w:hAnsiTheme="minorHAnsi" w:cstheme="minorBidi"/>
                <w:b w:val="0"/>
              </w:rPr>
              <w:tab/>
            </w:r>
            <w:r w:rsidR="00C26833" w:rsidRPr="00C26833">
              <w:rPr>
                <w:rStyle w:val="Hyperlink"/>
                <w:lang w:val="en-GB"/>
              </w:rPr>
              <w:t>INVITATION TO TENDER</w:t>
            </w:r>
            <w:r w:rsidR="00C26833" w:rsidRPr="00C26833">
              <w:rPr>
                <w:webHidden/>
              </w:rPr>
              <w:tab/>
            </w:r>
            <w:r w:rsidR="00C26833" w:rsidRPr="00C26833">
              <w:rPr>
                <w:webHidden/>
              </w:rPr>
              <w:fldChar w:fldCharType="begin"/>
            </w:r>
            <w:r w:rsidR="00C26833" w:rsidRPr="00C26833">
              <w:rPr>
                <w:webHidden/>
              </w:rPr>
              <w:instrText xml:space="preserve"> PAGEREF _Toc480295956 \h </w:instrText>
            </w:r>
            <w:r w:rsidR="00C26833" w:rsidRPr="00C26833">
              <w:rPr>
                <w:webHidden/>
              </w:rPr>
            </w:r>
            <w:r w:rsidR="00C26833" w:rsidRPr="00C26833">
              <w:rPr>
                <w:webHidden/>
              </w:rPr>
              <w:fldChar w:fldCharType="separate"/>
            </w:r>
            <w:r w:rsidR="00A23D83">
              <w:rPr>
                <w:webHidden/>
              </w:rPr>
              <w:t>3</w:t>
            </w:r>
            <w:r w:rsidR="00C26833" w:rsidRPr="00C26833">
              <w:rPr>
                <w:webHidden/>
              </w:rPr>
              <w:fldChar w:fldCharType="end"/>
            </w:r>
          </w:hyperlink>
        </w:p>
        <w:p w14:paraId="7BDC4C43" w14:textId="77777777" w:rsidR="00C26833" w:rsidRPr="00C26833" w:rsidRDefault="00A23D83">
          <w:pPr>
            <w:pStyle w:val="TOC2"/>
            <w:tabs>
              <w:tab w:val="left" w:pos="849"/>
              <w:tab w:val="right" w:leader="dot" w:pos="7926"/>
            </w:tabs>
            <w:rPr>
              <w:rFonts w:asciiTheme="minorHAnsi" w:eastAsiaTheme="minorEastAsia" w:hAnsiTheme="minorHAnsi" w:cstheme="minorBidi"/>
              <w:noProof/>
              <w:sz w:val="20"/>
              <w:szCs w:val="20"/>
            </w:rPr>
          </w:pPr>
          <w:hyperlink w:anchor="_Toc480295957" w:history="1">
            <w:r w:rsidR="00C26833" w:rsidRPr="00C26833">
              <w:rPr>
                <w:rStyle w:val="Hyperlink"/>
                <w:rFonts w:cs="Arial"/>
                <w:noProof/>
                <w:sz w:val="20"/>
                <w:szCs w:val="20"/>
              </w:rPr>
              <w:t>1.</w:t>
            </w:r>
            <w:r w:rsidR="00C26833" w:rsidRPr="00C26833">
              <w:rPr>
                <w:rFonts w:asciiTheme="minorHAnsi" w:eastAsiaTheme="minorEastAsia" w:hAnsiTheme="minorHAnsi" w:cstheme="minorBidi"/>
                <w:noProof/>
                <w:sz w:val="20"/>
                <w:szCs w:val="20"/>
              </w:rPr>
              <w:tab/>
            </w:r>
            <w:r w:rsidR="00C26833" w:rsidRPr="00C26833">
              <w:rPr>
                <w:rStyle w:val="Hyperlink"/>
                <w:noProof/>
                <w:sz w:val="20"/>
                <w:szCs w:val="20"/>
              </w:rPr>
              <w:t>Basic information on Contracting Authority and public procurement</w:t>
            </w:r>
            <w:r w:rsidR="00C26833" w:rsidRPr="00C26833">
              <w:rPr>
                <w:noProof/>
                <w:webHidden/>
                <w:sz w:val="20"/>
                <w:szCs w:val="20"/>
              </w:rPr>
              <w:tab/>
            </w:r>
            <w:r w:rsidR="00C26833" w:rsidRPr="00C26833">
              <w:rPr>
                <w:noProof/>
                <w:webHidden/>
                <w:sz w:val="20"/>
                <w:szCs w:val="20"/>
              </w:rPr>
              <w:fldChar w:fldCharType="begin"/>
            </w:r>
            <w:r w:rsidR="00C26833" w:rsidRPr="00C26833">
              <w:rPr>
                <w:noProof/>
                <w:webHidden/>
                <w:sz w:val="20"/>
                <w:szCs w:val="20"/>
              </w:rPr>
              <w:instrText xml:space="preserve"> PAGEREF _Toc480295957 \h </w:instrText>
            </w:r>
            <w:r w:rsidR="00C26833" w:rsidRPr="00C26833">
              <w:rPr>
                <w:noProof/>
                <w:webHidden/>
                <w:sz w:val="20"/>
                <w:szCs w:val="20"/>
              </w:rPr>
            </w:r>
            <w:r w:rsidR="00C26833" w:rsidRPr="00C26833">
              <w:rPr>
                <w:noProof/>
                <w:webHidden/>
                <w:sz w:val="20"/>
                <w:szCs w:val="20"/>
              </w:rPr>
              <w:fldChar w:fldCharType="separate"/>
            </w:r>
            <w:r>
              <w:rPr>
                <w:noProof/>
                <w:webHidden/>
                <w:sz w:val="20"/>
                <w:szCs w:val="20"/>
              </w:rPr>
              <w:t>3</w:t>
            </w:r>
            <w:r w:rsidR="00C26833" w:rsidRPr="00C26833">
              <w:rPr>
                <w:noProof/>
                <w:webHidden/>
                <w:sz w:val="20"/>
                <w:szCs w:val="20"/>
              </w:rPr>
              <w:fldChar w:fldCharType="end"/>
            </w:r>
          </w:hyperlink>
        </w:p>
        <w:p w14:paraId="4D66AA70" w14:textId="77777777" w:rsidR="00C26833" w:rsidRPr="00C26833" w:rsidRDefault="00A23D83">
          <w:pPr>
            <w:pStyle w:val="TOC2"/>
            <w:tabs>
              <w:tab w:val="left" w:pos="849"/>
              <w:tab w:val="right" w:leader="dot" w:pos="7926"/>
            </w:tabs>
            <w:rPr>
              <w:rFonts w:asciiTheme="minorHAnsi" w:eastAsiaTheme="minorEastAsia" w:hAnsiTheme="minorHAnsi" w:cstheme="minorBidi"/>
              <w:noProof/>
              <w:sz w:val="20"/>
              <w:szCs w:val="20"/>
            </w:rPr>
          </w:pPr>
          <w:hyperlink w:anchor="_Toc480295958" w:history="1">
            <w:r w:rsidR="00C26833" w:rsidRPr="00C26833">
              <w:rPr>
                <w:rStyle w:val="Hyperlink"/>
                <w:rFonts w:cs="Arial"/>
                <w:noProof/>
                <w:sz w:val="20"/>
                <w:szCs w:val="20"/>
              </w:rPr>
              <w:t>2.</w:t>
            </w:r>
            <w:r w:rsidR="00C26833" w:rsidRPr="00C26833">
              <w:rPr>
                <w:rFonts w:asciiTheme="minorHAnsi" w:eastAsiaTheme="minorEastAsia" w:hAnsiTheme="minorHAnsi" w:cstheme="minorBidi"/>
                <w:noProof/>
                <w:sz w:val="20"/>
                <w:szCs w:val="20"/>
              </w:rPr>
              <w:tab/>
            </w:r>
            <w:r w:rsidR="00C26833" w:rsidRPr="00C26833">
              <w:rPr>
                <w:rStyle w:val="Hyperlink"/>
                <w:noProof/>
                <w:sz w:val="20"/>
                <w:szCs w:val="20"/>
              </w:rPr>
              <w:t>Submission of bids, deadline and opening of the bids</w:t>
            </w:r>
            <w:r w:rsidR="00C26833" w:rsidRPr="00C26833">
              <w:rPr>
                <w:noProof/>
                <w:webHidden/>
                <w:sz w:val="20"/>
                <w:szCs w:val="20"/>
              </w:rPr>
              <w:tab/>
            </w:r>
            <w:r w:rsidR="00C26833" w:rsidRPr="00C26833">
              <w:rPr>
                <w:noProof/>
                <w:webHidden/>
                <w:sz w:val="20"/>
                <w:szCs w:val="20"/>
              </w:rPr>
              <w:fldChar w:fldCharType="begin"/>
            </w:r>
            <w:r w:rsidR="00C26833" w:rsidRPr="00C26833">
              <w:rPr>
                <w:noProof/>
                <w:webHidden/>
                <w:sz w:val="20"/>
                <w:szCs w:val="20"/>
              </w:rPr>
              <w:instrText xml:space="preserve"> PAGEREF _Toc480295958 \h </w:instrText>
            </w:r>
            <w:r w:rsidR="00C26833" w:rsidRPr="00C26833">
              <w:rPr>
                <w:noProof/>
                <w:webHidden/>
                <w:sz w:val="20"/>
                <w:szCs w:val="20"/>
              </w:rPr>
            </w:r>
            <w:r w:rsidR="00C26833" w:rsidRPr="00C26833">
              <w:rPr>
                <w:noProof/>
                <w:webHidden/>
                <w:sz w:val="20"/>
                <w:szCs w:val="20"/>
              </w:rPr>
              <w:fldChar w:fldCharType="separate"/>
            </w:r>
            <w:r>
              <w:rPr>
                <w:noProof/>
                <w:webHidden/>
                <w:sz w:val="20"/>
                <w:szCs w:val="20"/>
              </w:rPr>
              <w:t>3</w:t>
            </w:r>
            <w:r w:rsidR="00C26833" w:rsidRPr="00C26833">
              <w:rPr>
                <w:noProof/>
                <w:webHidden/>
                <w:sz w:val="20"/>
                <w:szCs w:val="20"/>
              </w:rPr>
              <w:fldChar w:fldCharType="end"/>
            </w:r>
          </w:hyperlink>
        </w:p>
        <w:p w14:paraId="76A56D84" w14:textId="77777777" w:rsidR="00C26833" w:rsidRPr="00C26833" w:rsidRDefault="00A23D83">
          <w:pPr>
            <w:pStyle w:val="TOC2"/>
            <w:tabs>
              <w:tab w:val="left" w:pos="849"/>
              <w:tab w:val="right" w:leader="dot" w:pos="7926"/>
            </w:tabs>
            <w:rPr>
              <w:rFonts w:asciiTheme="minorHAnsi" w:eastAsiaTheme="minorEastAsia" w:hAnsiTheme="minorHAnsi" w:cstheme="minorBidi"/>
              <w:noProof/>
              <w:sz w:val="20"/>
              <w:szCs w:val="20"/>
            </w:rPr>
          </w:pPr>
          <w:hyperlink w:anchor="_Toc480295959" w:history="1">
            <w:r w:rsidR="00C26833" w:rsidRPr="00C26833">
              <w:rPr>
                <w:rStyle w:val="Hyperlink"/>
                <w:rFonts w:cs="Arial"/>
                <w:noProof/>
                <w:sz w:val="20"/>
                <w:szCs w:val="20"/>
              </w:rPr>
              <w:t>3.</w:t>
            </w:r>
            <w:r w:rsidR="00C26833" w:rsidRPr="00C26833">
              <w:rPr>
                <w:rFonts w:asciiTheme="minorHAnsi" w:eastAsiaTheme="minorEastAsia" w:hAnsiTheme="minorHAnsi" w:cstheme="minorBidi"/>
                <w:noProof/>
                <w:sz w:val="20"/>
                <w:szCs w:val="20"/>
              </w:rPr>
              <w:tab/>
            </w:r>
            <w:r w:rsidR="00C26833" w:rsidRPr="00C26833">
              <w:rPr>
                <w:rStyle w:val="Hyperlink"/>
                <w:noProof/>
                <w:sz w:val="20"/>
                <w:szCs w:val="20"/>
              </w:rPr>
              <w:t>Additional explanation of tender documentation</w:t>
            </w:r>
            <w:r w:rsidR="00C26833" w:rsidRPr="00C26833">
              <w:rPr>
                <w:noProof/>
                <w:webHidden/>
                <w:sz w:val="20"/>
                <w:szCs w:val="20"/>
              </w:rPr>
              <w:tab/>
            </w:r>
            <w:r w:rsidR="00C26833" w:rsidRPr="00C26833">
              <w:rPr>
                <w:noProof/>
                <w:webHidden/>
                <w:sz w:val="20"/>
                <w:szCs w:val="20"/>
              </w:rPr>
              <w:fldChar w:fldCharType="begin"/>
            </w:r>
            <w:r w:rsidR="00C26833" w:rsidRPr="00C26833">
              <w:rPr>
                <w:noProof/>
                <w:webHidden/>
                <w:sz w:val="20"/>
                <w:szCs w:val="20"/>
              </w:rPr>
              <w:instrText xml:space="preserve"> PAGEREF _Toc480295959 \h </w:instrText>
            </w:r>
            <w:r w:rsidR="00C26833" w:rsidRPr="00C26833">
              <w:rPr>
                <w:noProof/>
                <w:webHidden/>
                <w:sz w:val="20"/>
                <w:szCs w:val="20"/>
              </w:rPr>
            </w:r>
            <w:r w:rsidR="00C26833" w:rsidRPr="00C26833">
              <w:rPr>
                <w:noProof/>
                <w:webHidden/>
                <w:sz w:val="20"/>
                <w:szCs w:val="20"/>
              </w:rPr>
              <w:fldChar w:fldCharType="separate"/>
            </w:r>
            <w:r>
              <w:rPr>
                <w:noProof/>
                <w:webHidden/>
                <w:sz w:val="20"/>
                <w:szCs w:val="20"/>
              </w:rPr>
              <w:t>4</w:t>
            </w:r>
            <w:r w:rsidR="00C26833" w:rsidRPr="00C26833">
              <w:rPr>
                <w:noProof/>
                <w:webHidden/>
                <w:sz w:val="20"/>
                <w:szCs w:val="20"/>
              </w:rPr>
              <w:fldChar w:fldCharType="end"/>
            </w:r>
          </w:hyperlink>
        </w:p>
        <w:p w14:paraId="43675132" w14:textId="77777777" w:rsidR="00C26833" w:rsidRPr="00C26833" w:rsidRDefault="00A23D83">
          <w:pPr>
            <w:pStyle w:val="TOC1"/>
            <w:rPr>
              <w:rFonts w:asciiTheme="minorHAnsi" w:eastAsiaTheme="minorEastAsia" w:hAnsiTheme="minorHAnsi" w:cstheme="minorBidi"/>
              <w:b w:val="0"/>
            </w:rPr>
          </w:pPr>
          <w:hyperlink w:anchor="_Toc480295960" w:history="1">
            <w:r w:rsidR="00C26833" w:rsidRPr="00C26833">
              <w:rPr>
                <w:rStyle w:val="Hyperlink"/>
                <w:lang w:val="en-GB"/>
              </w:rPr>
              <w:t>II.</w:t>
            </w:r>
            <w:r w:rsidR="00C26833" w:rsidRPr="00C26833">
              <w:rPr>
                <w:rFonts w:asciiTheme="minorHAnsi" w:eastAsiaTheme="minorEastAsia" w:hAnsiTheme="minorHAnsi" w:cstheme="minorBidi"/>
                <w:b w:val="0"/>
              </w:rPr>
              <w:tab/>
            </w:r>
            <w:r w:rsidR="00C26833" w:rsidRPr="00C26833">
              <w:rPr>
                <w:rStyle w:val="Hyperlink"/>
                <w:lang w:val="en-GB"/>
              </w:rPr>
              <w:t>INSTRUCTION ON PREPARATION OF THE BID – GENERAL PART</w:t>
            </w:r>
            <w:r w:rsidR="00C26833" w:rsidRPr="00C26833">
              <w:rPr>
                <w:webHidden/>
              </w:rPr>
              <w:tab/>
            </w:r>
            <w:r w:rsidR="00C26833" w:rsidRPr="00C26833">
              <w:rPr>
                <w:webHidden/>
              </w:rPr>
              <w:fldChar w:fldCharType="begin"/>
            </w:r>
            <w:r w:rsidR="00C26833" w:rsidRPr="00C26833">
              <w:rPr>
                <w:webHidden/>
              </w:rPr>
              <w:instrText xml:space="preserve"> PAGEREF _Toc480295960 \h </w:instrText>
            </w:r>
            <w:r w:rsidR="00C26833" w:rsidRPr="00C26833">
              <w:rPr>
                <w:webHidden/>
              </w:rPr>
            </w:r>
            <w:r w:rsidR="00C26833" w:rsidRPr="00C26833">
              <w:rPr>
                <w:webHidden/>
              </w:rPr>
              <w:fldChar w:fldCharType="separate"/>
            </w:r>
            <w:r>
              <w:rPr>
                <w:webHidden/>
              </w:rPr>
              <w:t>5</w:t>
            </w:r>
            <w:r w:rsidR="00C26833" w:rsidRPr="00C26833">
              <w:rPr>
                <w:webHidden/>
              </w:rPr>
              <w:fldChar w:fldCharType="end"/>
            </w:r>
          </w:hyperlink>
        </w:p>
        <w:p w14:paraId="6DA2C8E6" w14:textId="77777777" w:rsidR="00C26833" w:rsidRPr="00C26833" w:rsidRDefault="00A23D83">
          <w:pPr>
            <w:pStyle w:val="TOC2"/>
            <w:tabs>
              <w:tab w:val="left" w:pos="849"/>
              <w:tab w:val="right" w:leader="dot" w:pos="7926"/>
            </w:tabs>
            <w:rPr>
              <w:rFonts w:asciiTheme="minorHAnsi" w:eastAsiaTheme="minorEastAsia" w:hAnsiTheme="minorHAnsi" w:cstheme="minorBidi"/>
              <w:noProof/>
              <w:sz w:val="20"/>
              <w:szCs w:val="20"/>
            </w:rPr>
          </w:pPr>
          <w:hyperlink w:anchor="_Toc480295961" w:history="1">
            <w:r w:rsidR="00C26833" w:rsidRPr="00C26833">
              <w:rPr>
                <w:rStyle w:val="Hyperlink"/>
                <w:rFonts w:cs="Arial"/>
                <w:noProof/>
                <w:sz w:val="20"/>
                <w:szCs w:val="20"/>
              </w:rPr>
              <w:t>4.</w:t>
            </w:r>
            <w:r w:rsidR="00C26833" w:rsidRPr="00C26833">
              <w:rPr>
                <w:rFonts w:asciiTheme="minorHAnsi" w:eastAsiaTheme="minorEastAsia" w:hAnsiTheme="minorHAnsi" w:cstheme="minorBidi"/>
                <w:noProof/>
                <w:sz w:val="20"/>
                <w:szCs w:val="20"/>
              </w:rPr>
              <w:tab/>
            </w:r>
            <w:r w:rsidR="00C26833" w:rsidRPr="00C26833">
              <w:rPr>
                <w:rStyle w:val="Hyperlink"/>
                <w:noProof/>
                <w:sz w:val="20"/>
                <w:szCs w:val="20"/>
              </w:rPr>
              <w:t>Applicable law and regulation</w:t>
            </w:r>
            <w:r w:rsidR="00C26833" w:rsidRPr="00C26833">
              <w:rPr>
                <w:noProof/>
                <w:webHidden/>
                <w:sz w:val="20"/>
                <w:szCs w:val="20"/>
              </w:rPr>
              <w:tab/>
            </w:r>
            <w:r w:rsidR="00C26833" w:rsidRPr="00C26833">
              <w:rPr>
                <w:noProof/>
                <w:webHidden/>
                <w:sz w:val="20"/>
                <w:szCs w:val="20"/>
              </w:rPr>
              <w:fldChar w:fldCharType="begin"/>
            </w:r>
            <w:r w:rsidR="00C26833" w:rsidRPr="00C26833">
              <w:rPr>
                <w:noProof/>
                <w:webHidden/>
                <w:sz w:val="20"/>
                <w:szCs w:val="20"/>
              </w:rPr>
              <w:instrText xml:space="preserve"> PAGEREF _Toc480295961 \h </w:instrText>
            </w:r>
            <w:r w:rsidR="00C26833" w:rsidRPr="00C26833">
              <w:rPr>
                <w:noProof/>
                <w:webHidden/>
                <w:sz w:val="20"/>
                <w:szCs w:val="20"/>
              </w:rPr>
            </w:r>
            <w:r w:rsidR="00C26833" w:rsidRPr="00C26833">
              <w:rPr>
                <w:noProof/>
                <w:webHidden/>
                <w:sz w:val="20"/>
                <w:szCs w:val="20"/>
              </w:rPr>
              <w:fldChar w:fldCharType="separate"/>
            </w:r>
            <w:r>
              <w:rPr>
                <w:noProof/>
                <w:webHidden/>
                <w:sz w:val="20"/>
                <w:szCs w:val="20"/>
              </w:rPr>
              <w:t>5</w:t>
            </w:r>
            <w:r w:rsidR="00C26833" w:rsidRPr="00C26833">
              <w:rPr>
                <w:noProof/>
                <w:webHidden/>
                <w:sz w:val="20"/>
                <w:szCs w:val="20"/>
              </w:rPr>
              <w:fldChar w:fldCharType="end"/>
            </w:r>
          </w:hyperlink>
        </w:p>
        <w:p w14:paraId="19020250" w14:textId="77777777" w:rsidR="00C26833" w:rsidRPr="00C26833" w:rsidRDefault="00A23D83">
          <w:pPr>
            <w:pStyle w:val="TOC2"/>
            <w:tabs>
              <w:tab w:val="left" w:pos="849"/>
              <w:tab w:val="right" w:leader="dot" w:pos="7926"/>
            </w:tabs>
            <w:rPr>
              <w:rFonts w:asciiTheme="minorHAnsi" w:eastAsiaTheme="minorEastAsia" w:hAnsiTheme="minorHAnsi" w:cstheme="minorBidi"/>
              <w:noProof/>
              <w:sz w:val="20"/>
              <w:szCs w:val="20"/>
            </w:rPr>
          </w:pPr>
          <w:hyperlink w:anchor="_Toc480295962" w:history="1">
            <w:r w:rsidR="00C26833" w:rsidRPr="00C26833">
              <w:rPr>
                <w:rStyle w:val="Hyperlink"/>
                <w:rFonts w:cs="Arial"/>
                <w:noProof/>
                <w:sz w:val="20"/>
                <w:szCs w:val="20"/>
              </w:rPr>
              <w:t>5.</w:t>
            </w:r>
            <w:r w:rsidR="00C26833" w:rsidRPr="00C26833">
              <w:rPr>
                <w:rFonts w:asciiTheme="minorHAnsi" w:eastAsiaTheme="minorEastAsia" w:hAnsiTheme="minorHAnsi" w:cstheme="minorBidi"/>
                <w:noProof/>
                <w:sz w:val="20"/>
                <w:szCs w:val="20"/>
              </w:rPr>
              <w:tab/>
            </w:r>
            <w:r w:rsidR="00C26833" w:rsidRPr="00C26833">
              <w:rPr>
                <w:rStyle w:val="Hyperlink"/>
                <w:noProof/>
                <w:sz w:val="20"/>
                <w:szCs w:val="20"/>
              </w:rPr>
              <w:t>Bidders</w:t>
            </w:r>
            <w:r w:rsidR="00C26833" w:rsidRPr="00C26833">
              <w:rPr>
                <w:noProof/>
                <w:webHidden/>
                <w:sz w:val="20"/>
                <w:szCs w:val="20"/>
              </w:rPr>
              <w:tab/>
            </w:r>
            <w:r w:rsidR="00C26833" w:rsidRPr="00C26833">
              <w:rPr>
                <w:noProof/>
                <w:webHidden/>
                <w:sz w:val="20"/>
                <w:szCs w:val="20"/>
              </w:rPr>
              <w:fldChar w:fldCharType="begin"/>
            </w:r>
            <w:r w:rsidR="00C26833" w:rsidRPr="00C26833">
              <w:rPr>
                <w:noProof/>
                <w:webHidden/>
                <w:sz w:val="20"/>
                <w:szCs w:val="20"/>
              </w:rPr>
              <w:instrText xml:space="preserve"> PAGEREF _Toc480295962 \h </w:instrText>
            </w:r>
            <w:r w:rsidR="00C26833" w:rsidRPr="00C26833">
              <w:rPr>
                <w:noProof/>
                <w:webHidden/>
                <w:sz w:val="20"/>
                <w:szCs w:val="20"/>
              </w:rPr>
            </w:r>
            <w:r w:rsidR="00C26833" w:rsidRPr="00C26833">
              <w:rPr>
                <w:noProof/>
                <w:webHidden/>
                <w:sz w:val="20"/>
                <w:szCs w:val="20"/>
              </w:rPr>
              <w:fldChar w:fldCharType="separate"/>
            </w:r>
            <w:r>
              <w:rPr>
                <w:noProof/>
                <w:webHidden/>
                <w:sz w:val="20"/>
                <w:szCs w:val="20"/>
              </w:rPr>
              <w:t>5</w:t>
            </w:r>
            <w:r w:rsidR="00C26833" w:rsidRPr="00C26833">
              <w:rPr>
                <w:noProof/>
                <w:webHidden/>
                <w:sz w:val="20"/>
                <w:szCs w:val="20"/>
              </w:rPr>
              <w:fldChar w:fldCharType="end"/>
            </w:r>
          </w:hyperlink>
        </w:p>
        <w:p w14:paraId="7D1F7A1F" w14:textId="77777777" w:rsidR="00C26833" w:rsidRPr="00C26833" w:rsidRDefault="00A23D83">
          <w:pPr>
            <w:pStyle w:val="TOC2"/>
            <w:tabs>
              <w:tab w:val="left" w:pos="849"/>
              <w:tab w:val="right" w:leader="dot" w:pos="7926"/>
            </w:tabs>
            <w:rPr>
              <w:rFonts w:asciiTheme="minorHAnsi" w:eastAsiaTheme="minorEastAsia" w:hAnsiTheme="minorHAnsi" w:cstheme="minorBidi"/>
              <w:noProof/>
              <w:sz w:val="20"/>
              <w:szCs w:val="20"/>
            </w:rPr>
          </w:pPr>
          <w:hyperlink w:anchor="_Toc480295963" w:history="1">
            <w:r w:rsidR="00C26833" w:rsidRPr="00C26833">
              <w:rPr>
                <w:rStyle w:val="Hyperlink"/>
                <w:rFonts w:cs="Arial"/>
                <w:noProof/>
                <w:sz w:val="20"/>
                <w:szCs w:val="20"/>
              </w:rPr>
              <w:t>6.</w:t>
            </w:r>
            <w:r w:rsidR="00C26833" w:rsidRPr="00C26833">
              <w:rPr>
                <w:rFonts w:asciiTheme="minorHAnsi" w:eastAsiaTheme="minorEastAsia" w:hAnsiTheme="minorHAnsi" w:cstheme="minorBidi"/>
                <w:noProof/>
                <w:sz w:val="20"/>
                <w:szCs w:val="20"/>
              </w:rPr>
              <w:tab/>
            </w:r>
            <w:r w:rsidR="00C26833" w:rsidRPr="00C26833">
              <w:rPr>
                <w:rStyle w:val="Hyperlink"/>
                <w:noProof/>
                <w:sz w:val="20"/>
                <w:szCs w:val="20"/>
              </w:rPr>
              <w:t>Fundamental obligations</w:t>
            </w:r>
            <w:r w:rsidR="00C26833" w:rsidRPr="00C26833">
              <w:rPr>
                <w:noProof/>
                <w:webHidden/>
                <w:sz w:val="20"/>
                <w:szCs w:val="20"/>
              </w:rPr>
              <w:tab/>
            </w:r>
            <w:r w:rsidR="00C26833" w:rsidRPr="00C26833">
              <w:rPr>
                <w:noProof/>
                <w:webHidden/>
                <w:sz w:val="20"/>
                <w:szCs w:val="20"/>
              </w:rPr>
              <w:fldChar w:fldCharType="begin"/>
            </w:r>
            <w:r w:rsidR="00C26833" w:rsidRPr="00C26833">
              <w:rPr>
                <w:noProof/>
                <w:webHidden/>
                <w:sz w:val="20"/>
                <w:szCs w:val="20"/>
              </w:rPr>
              <w:instrText xml:space="preserve"> PAGEREF _Toc480295963 \h </w:instrText>
            </w:r>
            <w:r w:rsidR="00C26833" w:rsidRPr="00C26833">
              <w:rPr>
                <w:noProof/>
                <w:webHidden/>
                <w:sz w:val="20"/>
                <w:szCs w:val="20"/>
              </w:rPr>
            </w:r>
            <w:r w:rsidR="00C26833" w:rsidRPr="00C26833">
              <w:rPr>
                <w:noProof/>
                <w:webHidden/>
                <w:sz w:val="20"/>
                <w:szCs w:val="20"/>
              </w:rPr>
              <w:fldChar w:fldCharType="separate"/>
            </w:r>
            <w:r>
              <w:rPr>
                <w:noProof/>
                <w:webHidden/>
                <w:sz w:val="20"/>
                <w:szCs w:val="20"/>
              </w:rPr>
              <w:t>5</w:t>
            </w:r>
            <w:r w:rsidR="00C26833" w:rsidRPr="00C26833">
              <w:rPr>
                <w:noProof/>
                <w:webHidden/>
                <w:sz w:val="20"/>
                <w:szCs w:val="20"/>
              </w:rPr>
              <w:fldChar w:fldCharType="end"/>
            </w:r>
          </w:hyperlink>
        </w:p>
        <w:p w14:paraId="3B9CE6E8" w14:textId="77777777" w:rsidR="00C26833" w:rsidRPr="00C26833" w:rsidRDefault="00A23D83">
          <w:pPr>
            <w:pStyle w:val="TOC2"/>
            <w:tabs>
              <w:tab w:val="left" w:pos="849"/>
              <w:tab w:val="right" w:leader="dot" w:pos="7926"/>
            </w:tabs>
            <w:rPr>
              <w:rFonts w:asciiTheme="minorHAnsi" w:eastAsiaTheme="minorEastAsia" w:hAnsiTheme="minorHAnsi" w:cstheme="minorBidi"/>
              <w:noProof/>
              <w:sz w:val="20"/>
              <w:szCs w:val="20"/>
            </w:rPr>
          </w:pPr>
          <w:hyperlink w:anchor="_Toc480295964" w:history="1">
            <w:r w:rsidR="00C26833" w:rsidRPr="00C26833">
              <w:rPr>
                <w:rStyle w:val="Hyperlink"/>
                <w:rFonts w:cs="Arial"/>
                <w:noProof/>
                <w:sz w:val="20"/>
                <w:szCs w:val="20"/>
              </w:rPr>
              <w:t>7.</w:t>
            </w:r>
            <w:r w:rsidR="00C26833" w:rsidRPr="00C26833">
              <w:rPr>
                <w:rFonts w:asciiTheme="minorHAnsi" w:eastAsiaTheme="minorEastAsia" w:hAnsiTheme="minorHAnsi" w:cstheme="minorBidi"/>
                <w:noProof/>
                <w:sz w:val="20"/>
                <w:szCs w:val="20"/>
              </w:rPr>
              <w:tab/>
            </w:r>
            <w:r w:rsidR="00C26833" w:rsidRPr="00C26833">
              <w:rPr>
                <w:rStyle w:val="Hyperlink"/>
                <w:noProof/>
                <w:sz w:val="20"/>
                <w:szCs w:val="20"/>
              </w:rPr>
              <w:t>Form of a bid in the public procurement process</w:t>
            </w:r>
            <w:r w:rsidR="00C26833" w:rsidRPr="00C26833">
              <w:rPr>
                <w:noProof/>
                <w:webHidden/>
                <w:sz w:val="20"/>
                <w:szCs w:val="20"/>
              </w:rPr>
              <w:tab/>
            </w:r>
            <w:r w:rsidR="00C26833" w:rsidRPr="00C26833">
              <w:rPr>
                <w:noProof/>
                <w:webHidden/>
                <w:sz w:val="20"/>
                <w:szCs w:val="20"/>
              </w:rPr>
              <w:fldChar w:fldCharType="begin"/>
            </w:r>
            <w:r w:rsidR="00C26833" w:rsidRPr="00C26833">
              <w:rPr>
                <w:noProof/>
                <w:webHidden/>
                <w:sz w:val="20"/>
                <w:szCs w:val="20"/>
              </w:rPr>
              <w:instrText xml:space="preserve"> PAGEREF _Toc480295964 \h </w:instrText>
            </w:r>
            <w:r w:rsidR="00C26833" w:rsidRPr="00C26833">
              <w:rPr>
                <w:noProof/>
                <w:webHidden/>
                <w:sz w:val="20"/>
                <w:szCs w:val="20"/>
              </w:rPr>
            </w:r>
            <w:r w:rsidR="00C26833" w:rsidRPr="00C26833">
              <w:rPr>
                <w:noProof/>
                <w:webHidden/>
                <w:sz w:val="20"/>
                <w:szCs w:val="20"/>
              </w:rPr>
              <w:fldChar w:fldCharType="separate"/>
            </w:r>
            <w:r>
              <w:rPr>
                <w:noProof/>
                <w:webHidden/>
                <w:sz w:val="20"/>
                <w:szCs w:val="20"/>
              </w:rPr>
              <w:t>6</w:t>
            </w:r>
            <w:r w:rsidR="00C26833" w:rsidRPr="00C26833">
              <w:rPr>
                <w:noProof/>
                <w:webHidden/>
                <w:sz w:val="20"/>
                <w:szCs w:val="20"/>
              </w:rPr>
              <w:fldChar w:fldCharType="end"/>
            </w:r>
          </w:hyperlink>
        </w:p>
        <w:p w14:paraId="0D531EA3" w14:textId="77777777" w:rsidR="00C26833" w:rsidRPr="00C26833" w:rsidRDefault="00A23D83">
          <w:pPr>
            <w:pStyle w:val="TOC2"/>
            <w:tabs>
              <w:tab w:val="left" w:pos="849"/>
              <w:tab w:val="right" w:leader="dot" w:pos="7926"/>
            </w:tabs>
            <w:rPr>
              <w:rFonts w:asciiTheme="minorHAnsi" w:eastAsiaTheme="minorEastAsia" w:hAnsiTheme="minorHAnsi" w:cstheme="minorBidi"/>
              <w:noProof/>
              <w:sz w:val="20"/>
              <w:szCs w:val="20"/>
            </w:rPr>
          </w:pPr>
          <w:hyperlink w:anchor="_Toc480295965" w:history="1">
            <w:r w:rsidR="00C26833" w:rsidRPr="00C26833">
              <w:rPr>
                <w:rStyle w:val="Hyperlink"/>
                <w:rFonts w:cs="Arial"/>
                <w:noProof/>
                <w:sz w:val="20"/>
                <w:szCs w:val="20"/>
              </w:rPr>
              <w:t>8.</w:t>
            </w:r>
            <w:r w:rsidR="00C26833" w:rsidRPr="00C26833">
              <w:rPr>
                <w:rFonts w:asciiTheme="minorHAnsi" w:eastAsiaTheme="minorEastAsia" w:hAnsiTheme="minorHAnsi" w:cstheme="minorBidi"/>
                <w:noProof/>
                <w:sz w:val="20"/>
                <w:szCs w:val="20"/>
              </w:rPr>
              <w:tab/>
            </w:r>
            <w:r w:rsidR="00C26833" w:rsidRPr="00C26833">
              <w:rPr>
                <w:rStyle w:val="Hyperlink"/>
                <w:noProof/>
                <w:sz w:val="20"/>
                <w:szCs w:val="20"/>
              </w:rPr>
              <w:t>Exclusion from procurement procedure</w:t>
            </w:r>
            <w:r w:rsidR="00C26833" w:rsidRPr="00C26833">
              <w:rPr>
                <w:noProof/>
                <w:webHidden/>
                <w:sz w:val="20"/>
                <w:szCs w:val="20"/>
              </w:rPr>
              <w:tab/>
            </w:r>
            <w:r w:rsidR="00C26833" w:rsidRPr="00C26833">
              <w:rPr>
                <w:noProof/>
                <w:webHidden/>
                <w:sz w:val="20"/>
                <w:szCs w:val="20"/>
              </w:rPr>
              <w:fldChar w:fldCharType="begin"/>
            </w:r>
            <w:r w:rsidR="00C26833" w:rsidRPr="00C26833">
              <w:rPr>
                <w:noProof/>
                <w:webHidden/>
                <w:sz w:val="20"/>
                <w:szCs w:val="20"/>
              </w:rPr>
              <w:instrText xml:space="preserve"> PAGEREF _Toc480295965 \h </w:instrText>
            </w:r>
            <w:r w:rsidR="00C26833" w:rsidRPr="00C26833">
              <w:rPr>
                <w:noProof/>
                <w:webHidden/>
                <w:sz w:val="20"/>
                <w:szCs w:val="20"/>
              </w:rPr>
            </w:r>
            <w:r w:rsidR="00C26833" w:rsidRPr="00C26833">
              <w:rPr>
                <w:noProof/>
                <w:webHidden/>
                <w:sz w:val="20"/>
                <w:szCs w:val="20"/>
              </w:rPr>
              <w:fldChar w:fldCharType="separate"/>
            </w:r>
            <w:r>
              <w:rPr>
                <w:noProof/>
                <w:webHidden/>
                <w:sz w:val="20"/>
                <w:szCs w:val="20"/>
              </w:rPr>
              <w:t>9</w:t>
            </w:r>
            <w:r w:rsidR="00C26833" w:rsidRPr="00C26833">
              <w:rPr>
                <w:noProof/>
                <w:webHidden/>
                <w:sz w:val="20"/>
                <w:szCs w:val="20"/>
              </w:rPr>
              <w:fldChar w:fldCharType="end"/>
            </w:r>
          </w:hyperlink>
        </w:p>
        <w:p w14:paraId="48CB0A36" w14:textId="77777777" w:rsidR="00C26833" w:rsidRPr="00C26833" w:rsidRDefault="00A23D83">
          <w:pPr>
            <w:pStyle w:val="TOC2"/>
            <w:tabs>
              <w:tab w:val="left" w:pos="849"/>
              <w:tab w:val="right" w:leader="dot" w:pos="7926"/>
            </w:tabs>
            <w:rPr>
              <w:rFonts w:asciiTheme="minorHAnsi" w:eastAsiaTheme="minorEastAsia" w:hAnsiTheme="minorHAnsi" w:cstheme="minorBidi"/>
              <w:noProof/>
              <w:sz w:val="20"/>
              <w:szCs w:val="20"/>
            </w:rPr>
          </w:pPr>
          <w:hyperlink w:anchor="_Toc480295966" w:history="1">
            <w:r w:rsidR="00C26833" w:rsidRPr="00C26833">
              <w:rPr>
                <w:rStyle w:val="Hyperlink"/>
                <w:rFonts w:cs="Arial"/>
                <w:noProof/>
                <w:sz w:val="20"/>
                <w:szCs w:val="20"/>
              </w:rPr>
              <w:t>9.</w:t>
            </w:r>
            <w:r w:rsidR="00C26833" w:rsidRPr="00C26833">
              <w:rPr>
                <w:rFonts w:asciiTheme="minorHAnsi" w:eastAsiaTheme="minorEastAsia" w:hAnsiTheme="minorHAnsi" w:cstheme="minorBidi"/>
                <w:noProof/>
                <w:sz w:val="20"/>
                <w:szCs w:val="20"/>
              </w:rPr>
              <w:tab/>
            </w:r>
            <w:r w:rsidR="00C26833" w:rsidRPr="00C26833">
              <w:rPr>
                <w:rStyle w:val="Hyperlink"/>
                <w:noProof/>
                <w:sz w:val="20"/>
                <w:szCs w:val="20"/>
              </w:rPr>
              <w:t>Variant and alternative bids</w:t>
            </w:r>
            <w:r w:rsidR="00C26833" w:rsidRPr="00C26833">
              <w:rPr>
                <w:noProof/>
                <w:webHidden/>
                <w:sz w:val="20"/>
                <w:szCs w:val="20"/>
              </w:rPr>
              <w:tab/>
            </w:r>
            <w:r w:rsidR="00C26833" w:rsidRPr="00C26833">
              <w:rPr>
                <w:noProof/>
                <w:webHidden/>
                <w:sz w:val="20"/>
                <w:szCs w:val="20"/>
              </w:rPr>
              <w:fldChar w:fldCharType="begin"/>
            </w:r>
            <w:r w:rsidR="00C26833" w:rsidRPr="00C26833">
              <w:rPr>
                <w:noProof/>
                <w:webHidden/>
                <w:sz w:val="20"/>
                <w:szCs w:val="20"/>
              </w:rPr>
              <w:instrText xml:space="preserve"> PAGEREF _Toc480295966 \h </w:instrText>
            </w:r>
            <w:r w:rsidR="00C26833" w:rsidRPr="00C26833">
              <w:rPr>
                <w:noProof/>
                <w:webHidden/>
                <w:sz w:val="20"/>
                <w:szCs w:val="20"/>
              </w:rPr>
            </w:r>
            <w:r w:rsidR="00C26833" w:rsidRPr="00C26833">
              <w:rPr>
                <w:noProof/>
                <w:webHidden/>
                <w:sz w:val="20"/>
                <w:szCs w:val="20"/>
              </w:rPr>
              <w:fldChar w:fldCharType="separate"/>
            </w:r>
            <w:r>
              <w:rPr>
                <w:noProof/>
                <w:webHidden/>
                <w:sz w:val="20"/>
                <w:szCs w:val="20"/>
              </w:rPr>
              <w:t>10</w:t>
            </w:r>
            <w:r w:rsidR="00C26833" w:rsidRPr="00C26833">
              <w:rPr>
                <w:noProof/>
                <w:webHidden/>
                <w:sz w:val="20"/>
                <w:szCs w:val="20"/>
              </w:rPr>
              <w:fldChar w:fldCharType="end"/>
            </w:r>
          </w:hyperlink>
        </w:p>
        <w:p w14:paraId="30539FE5" w14:textId="77777777" w:rsidR="00C26833" w:rsidRPr="00C26833" w:rsidRDefault="00A23D83">
          <w:pPr>
            <w:pStyle w:val="TOC2"/>
            <w:tabs>
              <w:tab w:val="left" w:pos="849"/>
              <w:tab w:val="right" w:leader="dot" w:pos="7926"/>
            </w:tabs>
            <w:rPr>
              <w:rFonts w:asciiTheme="minorHAnsi" w:eastAsiaTheme="minorEastAsia" w:hAnsiTheme="minorHAnsi" w:cstheme="minorBidi"/>
              <w:noProof/>
              <w:sz w:val="20"/>
              <w:szCs w:val="20"/>
            </w:rPr>
          </w:pPr>
          <w:hyperlink w:anchor="_Toc480295967" w:history="1">
            <w:r w:rsidR="00C26833" w:rsidRPr="00C26833">
              <w:rPr>
                <w:rStyle w:val="Hyperlink"/>
                <w:rFonts w:cs="Arial"/>
                <w:noProof/>
                <w:sz w:val="20"/>
                <w:szCs w:val="20"/>
              </w:rPr>
              <w:t>10.</w:t>
            </w:r>
            <w:r w:rsidR="00C26833" w:rsidRPr="00C26833">
              <w:rPr>
                <w:rFonts w:asciiTheme="minorHAnsi" w:eastAsiaTheme="minorEastAsia" w:hAnsiTheme="minorHAnsi" w:cstheme="minorBidi"/>
                <w:noProof/>
                <w:sz w:val="20"/>
                <w:szCs w:val="20"/>
              </w:rPr>
              <w:tab/>
            </w:r>
            <w:r w:rsidR="00C26833" w:rsidRPr="00C26833">
              <w:rPr>
                <w:rStyle w:val="Hyperlink"/>
                <w:noProof/>
                <w:sz w:val="20"/>
                <w:szCs w:val="20"/>
              </w:rPr>
              <w:t>Joint tender of a group of contractors</w:t>
            </w:r>
            <w:r w:rsidR="00C26833" w:rsidRPr="00C26833">
              <w:rPr>
                <w:noProof/>
                <w:webHidden/>
                <w:sz w:val="20"/>
                <w:szCs w:val="20"/>
              </w:rPr>
              <w:tab/>
            </w:r>
            <w:r w:rsidR="00C26833" w:rsidRPr="00C26833">
              <w:rPr>
                <w:noProof/>
                <w:webHidden/>
                <w:sz w:val="20"/>
                <w:szCs w:val="20"/>
              </w:rPr>
              <w:fldChar w:fldCharType="begin"/>
            </w:r>
            <w:r w:rsidR="00C26833" w:rsidRPr="00C26833">
              <w:rPr>
                <w:noProof/>
                <w:webHidden/>
                <w:sz w:val="20"/>
                <w:szCs w:val="20"/>
              </w:rPr>
              <w:instrText xml:space="preserve"> PAGEREF _Toc480295967 \h </w:instrText>
            </w:r>
            <w:r w:rsidR="00C26833" w:rsidRPr="00C26833">
              <w:rPr>
                <w:noProof/>
                <w:webHidden/>
                <w:sz w:val="20"/>
                <w:szCs w:val="20"/>
              </w:rPr>
            </w:r>
            <w:r w:rsidR="00C26833" w:rsidRPr="00C26833">
              <w:rPr>
                <w:noProof/>
                <w:webHidden/>
                <w:sz w:val="20"/>
                <w:szCs w:val="20"/>
              </w:rPr>
              <w:fldChar w:fldCharType="separate"/>
            </w:r>
            <w:r>
              <w:rPr>
                <w:noProof/>
                <w:webHidden/>
                <w:sz w:val="20"/>
                <w:szCs w:val="20"/>
              </w:rPr>
              <w:t>10</w:t>
            </w:r>
            <w:r w:rsidR="00C26833" w:rsidRPr="00C26833">
              <w:rPr>
                <w:noProof/>
                <w:webHidden/>
                <w:sz w:val="20"/>
                <w:szCs w:val="20"/>
              </w:rPr>
              <w:fldChar w:fldCharType="end"/>
            </w:r>
          </w:hyperlink>
        </w:p>
        <w:p w14:paraId="1329EBB6" w14:textId="77777777" w:rsidR="00C26833" w:rsidRPr="00C26833" w:rsidRDefault="00A23D83">
          <w:pPr>
            <w:pStyle w:val="TOC2"/>
            <w:tabs>
              <w:tab w:val="left" w:pos="849"/>
              <w:tab w:val="right" w:leader="dot" w:pos="7926"/>
            </w:tabs>
            <w:rPr>
              <w:rFonts w:asciiTheme="minorHAnsi" w:eastAsiaTheme="minorEastAsia" w:hAnsiTheme="minorHAnsi" w:cstheme="minorBidi"/>
              <w:noProof/>
              <w:sz w:val="20"/>
              <w:szCs w:val="20"/>
            </w:rPr>
          </w:pPr>
          <w:hyperlink w:anchor="_Toc480295968" w:history="1">
            <w:r w:rsidR="00C26833" w:rsidRPr="00C26833">
              <w:rPr>
                <w:rStyle w:val="Hyperlink"/>
                <w:rFonts w:cs="Arial"/>
                <w:noProof/>
                <w:sz w:val="20"/>
                <w:szCs w:val="20"/>
              </w:rPr>
              <w:t>11.</w:t>
            </w:r>
            <w:r w:rsidR="00C26833" w:rsidRPr="00C26833">
              <w:rPr>
                <w:rFonts w:asciiTheme="minorHAnsi" w:eastAsiaTheme="minorEastAsia" w:hAnsiTheme="minorHAnsi" w:cstheme="minorBidi"/>
                <w:noProof/>
                <w:sz w:val="20"/>
                <w:szCs w:val="20"/>
              </w:rPr>
              <w:tab/>
            </w:r>
            <w:r w:rsidR="00C26833" w:rsidRPr="00C26833">
              <w:rPr>
                <w:rStyle w:val="Hyperlink"/>
                <w:noProof/>
                <w:sz w:val="20"/>
                <w:szCs w:val="20"/>
              </w:rPr>
              <w:t>Bid with sub-contractors</w:t>
            </w:r>
            <w:r w:rsidR="00C26833" w:rsidRPr="00C26833">
              <w:rPr>
                <w:noProof/>
                <w:webHidden/>
                <w:sz w:val="20"/>
                <w:szCs w:val="20"/>
              </w:rPr>
              <w:tab/>
            </w:r>
            <w:r w:rsidR="00C26833" w:rsidRPr="00C26833">
              <w:rPr>
                <w:noProof/>
                <w:webHidden/>
                <w:sz w:val="20"/>
                <w:szCs w:val="20"/>
              </w:rPr>
              <w:fldChar w:fldCharType="begin"/>
            </w:r>
            <w:r w:rsidR="00C26833" w:rsidRPr="00C26833">
              <w:rPr>
                <w:noProof/>
                <w:webHidden/>
                <w:sz w:val="20"/>
                <w:szCs w:val="20"/>
              </w:rPr>
              <w:instrText xml:space="preserve"> PAGEREF _Toc480295968 \h </w:instrText>
            </w:r>
            <w:r w:rsidR="00C26833" w:rsidRPr="00C26833">
              <w:rPr>
                <w:noProof/>
                <w:webHidden/>
                <w:sz w:val="20"/>
                <w:szCs w:val="20"/>
              </w:rPr>
            </w:r>
            <w:r w:rsidR="00C26833" w:rsidRPr="00C26833">
              <w:rPr>
                <w:noProof/>
                <w:webHidden/>
                <w:sz w:val="20"/>
                <w:szCs w:val="20"/>
              </w:rPr>
              <w:fldChar w:fldCharType="separate"/>
            </w:r>
            <w:r>
              <w:rPr>
                <w:noProof/>
                <w:webHidden/>
                <w:sz w:val="20"/>
                <w:szCs w:val="20"/>
              </w:rPr>
              <w:t>11</w:t>
            </w:r>
            <w:r w:rsidR="00C26833" w:rsidRPr="00C26833">
              <w:rPr>
                <w:noProof/>
                <w:webHidden/>
                <w:sz w:val="20"/>
                <w:szCs w:val="20"/>
              </w:rPr>
              <w:fldChar w:fldCharType="end"/>
            </w:r>
          </w:hyperlink>
        </w:p>
        <w:p w14:paraId="4A445E96" w14:textId="77777777" w:rsidR="00C26833" w:rsidRPr="00C26833" w:rsidRDefault="00A23D83">
          <w:pPr>
            <w:pStyle w:val="TOC2"/>
            <w:tabs>
              <w:tab w:val="left" w:pos="849"/>
              <w:tab w:val="right" w:leader="dot" w:pos="7926"/>
            </w:tabs>
            <w:rPr>
              <w:rFonts w:asciiTheme="minorHAnsi" w:eastAsiaTheme="minorEastAsia" w:hAnsiTheme="minorHAnsi" w:cstheme="minorBidi"/>
              <w:noProof/>
              <w:sz w:val="20"/>
              <w:szCs w:val="20"/>
            </w:rPr>
          </w:pPr>
          <w:hyperlink w:anchor="_Toc480295969" w:history="1">
            <w:r w:rsidR="00C26833" w:rsidRPr="00C26833">
              <w:rPr>
                <w:rStyle w:val="Hyperlink"/>
                <w:rFonts w:cs="Arial"/>
                <w:noProof/>
                <w:sz w:val="20"/>
                <w:szCs w:val="20"/>
              </w:rPr>
              <w:t>12.</w:t>
            </w:r>
            <w:r w:rsidR="00C26833" w:rsidRPr="00C26833">
              <w:rPr>
                <w:rFonts w:asciiTheme="minorHAnsi" w:eastAsiaTheme="minorEastAsia" w:hAnsiTheme="minorHAnsi" w:cstheme="minorBidi"/>
                <w:noProof/>
                <w:sz w:val="20"/>
                <w:szCs w:val="20"/>
              </w:rPr>
              <w:tab/>
            </w:r>
            <w:r w:rsidR="00C26833" w:rsidRPr="00C26833">
              <w:rPr>
                <w:rStyle w:val="Hyperlink"/>
                <w:noProof/>
                <w:sz w:val="20"/>
                <w:szCs w:val="20"/>
              </w:rPr>
              <w:t>Termination and suspension of the procurement procedure, rejection of all bids</w:t>
            </w:r>
            <w:r w:rsidR="00C26833" w:rsidRPr="00C26833">
              <w:rPr>
                <w:noProof/>
                <w:webHidden/>
                <w:sz w:val="20"/>
                <w:szCs w:val="20"/>
              </w:rPr>
              <w:tab/>
            </w:r>
            <w:r w:rsidR="00C26833" w:rsidRPr="00C26833">
              <w:rPr>
                <w:noProof/>
                <w:webHidden/>
                <w:sz w:val="20"/>
                <w:szCs w:val="20"/>
              </w:rPr>
              <w:fldChar w:fldCharType="begin"/>
            </w:r>
            <w:r w:rsidR="00C26833" w:rsidRPr="00C26833">
              <w:rPr>
                <w:noProof/>
                <w:webHidden/>
                <w:sz w:val="20"/>
                <w:szCs w:val="20"/>
              </w:rPr>
              <w:instrText xml:space="preserve"> PAGEREF _Toc480295969 \h </w:instrText>
            </w:r>
            <w:r w:rsidR="00C26833" w:rsidRPr="00C26833">
              <w:rPr>
                <w:noProof/>
                <w:webHidden/>
                <w:sz w:val="20"/>
                <w:szCs w:val="20"/>
              </w:rPr>
            </w:r>
            <w:r w:rsidR="00C26833" w:rsidRPr="00C26833">
              <w:rPr>
                <w:noProof/>
                <w:webHidden/>
                <w:sz w:val="20"/>
                <w:szCs w:val="20"/>
              </w:rPr>
              <w:fldChar w:fldCharType="separate"/>
            </w:r>
            <w:r>
              <w:rPr>
                <w:noProof/>
                <w:webHidden/>
                <w:sz w:val="20"/>
                <w:szCs w:val="20"/>
              </w:rPr>
              <w:t>12</w:t>
            </w:r>
            <w:r w:rsidR="00C26833" w:rsidRPr="00C26833">
              <w:rPr>
                <w:noProof/>
                <w:webHidden/>
                <w:sz w:val="20"/>
                <w:szCs w:val="20"/>
              </w:rPr>
              <w:fldChar w:fldCharType="end"/>
            </w:r>
          </w:hyperlink>
        </w:p>
        <w:p w14:paraId="3BED868C" w14:textId="77777777" w:rsidR="00C26833" w:rsidRPr="00C26833" w:rsidRDefault="00A23D83">
          <w:pPr>
            <w:pStyle w:val="TOC2"/>
            <w:tabs>
              <w:tab w:val="left" w:pos="849"/>
              <w:tab w:val="right" w:leader="dot" w:pos="7926"/>
            </w:tabs>
            <w:rPr>
              <w:rFonts w:asciiTheme="minorHAnsi" w:eastAsiaTheme="minorEastAsia" w:hAnsiTheme="minorHAnsi" w:cstheme="minorBidi"/>
              <w:noProof/>
              <w:sz w:val="20"/>
              <w:szCs w:val="20"/>
            </w:rPr>
          </w:pPr>
          <w:hyperlink w:anchor="_Toc480295970" w:history="1">
            <w:r w:rsidR="00C26833" w:rsidRPr="00C26833">
              <w:rPr>
                <w:rStyle w:val="Hyperlink"/>
                <w:rFonts w:cs="Arial"/>
                <w:noProof/>
                <w:sz w:val="20"/>
                <w:szCs w:val="20"/>
              </w:rPr>
              <w:t>13.</w:t>
            </w:r>
            <w:r w:rsidR="00C26833" w:rsidRPr="00C26833">
              <w:rPr>
                <w:rFonts w:asciiTheme="minorHAnsi" w:eastAsiaTheme="minorEastAsia" w:hAnsiTheme="minorHAnsi" w:cstheme="minorBidi"/>
                <w:noProof/>
                <w:sz w:val="20"/>
                <w:szCs w:val="20"/>
              </w:rPr>
              <w:tab/>
            </w:r>
            <w:r w:rsidR="00C26833" w:rsidRPr="00C26833">
              <w:rPr>
                <w:rStyle w:val="Hyperlink"/>
                <w:noProof/>
                <w:sz w:val="20"/>
                <w:szCs w:val="20"/>
              </w:rPr>
              <w:t>Withdrawal of the bid and checking of the bid</w:t>
            </w:r>
            <w:r w:rsidR="00C26833" w:rsidRPr="00C26833">
              <w:rPr>
                <w:noProof/>
                <w:webHidden/>
                <w:sz w:val="20"/>
                <w:szCs w:val="20"/>
              </w:rPr>
              <w:tab/>
            </w:r>
            <w:r w:rsidR="00C26833" w:rsidRPr="00C26833">
              <w:rPr>
                <w:noProof/>
                <w:webHidden/>
                <w:sz w:val="20"/>
                <w:szCs w:val="20"/>
              </w:rPr>
              <w:fldChar w:fldCharType="begin"/>
            </w:r>
            <w:r w:rsidR="00C26833" w:rsidRPr="00C26833">
              <w:rPr>
                <w:noProof/>
                <w:webHidden/>
                <w:sz w:val="20"/>
                <w:szCs w:val="20"/>
              </w:rPr>
              <w:instrText xml:space="preserve"> PAGEREF _Toc480295970 \h </w:instrText>
            </w:r>
            <w:r w:rsidR="00C26833" w:rsidRPr="00C26833">
              <w:rPr>
                <w:noProof/>
                <w:webHidden/>
                <w:sz w:val="20"/>
                <w:szCs w:val="20"/>
              </w:rPr>
            </w:r>
            <w:r w:rsidR="00C26833" w:rsidRPr="00C26833">
              <w:rPr>
                <w:noProof/>
                <w:webHidden/>
                <w:sz w:val="20"/>
                <w:szCs w:val="20"/>
              </w:rPr>
              <w:fldChar w:fldCharType="separate"/>
            </w:r>
            <w:r>
              <w:rPr>
                <w:noProof/>
                <w:webHidden/>
                <w:sz w:val="20"/>
                <w:szCs w:val="20"/>
              </w:rPr>
              <w:t>12</w:t>
            </w:r>
            <w:r w:rsidR="00C26833" w:rsidRPr="00C26833">
              <w:rPr>
                <w:noProof/>
                <w:webHidden/>
                <w:sz w:val="20"/>
                <w:szCs w:val="20"/>
              </w:rPr>
              <w:fldChar w:fldCharType="end"/>
            </w:r>
          </w:hyperlink>
        </w:p>
        <w:p w14:paraId="224F6B79" w14:textId="77777777" w:rsidR="00C26833" w:rsidRPr="00C26833" w:rsidRDefault="00A23D83">
          <w:pPr>
            <w:pStyle w:val="TOC2"/>
            <w:tabs>
              <w:tab w:val="left" w:pos="849"/>
              <w:tab w:val="right" w:leader="dot" w:pos="7926"/>
            </w:tabs>
            <w:rPr>
              <w:rFonts w:asciiTheme="minorHAnsi" w:eastAsiaTheme="minorEastAsia" w:hAnsiTheme="minorHAnsi" w:cstheme="minorBidi"/>
              <w:noProof/>
              <w:sz w:val="20"/>
              <w:szCs w:val="20"/>
            </w:rPr>
          </w:pPr>
          <w:hyperlink w:anchor="_Toc480295971" w:history="1">
            <w:r w:rsidR="00C26833" w:rsidRPr="00C26833">
              <w:rPr>
                <w:rStyle w:val="Hyperlink"/>
                <w:rFonts w:cs="Arial"/>
                <w:noProof/>
                <w:sz w:val="20"/>
                <w:szCs w:val="20"/>
              </w:rPr>
              <w:t>14.</w:t>
            </w:r>
            <w:r w:rsidR="00C26833" w:rsidRPr="00C26833">
              <w:rPr>
                <w:rFonts w:asciiTheme="minorHAnsi" w:eastAsiaTheme="minorEastAsia" w:hAnsiTheme="minorHAnsi" w:cstheme="minorBidi"/>
                <w:noProof/>
                <w:sz w:val="20"/>
                <w:szCs w:val="20"/>
              </w:rPr>
              <w:tab/>
            </w:r>
            <w:r w:rsidR="00C26833" w:rsidRPr="00C26833">
              <w:rPr>
                <w:rStyle w:val="Hyperlink"/>
                <w:noProof/>
                <w:sz w:val="20"/>
                <w:szCs w:val="20"/>
              </w:rPr>
              <w:t>Additional procurement</w:t>
            </w:r>
            <w:r w:rsidR="00C26833" w:rsidRPr="00C26833">
              <w:rPr>
                <w:noProof/>
                <w:webHidden/>
                <w:sz w:val="20"/>
                <w:szCs w:val="20"/>
              </w:rPr>
              <w:tab/>
            </w:r>
            <w:r w:rsidR="00C26833" w:rsidRPr="00C26833">
              <w:rPr>
                <w:noProof/>
                <w:webHidden/>
                <w:sz w:val="20"/>
                <w:szCs w:val="20"/>
              </w:rPr>
              <w:fldChar w:fldCharType="begin"/>
            </w:r>
            <w:r w:rsidR="00C26833" w:rsidRPr="00C26833">
              <w:rPr>
                <w:noProof/>
                <w:webHidden/>
                <w:sz w:val="20"/>
                <w:szCs w:val="20"/>
              </w:rPr>
              <w:instrText xml:space="preserve"> PAGEREF _Toc480295971 \h </w:instrText>
            </w:r>
            <w:r w:rsidR="00C26833" w:rsidRPr="00C26833">
              <w:rPr>
                <w:noProof/>
                <w:webHidden/>
                <w:sz w:val="20"/>
                <w:szCs w:val="20"/>
              </w:rPr>
            </w:r>
            <w:r w:rsidR="00C26833" w:rsidRPr="00C26833">
              <w:rPr>
                <w:noProof/>
                <w:webHidden/>
                <w:sz w:val="20"/>
                <w:szCs w:val="20"/>
              </w:rPr>
              <w:fldChar w:fldCharType="separate"/>
            </w:r>
            <w:r>
              <w:rPr>
                <w:noProof/>
                <w:webHidden/>
                <w:sz w:val="20"/>
                <w:szCs w:val="20"/>
              </w:rPr>
              <w:t>13</w:t>
            </w:r>
            <w:r w:rsidR="00C26833" w:rsidRPr="00C26833">
              <w:rPr>
                <w:noProof/>
                <w:webHidden/>
                <w:sz w:val="20"/>
                <w:szCs w:val="20"/>
              </w:rPr>
              <w:fldChar w:fldCharType="end"/>
            </w:r>
          </w:hyperlink>
        </w:p>
        <w:p w14:paraId="5BDAC6CA" w14:textId="77777777" w:rsidR="00C26833" w:rsidRPr="00C26833" w:rsidRDefault="00A23D83">
          <w:pPr>
            <w:pStyle w:val="TOC2"/>
            <w:tabs>
              <w:tab w:val="left" w:pos="849"/>
              <w:tab w:val="right" w:leader="dot" w:pos="7926"/>
            </w:tabs>
            <w:rPr>
              <w:rFonts w:asciiTheme="minorHAnsi" w:eastAsiaTheme="minorEastAsia" w:hAnsiTheme="minorHAnsi" w:cstheme="minorBidi"/>
              <w:noProof/>
              <w:sz w:val="20"/>
              <w:szCs w:val="20"/>
            </w:rPr>
          </w:pPr>
          <w:hyperlink w:anchor="_Toc480295972" w:history="1">
            <w:r w:rsidR="00C26833" w:rsidRPr="00C26833">
              <w:rPr>
                <w:rStyle w:val="Hyperlink"/>
                <w:rFonts w:cs="Arial"/>
                <w:noProof/>
                <w:sz w:val="20"/>
                <w:szCs w:val="20"/>
              </w:rPr>
              <w:t>15.</w:t>
            </w:r>
            <w:r w:rsidR="00C26833" w:rsidRPr="00C26833">
              <w:rPr>
                <w:rFonts w:asciiTheme="minorHAnsi" w:eastAsiaTheme="minorEastAsia" w:hAnsiTheme="minorHAnsi" w:cstheme="minorBidi"/>
                <w:noProof/>
                <w:sz w:val="20"/>
                <w:szCs w:val="20"/>
              </w:rPr>
              <w:tab/>
            </w:r>
            <w:r w:rsidR="00C26833" w:rsidRPr="00C26833">
              <w:rPr>
                <w:rStyle w:val="Hyperlink"/>
                <w:noProof/>
                <w:sz w:val="20"/>
                <w:szCs w:val="20"/>
              </w:rPr>
              <w:t>Reduction of the scope of the contract</w:t>
            </w:r>
            <w:r w:rsidR="00C26833" w:rsidRPr="00C26833">
              <w:rPr>
                <w:noProof/>
                <w:webHidden/>
                <w:sz w:val="20"/>
                <w:szCs w:val="20"/>
              </w:rPr>
              <w:tab/>
            </w:r>
            <w:r w:rsidR="00C26833" w:rsidRPr="00C26833">
              <w:rPr>
                <w:noProof/>
                <w:webHidden/>
                <w:sz w:val="20"/>
                <w:szCs w:val="20"/>
              </w:rPr>
              <w:fldChar w:fldCharType="begin"/>
            </w:r>
            <w:r w:rsidR="00C26833" w:rsidRPr="00C26833">
              <w:rPr>
                <w:noProof/>
                <w:webHidden/>
                <w:sz w:val="20"/>
                <w:szCs w:val="20"/>
              </w:rPr>
              <w:instrText xml:space="preserve"> PAGEREF _Toc480295972 \h </w:instrText>
            </w:r>
            <w:r w:rsidR="00C26833" w:rsidRPr="00C26833">
              <w:rPr>
                <w:noProof/>
                <w:webHidden/>
                <w:sz w:val="20"/>
                <w:szCs w:val="20"/>
              </w:rPr>
            </w:r>
            <w:r w:rsidR="00C26833" w:rsidRPr="00C26833">
              <w:rPr>
                <w:noProof/>
                <w:webHidden/>
                <w:sz w:val="20"/>
                <w:szCs w:val="20"/>
              </w:rPr>
              <w:fldChar w:fldCharType="separate"/>
            </w:r>
            <w:r>
              <w:rPr>
                <w:noProof/>
                <w:webHidden/>
                <w:sz w:val="20"/>
                <w:szCs w:val="20"/>
              </w:rPr>
              <w:t>13</w:t>
            </w:r>
            <w:r w:rsidR="00C26833" w:rsidRPr="00C26833">
              <w:rPr>
                <w:noProof/>
                <w:webHidden/>
                <w:sz w:val="20"/>
                <w:szCs w:val="20"/>
              </w:rPr>
              <w:fldChar w:fldCharType="end"/>
            </w:r>
          </w:hyperlink>
        </w:p>
        <w:p w14:paraId="7309184F" w14:textId="77777777" w:rsidR="00C26833" w:rsidRPr="00C26833" w:rsidRDefault="00A23D83">
          <w:pPr>
            <w:pStyle w:val="TOC2"/>
            <w:tabs>
              <w:tab w:val="left" w:pos="849"/>
              <w:tab w:val="right" w:leader="dot" w:pos="7926"/>
            </w:tabs>
            <w:rPr>
              <w:rFonts w:asciiTheme="minorHAnsi" w:eastAsiaTheme="minorEastAsia" w:hAnsiTheme="minorHAnsi" w:cstheme="minorBidi"/>
              <w:noProof/>
              <w:sz w:val="20"/>
              <w:szCs w:val="20"/>
            </w:rPr>
          </w:pPr>
          <w:hyperlink w:anchor="_Toc480295973" w:history="1">
            <w:r w:rsidR="00C26833" w:rsidRPr="00C26833">
              <w:rPr>
                <w:rStyle w:val="Hyperlink"/>
                <w:rFonts w:cs="Arial"/>
                <w:noProof/>
                <w:sz w:val="20"/>
                <w:szCs w:val="20"/>
              </w:rPr>
              <w:t>16.</w:t>
            </w:r>
            <w:r w:rsidR="00C26833" w:rsidRPr="00C26833">
              <w:rPr>
                <w:rFonts w:asciiTheme="minorHAnsi" w:eastAsiaTheme="minorEastAsia" w:hAnsiTheme="minorHAnsi" w:cstheme="minorBidi"/>
                <w:noProof/>
                <w:sz w:val="20"/>
                <w:szCs w:val="20"/>
              </w:rPr>
              <w:tab/>
            </w:r>
            <w:r w:rsidR="00C26833" w:rsidRPr="00C26833">
              <w:rPr>
                <w:rStyle w:val="Hyperlink"/>
                <w:rFonts w:cs="Arial"/>
                <w:noProof/>
                <w:sz w:val="20"/>
                <w:szCs w:val="20"/>
              </w:rPr>
              <w:t>Information on decision on awarding public procurement and request for additional explanation</w:t>
            </w:r>
            <w:r w:rsidR="00C26833" w:rsidRPr="00C26833">
              <w:rPr>
                <w:noProof/>
                <w:webHidden/>
                <w:sz w:val="20"/>
                <w:szCs w:val="20"/>
              </w:rPr>
              <w:tab/>
            </w:r>
            <w:r w:rsidR="00C26833" w:rsidRPr="00C26833">
              <w:rPr>
                <w:noProof/>
                <w:webHidden/>
                <w:sz w:val="20"/>
                <w:szCs w:val="20"/>
              </w:rPr>
              <w:fldChar w:fldCharType="begin"/>
            </w:r>
            <w:r w:rsidR="00C26833" w:rsidRPr="00C26833">
              <w:rPr>
                <w:noProof/>
                <w:webHidden/>
                <w:sz w:val="20"/>
                <w:szCs w:val="20"/>
              </w:rPr>
              <w:instrText xml:space="preserve"> PAGEREF _Toc480295973 \h </w:instrText>
            </w:r>
            <w:r w:rsidR="00C26833" w:rsidRPr="00C26833">
              <w:rPr>
                <w:noProof/>
                <w:webHidden/>
                <w:sz w:val="20"/>
                <w:szCs w:val="20"/>
              </w:rPr>
            </w:r>
            <w:r w:rsidR="00C26833" w:rsidRPr="00C26833">
              <w:rPr>
                <w:noProof/>
                <w:webHidden/>
                <w:sz w:val="20"/>
                <w:szCs w:val="20"/>
              </w:rPr>
              <w:fldChar w:fldCharType="separate"/>
            </w:r>
            <w:r>
              <w:rPr>
                <w:noProof/>
                <w:webHidden/>
                <w:sz w:val="20"/>
                <w:szCs w:val="20"/>
              </w:rPr>
              <w:t>13</w:t>
            </w:r>
            <w:r w:rsidR="00C26833" w:rsidRPr="00C26833">
              <w:rPr>
                <w:noProof/>
                <w:webHidden/>
                <w:sz w:val="20"/>
                <w:szCs w:val="20"/>
              </w:rPr>
              <w:fldChar w:fldCharType="end"/>
            </w:r>
          </w:hyperlink>
        </w:p>
        <w:p w14:paraId="3EF6823D" w14:textId="77777777" w:rsidR="00C26833" w:rsidRPr="00C26833" w:rsidRDefault="00A23D83">
          <w:pPr>
            <w:pStyle w:val="TOC2"/>
            <w:tabs>
              <w:tab w:val="left" w:pos="849"/>
              <w:tab w:val="right" w:leader="dot" w:pos="7926"/>
            </w:tabs>
            <w:rPr>
              <w:rFonts w:asciiTheme="minorHAnsi" w:eastAsiaTheme="minorEastAsia" w:hAnsiTheme="minorHAnsi" w:cstheme="minorBidi"/>
              <w:noProof/>
              <w:sz w:val="20"/>
              <w:szCs w:val="20"/>
            </w:rPr>
          </w:pPr>
          <w:hyperlink w:anchor="_Toc480295974" w:history="1">
            <w:r w:rsidR="00C26833" w:rsidRPr="00C26833">
              <w:rPr>
                <w:rStyle w:val="Hyperlink"/>
                <w:rFonts w:cs="Arial"/>
                <w:noProof/>
                <w:sz w:val="20"/>
                <w:szCs w:val="20"/>
              </w:rPr>
              <w:t>17.</w:t>
            </w:r>
            <w:r w:rsidR="00C26833" w:rsidRPr="00C26833">
              <w:rPr>
                <w:rFonts w:asciiTheme="minorHAnsi" w:eastAsiaTheme="minorEastAsia" w:hAnsiTheme="minorHAnsi" w:cstheme="minorBidi"/>
                <w:noProof/>
                <w:sz w:val="20"/>
                <w:szCs w:val="20"/>
              </w:rPr>
              <w:tab/>
            </w:r>
            <w:r w:rsidR="00C26833" w:rsidRPr="00C26833">
              <w:rPr>
                <w:rStyle w:val="Hyperlink"/>
                <w:rFonts w:cs="Arial"/>
                <w:noProof/>
                <w:sz w:val="20"/>
                <w:szCs w:val="20"/>
              </w:rPr>
              <w:t xml:space="preserve">Conclusion </w:t>
            </w:r>
            <w:r w:rsidR="00C26833" w:rsidRPr="00C26833">
              <w:rPr>
                <w:rStyle w:val="Hyperlink"/>
                <w:noProof/>
                <w:sz w:val="20"/>
                <w:szCs w:val="20"/>
              </w:rPr>
              <w:t>of the contract</w:t>
            </w:r>
            <w:r w:rsidR="00C26833" w:rsidRPr="00C26833">
              <w:rPr>
                <w:noProof/>
                <w:webHidden/>
                <w:sz w:val="20"/>
                <w:szCs w:val="20"/>
              </w:rPr>
              <w:tab/>
            </w:r>
            <w:r w:rsidR="00C26833" w:rsidRPr="00C26833">
              <w:rPr>
                <w:noProof/>
                <w:webHidden/>
                <w:sz w:val="20"/>
                <w:szCs w:val="20"/>
              </w:rPr>
              <w:fldChar w:fldCharType="begin"/>
            </w:r>
            <w:r w:rsidR="00C26833" w:rsidRPr="00C26833">
              <w:rPr>
                <w:noProof/>
                <w:webHidden/>
                <w:sz w:val="20"/>
                <w:szCs w:val="20"/>
              </w:rPr>
              <w:instrText xml:space="preserve"> PAGEREF _Toc480295974 \h </w:instrText>
            </w:r>
            <w:r w:rsidR="00C26833" w:rsidRPr="00C26833">
              <w:rPr>
                <w:noProof/>
                <w:webHidden/>
                <w:sz w:val="20"/>
                <w:szCs w:val="20"/>
              </w:rPr>
            </w:r>
            <w:r w:rsidR="00C26833" w:rsidRPr="00C26833">
              <w:rPr>
                <w:noProof/>
                <w:webHidden/>
                <w:sz w:val="20"/>
                <w:szCs w:val="20"/>
              </w:rPr>
              <w:fldChar w:fldCharType="separate"/>
            </w:r>
            <w:r>
              <w:rPr>
                <w:noProof/>
                <w:webHidden/>
                <w:sz w:val="20"/>
                <w:szCs w:val="20"/>
              </w:rPr>
              <w:t>13</w:t>
            </w:r>
            <w:r w:rsidR="00C26833" w:rsidRPr="00C26833">
              <w:rPr>
                <w:noProof/>
                <w:webHidden/>
                <w:sz w:val="20"/>
                <w:szCs w:val="20"/>
              </w:rPr>
              <w:fldChar w:fldCharType="end"/>
            </w:r>
          </w:hyperlink>
        </w:p>
        <w:p w14:paraId="11EF3B99" w14:textId="77777777" w:rsidR="00C26833" w:rsidRPr="00C26833" w:rsidRDefault="00A23D83">
          <w:pPr>
            <w:pStyle w:val="TOC2"/>
            <w:tabs>
              <w:tab w:val="left" w:pos="849"/>
              <w:tab w:val="right" w:leader="dot" w:pos="7926"/>
            </w:tabs>
            <w:rPr>
              <w:rFonts w:asciiTheme="minorHAnsi" w:eastAsiaTheme="minorEastAsia" w:hAnsiTheme="minorHAnsi" w:cstheme="minorBidi"/>
              <w:noProof/>
              <w:sz w:val="20"/>
              <w:szCs w:val="20"/>
            </w:rPr>
          </w:pPr>
          <w:hyperlink w:anchor="_Toc480295975" w:history="1">
            <w:r w:rsidR="00C26833" w:rsidRPr="00C26833">
              <w:rPr>
                <w:rStyle w:val="Hyperlink"/>
                <w:rFonts w:cs="Arial"/>
                <w:noProof/>
                <w:sz w:val="20"/>
                <w:szCs w:val="20"/>
              </w:rPr>
              <w:t>18.</w:t>
            </w:r>
            <w:r w:rsidR="00C26833" w:rsidRPr="00C26833">
              <w:rPr>
                <w:rFonts w:asciiTheme="minorHAnsi" w:eastAsiaTheme="minorEastAsia" w:hAnsiTheme="minorHAnsi" w:cstheme="minorBidi"/>
                <w:noProof/>
                <w:sz w:val="20"/>
                <w:szCs w:val="20"/>
              </w:rPr>
              <w:tab/>
            </w:r>
            <w:r w:rsidR="00C26833" w:rsidRPr="00C26833">
              <w:rPr>
                <w:rStyle w:val="Hyperlink"/>
                <w:rFonts w:cs="Arial"/>
                <w:noProof/>
                <w:sz w:val="20"/>
                <w:szCs w:val="20"/>
              </w:rPr>
              <w:t>Audit of the procurement procedure</w:t>
            </w:r>
            <w:r w:rsidR="00C26833" w:rsidRPr="00C26833">
              <w:rPr>
                <w:noProof/>
                <w:webHidden/>
                <w:sz w:val="20"/>
                <w:szCs w:val="20"/>
              </w:rPr>
              <w:tab/>
            </w:r>
            <w:r w:rsidR="00C26833" w:rsidRPr="00C26833">
              <w:rPr>
                <w:noProof/>
                <w:webHidden/>
                <w:sz w:val="20"/>
                <w:szCs w:val="20"/>
              </w:rPr>
              <w:fldChar w:fldCharType="begin"/>
            </w:r>
            <w:r w:rsidR="00C26833" w:rsidRPr="00C26833">
              <w:rPr>
                <w:noProof/>
                <w:webHidden/>
                <w:sz w:val="20"/>
                <w:szCs w:val="20"/>
              </w:rPr>
              <w:instrText xml:space="preserve"> PAGEREF _Toc480295975 \h </w:instrText>
            </w:r>
            <w:r w:rsidR="00C26833" w:rsidRPr="00C26833">
              <w:rPr>
                <w:noProof/>
                <w:webHidden/>
                <w:sz w:val="20"/>
                <w:szCs w:val="20"/>
              </w:rPr>
            </w:r>
            <w:r w:rsidR="00C26833" w:rsidRPr="00C26833">
              <w:rPr>
                <w:noProof/>
                <w:webHidden/>
                <w:sz w:val="20"/>
                <w:szCs w:val="20"/>
              </w:rPr>
              <w:fldChar w:fldCharType="separate"/>
            </w:r>
            <w:r>
              <w:rPr>
                <w:noProof/>
                <w:webHidden/>
                <w:sz w:val="20"/>
                <w:szCs w:val="20"/>
              </w:rPr>
              <w:t>13</w:t>
            </w:r>
            <w:r w:rsidR="00C26833" w:rsidRPr="00C26833">
              <w:rPr>
                <w:noProof/>
                <w:webHidden/>
                <w:sz w:val="20"/>
                <w:szCs w:val="20"/>
              </w:rPr>
              <w:fldChar w:fldCharType="end"/>
            </w:r>
          </w:hyperlink>
        </w:p>
        <w:p w14:paraId="21CE2377" w14:textId="77777777" w:rsidR="00C26833" w:rsidRPr="00C26833" w:rsidRDefault="00A23D83">
          <w:pPr>
            <w:pStyle w:val="TOC1"/>
            <w:rPr>
              <w:rFonts w:asciiTheme="minorHAnsi" w:eastAsiaTheme="minorEastAsia" w:hAnsiTheme="minorHAnsi" w:cstheme="minorBidi"/>
              <w:b w:val="0"/>
            </w:rPr>
          </w:pPr>
          <w:hyperlink w:anchor="_Toc480295976" w:history="1">
            <w:r w:rsidR="00C26833" w:rsidRPr="00C26833">
              <w:rPr>
                <w:rStyle w:val="Hyperlink"/>
                <w:lang w:val="en-GB"/>
              </w:rPr>
              <w:t>III.</w:t>
            </w:r>
            <w:r w:rsidR="00C26833" w:rsidRPr="00C26833">
              <w:rPr>
                <w:rFonts w:asciiTheme="minorHAnsi" w:eastAsiaTheme="minorEastAsia" w:hAnsiTheme="minorHAnsi" w:cstheme="minorBidi"/>
                <w:b w:val="0"/>
              </w:rPr>
              <w:tab/>
            </w:r>
            <w:r w:rsidR="00C26833" w:rsidRPr="00C26833">
              <w:rPr>
                <w:rStyle w:val="Hyperlink"/>
                <w:lang w:val="en-GB"/>
              </w:rPr>
              <w:t>INSTRUCTION ON PREPARATION OF THE BID – SPECIAL PART</w:t>
            </w:r>
            <w:r w:rsidR="00C26833" w:rsidRPr="00C26833">
              <w:rPr>
                <w:webHidden/>
              </w:rPr>
              <w:tab/>
            </w:r>
            <w:r w:rsidR="00C26833" w:rsidRPr="00C26833">
              <w:rPr>
                <w:webHidden/>
              </w:rPr>
              <w:fldChar w:fldCharType="begin"/>
            </w:r>
            <w:r w:rsidR="00C26833" w:rsidRPr="00C26833">
              <w:rPr>
                <w:webHidden/>
              </w:rPr>
              <w:instrText xml:space="preserve"> PAGEREF _Toc480295976 \h </w:instrText>
            </w:r>
            <w:r w:rsidR="00C26833" w:rsidRPr="00C26833">
              <w:rPr>
                <w:webHidden/>
              </w:rPr>
            </w:r>
            <w:r w:rsidR="00C26833" w:rsidRPr="00C26833">
              <w:rPr>
                <w:webHidden/>
              </w:rPr>
              <w:fldChar w:fldCharType="separate"/>
            </w:r>
            <w:r>
              <w:rPr>
                <w:webHidden/>
              </w:rPr>
              <w:t>15</w:t>
            </w:r>
            <w:r w:rsidR="00C26833" w:rsidRPr="00C26833">
              <w:rPr>
                <w:webHidden/>
              </w:rPr>
              <w:fldChar w:fldCharType="end"/>
            </w:r>
          </w:hyperlink>
        </w:p>
        <w:p w14:paraId="7C335F9F" w14:textId="77777777" w:rsidR="00C26833" w:rsidRPr="00C26833" w:rsidRDefault="00A23D83">
          <w:pPr>
            <w:pStyle w:val="TOC2"/>
            <w:tabs>
              <w:tab w:val="left" w:pos="849"/>
              <w:tab w:val="right" w:leader="dot" w:pos="7926"/>
            </w:tabs>
            <w:rPr>
              <w:rFonts w:asciiTheme="minorHAnsi" w:eastAsiaTheme="minorEastAsia" w:hAnsiTheme="minorHAnsi" w:cstheme="minorBidi"/>
              <w:noProof/>
              <w:sz w:val="20"/>
              <w:szCs w:val="20"/>
            </w:rPr>
          </w:pPr>
          <w:hyperlink w:anchor="_Toc480295977" w:history="1">
            <w:r w:rsidR="00C26833" w:rsidRPr="00C26833">
              <w:rPr>
                <w:rStyle w:val="Hyperlink"/>
                <w:rFonts w:cs="Arial"/>
                <w:noProof/>
                <w:sz w:val="20"/>
                <w:szCs w:val="20"/>
              </w:rPr>
              <w:t>19.</w:t>
            </w:r>
            <w:r w:rsidR="00C26833" w:rsidRPr="00C26833">
              <w:rPr>
                <w:rFonts w:asciiTheme="minorHAnsi" w:eastAsiaTheme="minorEastAsia" w:hAnsiTheme="minorHAnsi" w:cstheme="minorBidi"/>
                <w:noProof/>
                <w:sz w:val="20"/>
                <w:szCs w:val="20"/>
              </w:rPr>
              <w:tab/>
            </w:r>
            <w:r w:rsidR="00C26833" w:rsidRPr="00C26833">
              <w:rPr>
                <w:rStyle w:val="Hyperlink"/>
                <w:noProof/>
                <w:sz w:val="20"/>
                <w:szCs w:val="20"/>
              </w:rPr>
              <w:t>Object of the public procurement – general description</w:t>
            </w:r>
            <w:r w:rsidR="00C26833" w:rsidRPr="00C26833">
              <w:rPr>
                <w:noProof/>
                <w:webHidden/>
                <w:sz w:val="20"/>
                <w:szCs w:val="20"/>
              </w:rPr>
              <w:tab/>
            </w:r>
            <w:r w:rsidR="00C26833" w:rsidRPr="00C26833">
              <w:rPr>
                <w:noProof/>
                <w:webHidden/>
                <w:sz w:val="20"/>
                <w:szCs w:val="20"/>
              </w:rPr>
              <w:fldChar w:fldCharType="begin"/>
            </w:r>
            <w:r w:rsidR="00C26833" w:rsidRPr="00C26833">
              <w:rPr>
                <w:noProof/>
                <w:webHidden/>
                <w:sz w:val="20"/>
                <w:szCs w:val="20"/>
              </w:rPr>
              <w:instrText xml:space="preserve"> PAGEREF _Toc480295977 \h </w:instrText>
            </w:r>
            <w:r w:rsidR="00C26833" w:rsidRPr="00C26833">
              <w:rPr>
                <w:noProof/>
                <w:webHidden/>
                <w:sz w:val="20"/>
                <w:szCs w:val="20"/>
              </w:rPr>
            </w:r>
            <w:r w:rsidR="00C26833" w:rsidRPr="00C26833">
              <w:rPr>
                <w:noProof/>
                <w:webHidden/>
                <w:sz w:val="20"/>
                <w:szCs w:val="20"/>
              </w:rPr>
              <w:fldChar w:fldCharType="separate"/>
            </w:r>
            <w:r>
              <w:rPr>
                <w:noProof/>
                <w:webHidden/>
                <w:sz w:val="20"/>
                <w:szCs w:val="20"/>
              </w:rPr>
              <w:t>15</w:t>
            </w:r>
            <w:r w:rsidR="00C26833" w:rsidRPr="00C26833">
              <w:rPr>
                <w:noProof/>
                <w:webHidden/>
                <w:sz w:val="20"/>
                <w:szCs w:val="20"/>
              </w:rPr>
              <w:fldChar w:fldCharType="end"/>
            </w:r>
          </w:hyperlink>
        </w:p>
        <w:p w14:paraId="59E85D55" w14:textId="77777777" w:rsidR="00C26833" w:rsidRPr="00C26833" w:rsidRDefault="00A23D83">
          <w:pPr>
            <w:pStyle w:val="TOC2"/>
            <w:tabs>
              <w:tab w:val="left" w:pos="849"/>
              <w:tab w:val="right" w:leader="dot" w:pos="7926"/>
            </w:tabs>
            <w:rPr>
              <w:rFonts w:asciiTheme="minorHAnsi" w:eastAsiaTheme="minorEastAsia" w:hAnsiTheme="minorHAnsi" w:cstheme="minorBidi"/>
              <w:noProof/>
              <w:sz w:val="20"/>
              <w:szCs w:val="20"/>
            </w:rPr>
          </w:pPr>
          <w:hyperlink w:anchor="_Toc480295978" w:history="1">
            <w:r w:rsidR="00C26833" w:rsidRPr="00C26833">
              <w:rPr>
                <w:rStyle w:val="Hyperlink"/>
                <w:rFonts w:cs="Arial"/>
                <w:noProof/>
                <w:sz w:val="20"/>
                <w:szCs w:val="20"/>
              </w:rPr>
              <w:t>20.</w:t>
            </w:r>
            <w:r w:rsidR="00C26833" w:rsidRPr="00C26833">
              <w:rPr>
                <w:rFonts w:asciiTheme="minorHAnsi" w:eastAsiaTheme="minorEastAsia" w:hAnsiTheme="minorHAnsi" w:cstheme="minorBidi"/>
                <w:noProof/>
                <w:sz w:val="20"/>
                <w:szCs w:val="20"/>
              </w:rPr>
              <w:tab/>
            </w:r>
            <w:r w:rsidR="00C26833" w:rsidRPr="00C26833">
              <w:rPr>
                <w:rStyle w:val="Hyperlink"/>
                <w:noProof/>
                <w:sz w:val="20"/>
                <w:szCs w:val="20"/>
              </w:rPr>
              <w:t>Obligatory content of the bid – conditions</w:t>
            </w:r>
            <w:r w:rsidR="00C26833" w:rsidRPr="00C26833">
              <w:rPr>
                <w:noProof/>
                <w:webHidden/>
                <w:sz w:val="20"/>
                <w:szCs w:val="20"/>
              </w:rPr>
              <w:tab/>
            </w:r>
            <w:r w:rsidR="00C26833" w:rsidRPr="00C26833">
              <w:rPr>
                <w:noProof/>
                <w:webHidden/>
                <w:sz w:val="20"/>
                <w:szCs w:val="20"/>
              </w:rPr>
              <w:fldChar w:fldCharType="begin"/>
            </w:r>
            <w:r w:rsidR="00C26833" w:rsidRPr="00C26833">
              <w:rPr>
                <w:noProof/>
                <w:webHidden/>
                <w:sz w:val="20"/>
                <w:szCs w:val="20"/>
              </w:rPr>
              <w:instrText xml:space="preserve"> PAGEREF _Toc480295978 \h </w:instrText>
            </w:r>
            <w:r w:rsidR="00C26833" w:rsidRPr="00C26833">
              <w:rPr>
                <w:noProof/>
                <w:webHidden/>
                <w:sz w:val="20"/>
                <w:szCs w:val="20"/>
              </w:rPr>
            </w:r>
            <w:r w:rsidR="00C26833" w:rsidRPr="00C26833">
              <w:rPr>
                <w:noProof/>
                <w:webHidden/>
                <w:sz w:val="20"/>
                <w:szCs w:val="20"/>
              </w:rPr>
              <w:fldChar w:fldCharType="separate"/>
            </w:r>
            <w:r>
              <w:rPr>
                <w:noProof/>
                <w:webHidden/>
                <w:sz w:val="20"/>
                <w:szCs w:val="20"/>
              </w:rPr>
              <w:t>15</w:t>
            </w:r>
            <w:r w:rsidR="00C26833" w:rsidRPr="00C26833">
              <w:rPr>
                <w:noProof/>
                <w:webHidden/>
                <w:sz w:val="20"/>
                <w:szCs w:val="20"/>
              </w:rPr>
              <w:fldChar w:fldCharType="end"/>
            </w:r>
          </w:hyperlink>
        </w:p>
        <w:p w14:paraId="42516869" w14:textId="77777777" w:rsidR="00C26833" w:rsidRPr="00C26833" w:rsidRDefault="00A23D83">
          <w:pPr>
            <w:pStyle w:val="TOC2"/>
            <w:tabs>
              <w:tab w:val="left" w:pos="849"/>
              <w:tab w:val="right" w:leader="dot" w:pos="7926"/>
            </w:tabs>
            <w:rPr>
              <w:rFonts w:asciiTheme="minorHAnsi" w:eastAsiaTheme="minorEastAsia" w:hAnsiTheme="minorHAnsi" w:cstheme="minorBidi"/>
              <w:noProof/>
              <w:sz w:val="20"/>
              <w:szCs w:val="20"/>
            </w:rPr>
          </w:pPr>
          <w:hyperlink w:anchor="_Toc480295979" w:history="1">
            <w:r w:rsidR="00C26833" w:rsidRPr="00C26833">
              <w:rPr>
                <w:rStyle w:val="Hyperlink"/>
                <w:rFonts w:cs="Arial"/>
                <w:noProof/>
                <w:kern w:val="28"/>
                <w:sz w:val="20"/>
                <w:szCs w:val="20"/>
              </w:rPr>
              <w:t>21.</w:t>
            </w:r>
            <w:r w:rsidR="00C26833" w:rsidRPr="00C26833">
              <w:rPr>
                <w:rFonts w:asciiTheme="minorHAnsi" w:eastAsiaTheme="minorEastAsia" w:hAnsiTheme="minorHAnsi" w:cstheme="minorBidi"/>
                <w:noProof/>
                <w:sz w:val="20"/>
                <w:szCs w:val="20"/>
              </w:rPr>
              <w:tab/>
            </w:r>
            <w:r w:rsidR="00C26833" w:rsidRPr="00C26833">
              <w:rPr>
                <w:rStyle w:val="Hyperlink"/>
                <w:rFonts w:cs="Arial"/>
                <w:noProof/>
                <w:kern w:val="28"/>
                <w:sz w:val="20"/>
                <w:szCs w:val="20"/>
              </w:rPr>
              <w:t xml:space="preserve">Validity </w:t>
            </w:r>
            <w:r w:rsidR="00C26833" w:rsidRPr="00C26833">
              <w:rPr>
                <w:rStyle w:val="Hyperlink"/>
                <w:noProof/>
                <w:sz w:val="20"/>
                <w:szCs w:val="20"/>
              </w:rPr>
              <w:t>of the bid</w:t>
            </w:r>
            <w:r w:rsidR="00C26833" w:rsidRPr="00C26833">
              <w:rPr>
                <w:noProof/>
                <w:webHidden/>
                <w:sz w:val="20"/>
                <w:szCs w:val="20"/>
              </w:rPr>
              <w:tab/>
            </w:r>
            <w:r w:rsidR="00C26833" w:rsidRPr="00C26833">
              <w:rPr>
                <w:noProof/>
                <w:webHidden/>
                <w:sz w:val="20"/>
                <w:szCs w:val="20"/>
              </w:rPr>
              <w:fldChar w:fldCharType="begin"/>
            </w:r>
            <w:r w:rsidR="00C26833" w:rsidRPr="00C26833">
              <w:rPr>
                <w:noProof/>
                <w:webHidden/>
                <w:sz w:val="20"/>
                <w:szCs w:val="20"/>
              </w:rPr>
              <w:instrText xml:space="preserve"> PAGEREF _Toc480295979 \h </w:instrText>
            </w:r>
            <w:r w:rsidR="00C26833" w:rsidRPr="00C26833">
              <w:rPr>
                <w:noProof/>
                <w:webHidden/>
                <w:sz w:val="20"/>
                <w:szCs w:val="20"/>
              </w:rPr>
            </w:r>
            <w:r w:rsidR="00C26833" w:rsidRPr="00C26833">
              <w:rPr>
                <w:noProof/>
                <w:webHidden/>
                <w:sz w:val="20"/>
                <w:szCs w:val="20"/>
              </w:rPr>
              <w:fldChar w:fldCharType="separate"/>
            </w:r>
            <w:r>
              <w:rPr>
                <w:noProof/>
                <w:webHidden/>
                <w:sz w:val="20"/>
                <w:szCs w:val="20"/>
              </w:rPr>
              <w:t>19</w:t>
            </w:r>
            <w:r w:rsidR="00C26833" w:rsidRPr="00C26833">
              <w:rPr>
                <w:noProof/>
                <w:webHidden/>
                <w:sz w:val="20"/>
                <w:szCs w:val="20"/>
              </w:rPr>
              <w:fldChar w:fldCharType="end"/>
            </w:r>
          </w:hyperlink>
        </w:p>
        <w:p w14:paraId="481F5883" w14:textId="77777777" w:rsidR="00C26833" w:rsidRPr="00C26833" w:rsidRDefault="00A23D83">
          <w:pPr>
            <w:pStyle w:val="TOC2"/>
            <w:tabs>
              <w:tab w:val="left" w:pos="849"/>
              <w:tab w:val="right" w:leader="dot" w:pos="7926"/>
            </w:tabs>
            <w:rPr>
              <w:rFonts w:asciiTheme="minorHAnsi" w:eastAsiaTheme="minorEastAsia" w:hAnsiTheme="minorHAnsi" w:cstheme="minorBidi"/>
              <w:noProof/>
              <w:sz w:val="20"/>
              <w:szCs w:val="20"/>
            </w:rPr>
          </w:pPr>
          <w:hyperlink w:anchor="_Toc480295980" w:history="1">
            <w:r w:rsidR="00C26833" w:rsidRPr="00C26833">
              <w:rPr>
                <w:rStyle w:val="Hyperlink"/>
                <w:rFonts w:cs="Arial"/>
                <w:noProof/>
                <w:sz w:val="20"/>
                <w:szCs w:val="20"/>
              </w:rPr>
              <w:t>22.</w:t>
            </w:r>
            <w:r w:rsidR="00C26833" w:rsidRPr="00C26833">
              <w:rPr>
                <w:rFonts w:asciiTheme="minorHAnsi" w:eastAsiaTheme="minorEastAsia" w:hAnsiTheme="minorHAnsi" w:cstheme="minorBidi"/>
                <w:noProof/>
                <w:sz w:val="20"/>
                <w:szCs w:val="20"/>
              </w:rPr>
              <w:tab/>
            </w:r>
            <w:r w:rsidR="00C26833" w:rsidRPr="00C26833">
              <w:rPr>
                <w:rStyle w:val="Hyperlink"/>
                <w:rFonts w:cs="Arial"/>
                <w:noProof/>
                <w:kern w:val="28"/>
                <w:sz w:val="20"/>
                <w:szCs w:val="20"/>
              </w:rPr>
              <w:t>Selection criteria</w:t>
            </w:r>
            <w:r w:rsidR="00C26833" w:rsidRPr="00C26833">
              <w:rPr>
                <w:noProof/>
                <w:webHidden/>
                <w:sz w:val="20"/>
                <w:szCs w:val="20"/>
              </w:rPr>
              <w:tab/>
            </w:r>
            <w:r w:rsidR="00C26833" w:rsidRPr="00C26833">
              <w:rPr>
                <w:noProof/>
                <w:webHidden/>
                <w:sz w:val="20"/>
                <w:szCs w:val="20"/>
              </w:rPr>
              <w:fldChar w:fldCharType="begin"/>
            </w:r>
            <w:r w:rsidR="00C26833" w:rsidRPr="00C26833">
              <w:rPr>
                <w:noProof/>
                <w:webHidden/>
                <w:sz w:val="20"/>
                <w:szCs w:val="20"/>
              </w:rPr>
              <w:instrText xml:space="preserve"> PAGEREF _Toc480295980 \h </w:instrText>
            </w:r>
            <w:r w:rsidR="00C26833" w:rsidRPr="00C26833">
              <w:rPr>
                <w:noProof/>
                <w:webHidden/>
                <w:sz w:val="20"/>
                <w:szCs w:val="20"/>
              </w:rPr>
            </w:r>
            <w:r w:rsidR="00C26833" w:rsidRPr="00C26833">
              <w:rPr>
                <w:noProof/>
                <w:webHidden/>
                <w:sz w:val="20"/>
                <w:szCs w:val="20"/>
              </w:rPr>
              <w:fldChar w:fldCharType="separate"/>
            </w:r>
            <w:r>
              <w:rPr>
                <w:noProof/>
                <w:webHidden/>
                <w:sz w:val="20"/>
                <w:szCs w:val="20"/>
              </w:rPr>
              <w:t>19</w:t>
            </w:r>
            <w:r w:rsidR="00C26833" w:rsidRPr="00C26833">
              <w:rPr>
                <w:noProof/>
                <w:webHidden/>
                <w:sz w:val="20"/>
                <w:szCs w:val="20"/>
              </w:rPr>
              <w:fldChar w:fldCharType="end"/>
            </w:r>
          </w:hyperlink>
        </w:p>
        <w:p w14:paraId="759387A8" w14:textId="77777777" w:rsidR="00C26833" w:rsidRPr="00C26833" w:rsidRDefault="00A23D83">
          <w:pPr>
            <w:pStyle w:val="TOC2"/>
            <w:tabs>
              <w:tab w:val="left" w:pos="849"/>
              <w:tab w:val="right" w:leader="dot" w:pos="7926"/>
            </w:tabs>
            <w:rPr>
              <w:rFonts w:asciiTheme="minorHAnsi" w:eastAsiaTheme="minorEastAsia" w:hAnsiTheme="minorHAnsi" w:cstheme="minorBidi"/>
              <w:noProof/>
              <w:sz w:val="20"/>
              <w:szCs w:val="20"/>
            </w:rPr>
          </w:pPr>
          <w:hyperlink w:anchor="_Toc480295981" w:history="1">
            <w:r w:rsidR="00C26833" w:rsidRPr="00C26833">
              <w:rPr>
                <w:rStyle w:val="Hyperlink"/>
                <w:rFonts w:cs="Arial"/>
                <w:noProof/>
                <w:sz w:val="20"/>
                <w:szCs w:val="20"/>
              </w:rPr>
              <w:t>23.</w:t>
            </w:r>
            <w:r w:rsidR="00C26833" w:rsidRPr="00C26833">
              <w:rPr>
                <w:rFonts w:asciiTheme="minorHAnsi" w:eastAsiaTheme="minorEastAsia" w:hAnsiTheme="minorHAnsi" w:cstheme="minorBidi"/>
                <w:noProof/>
                <w:sz w:val="20"/>
                <w:szCs w:val="20"/>
              </w:rPr>
              <w:tab/>
            </w:r>
            <w:r w:rsidR="00C26833" w:rsidRPr="00C26833">
              <w:rPr>
                <w:rStyle w:val="Hyperlink"/>
                <w:rFonts w:cs="Arial"/>
                <w:noProof/>
                <w:sz w:val="20"/>
                <w:szCs w:val="20"/>
              </w:rPr>
              <w:t>Pricing</w:t>
            </w:r>
            <w:r w:rsidR="00C26833" w:rsidRPr="00C26833">
              <w:rPr>
                <w:noProof/>
                <w:webHidden/>
                <w:sz w:val="20"/>
                <w:szCs w:val="20"/>
              </w:rPr>
              <w:tab/>
            </w:r>
            <w:r w:rsidR="00C26833" w:rsidRPr="00C26833">
              <w:rPr>
                <w:noProof/>
                <w:webHidden/>
                <w:sz w:val="20"/>
                <w:szCs w:val="20"/>
              </w:rPr>
              <w:fldChar w:fldCharType="begin"/>
            </w:r>
            <w:r w:rsidR="00C26833" w:rsidRPr="00C26833">
              <w:rPr>
                <w:noProof/>
                <w:webHidden/>
                <w:sz w:val="20"/>
                <w:szCs w:val="20"/>
              </w:rPr>
              <w:instrText xml:space="preserve"> PAGEREF _Toc480295981 \h </w:instrText>
            </w:r>
            <w:r w:rsidR="00C26833" w:rsidRPr="00C26833">
              <w:rPr>
                <w:noProof/>
                <w:webHidden/>
                <w:sz w:val="20"/>
                <w:szCs w:val="20"/>
              </w:rPr>
            </w:r>
            <w:r w:rsidR="00C26833" w:rsidRPr="00C26833">
              <w:rPr>
                <w:noProof/>
                <w:webHidden/>
                <w:sz w:val="20"/>
                <w:szCs w:val="20"/>
              </w:rPr>
              <w:fldChar w:fldCharType="separate"/>
            </w:r>
            <w:r>
              <w:rPr>
                <w:noProof/>
                <w:webHidden/>
                <w:sz w:val="20"/>
                <w:szCs w:val="20"/>
              </w:rPr>
              <w:t>20</w:t>
            </w:r>
            <w:r w:rsidR="00C26833" w:rsidRPr="00C26833">
              <w:rPr>
                <w:noProof/>
                <w:webHidden/>
                <w:sz w:val="20"/>
                <w:szCs w:val="20"/>
              </w:rPr>
              <w:fldChar w:fldCharType="end"/>
            </w:r>
          </w:hyperlink>
        </w:p>
        <w:p w14:paraId="37C831B7" w14:textId="77777777" w:rsidR="00C26833" w:rsidRPr="00C26833" w:rsidRDefault="00A23D83">
          <w:pPr>
            <w:pStyle w:val="TOC2"/>
            <w:tabs>
              <w:tab w:val="left" w:pos="849"/>
              <w:tab w:val="right" w:leader="dot" w:pos="7926"/>
            </w:tabs>
            <w:rPr>
              <w:rFonts w:asciiTheme="minorHAnsi" w:eastAsiaTheme="minorEastAsia" w:hAnsiTheme="minorHAnsi" w:cstheme="minorBidi"/>
              <w:noProof/>
              <w:sz w:val="20"/>
              <w:szCs w:val="20"/>
            </w:rPr>
          </w:pPr>
          <w:hyperlink w:anchor="_Toc480295982" w:history="1">
            <w:r w:rsidR="00C26833" w:rsidRPr="00C26833">
              <w:rPr>
                <w:rStyle w:val="Hyperlink"/>
                <w:rFonts w:cs="Arial"/>
                <w:noProof/>
                <w:sz w:val="20"/>
                <w:szCs w:val="20"/>
              </w:rPr>
              <w:t>24.</w:t>
            </w:r>
            <w:r w:rsidR="00C26833" w:rsidRPr="00C26833">
              <w:rPr>
                <w:rFonts w:asciiTheme="minorHAnsi" w:eastAsiaTheme="minorEastAsia" w:hAnsiTheme="minorHAnsi" w:cstheme="minorBidi"/>
                <w:noProof/>
                <w:sz w:val="20"/>
                <w:szCs w:val="20"/>
              </w:rPr>
              <w:tab/>
            </w:r>
            <w:r w:rsidR="00C26833" w:rsidRPr="00C26833">
              <w:rPr>
                <w:rStyle w:val="Hyperlink"/>
                <w:noProof/>
                <w:sz w:val="20"/>
                <w:szCs w:val="20"/>
              </w:rPr>
              <w:t>Payment terms</w:t>
            </w:r>
            <w:r w:rsidR="00C26833" w:rsidRPr="00C26833">
              <w:rPr>
                <w:noProof/>
                <w:webHidden/>
                <w:sz w:val="20"/>
                <w:szCs w:val="20"/>
              </w:rPr>
              <w:tab/>
            </w:r>
            <w:r w:rsidR="00C26833" w:rsidRPr="00C26833">
              <w:rPr>
                <w:noProof/>
                <w:webHidden/>
                <w:sz w:val="20"/>
                <w:szCs w:val="20"/>
              </w:rPr>
              <w:fldChar w:fldCharType="begin"/>
            </w:r>
            <w:r w:rsidR="00C26833" w:rsidRPr="00C26833">
              <w:rPr>
                <w:noProof/>
                <w:webHidden/>
                <w:sz w:val="20"/>
                <w:szCs w:val="20"/>
              </w:rPr>
              <w:instrText xml:space="preserve"> PAGEREF _Toc480295982 \h </w:instrText>
            </w:r>
            <w:r w:rsidR="00C26833" w:rsidRPr="00C26833">
              <w:rPr>
                <w:noProof/>
                <w:webHidden/>
                <w:sz w:val="20"/>
                <w:szCs w:val="20"/>
              </w:rPr>
            </w:r>
            <w:r w:rsidR="00C26833" w:rsidRPr="00C26833">
              <w:rPr>
                <w:noProof/>
                <w:webHidden/>
                <w:sz w:val="20"/>
                <w:szCs w:val="20"/>
              </w:rPr>
              <w:fldChar w:fldCharType="separate"/>
            </w:r>
            <w:r>
              <w:rPr>
                <w:noProof/>
                <w:webHidden/>
                <w:sz w:val="20"/>
                <w:szCs w:val="20"/>
              </w:rPr>
              <w:t>20</w:t>
            </w:r>
            <w:r w:rsidR="00C26833" w:rsidRPr="00C26833">
              <w:rPr>
                <w:noProof/>
                <w:webHidden/>
                <w:sz w:val="20"/>
                <w:szCs w:val="20"/>
              </w:rPr>
              <w:fldChar w:fldCharType="end"/>
            </w:r>
          </w:hyperlink>
        </w:p>
        <w:p w14:paraId="162812B9" w14:textId="77777777" w:rsidR="00C26833" w:rsidRPr="00C26833" w:rsidRDefault="00A23D83">
          <w:pPr>
            <w:pStyle w:val="TOC2"/>
            <w:tabs>
              <w:tab w:val="left" w:pos="849"/>
              <w:tab w:val="right" w:leader="dot" w:pos="7926"/>
            </w:tabs>
            <w:rPr>
              <w:rFonts w:asciiTheme="minorHAnsi" w:eastAsiaTheme="minorEastAsia" w:hAnsiTheme="minorHAnsi" w:cstheme="minorBidi"/>
              <w:noProof/>
              <w:sz w:val="20"/>
              <w:szCs w:val="20"/>
            </w:rPr>
          </w:pPr>
          <w:hyperlink w:anchor="_Toc480295983" w:history="1">
            <w:r w:rsidR="00C26833" w:rsidRPr="00C26833">
              <w:rPr>
                <w:rStyle w:val="Hyperlink"/>
                <w:rFonts w:cs="Arial"/>
                <w:noProof/>
                <w:sz w:val="20"/>
                <w:szCs w:val="20"/>
              </w:rPr>
              <w:t>25.</w:t>
            </w:r>
            <w:r w:rsidR="00C26833" w:rsidRPr="00C26833">
              <w:rPr>
                <w:rFonts w:asciiTheme="minorHAnsi" w:eastAsiaTheme="minorEastAsia" w:hAnsiTheme="minorHAnsi" w:cstheme="minorBidi"/>
                <w:noProof/>
                <w:sz w:val="20"/>
                <w:szCs w:val="20"/>
              </w:rPr>
              <w:tab/>
            </w:r>
            <w:r w:rsidR="00C26833" w:rsidRPr="00C26833">
              <w:rPr>
                <w:rStyle w:val="Hyperlink"/>
                <w:noProof/>
                <w:sz w:val="20"/>
                <w:szCs w:val="20"/>
              </w:rPr>
              <w:t>Delivery</w:t>
            </w:r>
            <w:r w:rsidR="00C26833" w:rsidRPr="00C26833">
              <w:rPr>
                <w:noProof/>
                <w:webHidden/>
                <w:sz w:val="20"/>
                <w:szCs w:val="20"/>
              </w:rPr>
              <w:tab/>
            </w:r>
            <w:r w:rsidR="00C26833" w:rsidRPr="00C26833">
              <w:rPr>
                <w:noProof/>
                <w:webHidden/>
                <w:sz w:val="20"/>
                <w:szCs w:val="20"/>
              </w:rPr>
              <w:fldChar w:fldCharType="begin"/>
            </w:r>
            <w:r w:rsidR="00C26833" w:rsidRPr="00C26833">
              <w:rPr>
                <w:noProof/>
                <w:webHidden/>
                <w:sz w:val="20"/>
                <w:szCs w:val="20"/>
              </w:rPr>
              <w:instrText xml:space="preserve"> PAGEREF _Toc480295983 \h </w:instrText>
            </w:r>
            <w:r w:rsidR="00C26833" w:rsidRPr="00C26833">
              <w:rPr>
                <w:noProof/>
                <w:webHidden/>
                <w:sz w:val="20"/>
                <w:szCs w:val="20"/>
              </w:rPr>
            </w:r>
            <w:r w:rsidR="00C26833" w:rsidRPr="00C26833">
              <w:rPr>
                <w:noProof/>
                <w:webHidden/>
                <w:sz w:val="20"/>
                <w:szCs w:val="20"/>
              </w:rPr>
              <w:fldChar w:fldCharType="separate"/>
            </w:r>
            <w:r>
              <w:rPr>
                <w:noProof/>
                <w:webHidden/>
                <w:sz w:val="20"/>
                <w:szCs w:val="20"/>
              </w:rPr>
              <w:t>21</w:t>
            </w:r>
            <w:r w:rsidR="00C26833" w:rsidRPr="00C26833">
              <w:rPr>
                <w:noProof/>
                <w:webHidden/>
                <w:sz w:val="20"/>
                <w:szCs w:val="20"/>
              </w:rPr>
              <w:fldChar w:fldCharType="end"/>
            </w:r>
          </w:hyperlink>
        </w:p>
        <w:p w14:paraId="1A630380" w14:textId="77777777" w:rsidR="00C26833" w:rsidRPr="00C26833" w:rsidRDefault="00A23D83">
          <w:pPr>
            <w:pStyle w:val="TOC1"/>
            <w:rPr>
              <w:rFonts w:asciiTheme="minorHAnsi" w:eastAsiaTheme="minorEastAsia" w:hAnsiTheme="minorHAnsi" w:cstheme="minorBidi"/>
              <w:b w:val="0"/>
            </w:rPr>
          </w:pPr>
          <w:hyperlink w:anchor="_Toc480295984" w:history="1">
            <w:r w:rsidR="00C26833" w:rsidRPr="00C26833">
              <w:rPr>
                <w:rStyle w:val="Hyperlink"/>
                <w:rFonts w:eastAsia="Calibri"/>
                <w:lang w:val="en-GB" w:eastAsia="en-US"/>
              </w:rPr>
              <w:t>IV.</w:t>
            </w:r>
            <w:r w:rsidR="00C26833" w:rsidRPr="00C26833">
              <w:rPr>
                <w:rFonts w:asciiTheme="minorHAnsi" w:eastAsiaTheme="minorEastAsia" w:hAnsiTheme="minorHAnsi" w:cstheme="minorBidi"/>
                <w:b w:val="0"/>
              </w:rPr>
              <w:tab/>
            </w:r>
            <w:r w:rsidR="00C26833" w:rsidRPr="00C26833">
              <w:rPr>
                <w:rStyle w:val="Hyperlink"/>
                <w:rFonts w:eastAsia="Calibri"/>
                <w:lang w:val="en-GB" w:eastAsia="en-US"/>
              </w:rPr>
              <w:t>BID</w:t>
            </w:r>
            <w:r w:rsidR="00C26833" w:rsidRPr="00C26833">
              <w:rPr>
                <w:webHidden/>
              </w:rPr>
              <w:tab/>
            </w:r>
            <w:r w:rsidR="00C26833" w:rsidRPr="00C26833">
              <w:rPr>
                <w:webHidden/>
              </w:rPr>
              <w:fldChar w:fldCharType="begin"/>
            </w:r>
            <w:r w:rsidR="00C26833" w:rsidRPr="00C26833">
              <w:rPr>
                <w:webHidden/>
              </w:rPr>
              <w:instrText xml:space="preserve"> PAGEREF _Toc480295984 \h </w:instrText>
            </w:r>
            <w:r w:rsidR="00C26833" w:rsidRPr="00C26833">
              <w:rPr>
                <w:webHidden/>
              </w:rPr>
            </w:r>
            <w:r w:rsidR="00C26833" w:rsidRPr="00C26833">
              <w:rPr>
                <w:webHidden/>
              </w:rPr>
              <w:fldChar w:fldCharType="separate"/>
            </w:r>
            <w:r>
              <w:rPr>
                <w:webHidden/>
              </w:rPr>
              <w:t>22</w:t>
            </w:r>
            <w:r w:rsidR="00C26833" w:rsidRPr="00C26833">
              <w:rPr>
                <w:webHidden/>
              </w:rPr>
              <w:fldChar w:fldCharType="end"/>
            </w:r>
          </w:hyperlink>
        </w:p>
        <w:p w14:paraId="6389F321" w14:textId="77777777" w:rsidR="00C26833" w:rsidRPr="00C26833" w:rsidRDefault="00A23D83">
          <w:pPr>
            <w:pStyle w:val="TOC1"/>
            <w:rPr>
              <w:rFonts w:asciiTheme="minorHAnsi" w:eastAsiaTheme="minorEastAsia" w:hAnsiTheme="minorHAnsi" w:cstheme="minorBidi"/>
              <w:b w:val="0"/>
            </w:rPr>
          </w:pPr>
          <w:hyperlink w:anchor="_Toc480295985" w:history="1">
            <w:r w:rsidR="00C26833" w:rsidRPr="00C26833">
              <w:rPr>
                <w:rStyle w:val="Hyperlink"/>
                <w:lang w:val="en-GB"/>
              </w:rPr>
              <w:t>V.</w:t>
            </w:r>
            <w:r w:rsidR="00C26833" w:rsidRPr="00C26833">
              <w:rPr>
                <w:rFonts w:asciiTheme="minorHAnsi" w:eastAsiaTheme="minorEastAsia" w:hAnsiTheme="minorHAnsi" w:cstheme="minorBidi"/>
                <w:b w:val="0"/>
              </w:rPr>
              <w:tab/>
            </w:r>
            <w:r w:rsidR="00C26833" w:rsidRPr="00C26833">
              <w:rPr>
                <w:rStyle w:val="Hyperlink"/>
                <w:lang w:val="en-GB"/>
              </w:rPr>
              <w:t>APPENIXES</w:t>
            </w:r>
            <w:r w:rsidR="00C26833" w:rsidRPr="00C26833">
              <w:rPr>
                <w:webHidden/>
              </w:rPr>
              <w:tab/>
            </w:r>
            <w:r w:rsidR="00C26833" w:rsidRPr="00C26833">
              <w:rPr>
                <w:webHidden/>
              </w:rPr>
              <w:fldChar w:fldCharType="begin"/>
            </w:r>
            <w:r w:rsidR="00C26833" w:rsidRPr="00C26833">
              <w:rPr>
                <w:webHidden/>
              </w:rPr>
              <w:instrText xml:space="preserve"> PAGEREF _Toc480295985 \h </w:instrText>
            </w:r>
            <w:r w:rsidR="00C26833" w:rsidRPr="00C26833">
              <w:rPr>
                <w:webHidden/>
              </w:rPr>
            </w:r>
            <w:r w:rsidR="00C26833" w:rsidRPr="00C26833">
              <w:rPr>
                <w:webHidden/>
              </w:rPr>
              <w:fldChar w:fldCharType="separate"/>
            </w:r>
            <w:r>
              <w:rPr>
                <w:webHidden/>
              </w:rPr>
              <w:t>24</w:t>
            </w:r>
            <w:r w:rsidR="00C26833" w:rsidRPr="00C26833">
              <w:rPr>
                <w:webHidden/>
              </w:rPr>
              <w:fldChar w:fldCharType="end"/>
            </w:r>
          </w:hyperlink>
        </w:p>
        <w:p w14:paraId="3E412A94" w14:textId="77777777" w:rsidR="00C26833" w:rsidRPr="00C26833" w:rsidRDefault="00A23D83">
          <w:pPr>
            <w:pStyle w:val="TOC2"/>
            <w:tabs>
              <w:tab w:val="left" w:pos="849"/>
              <w:tab w:val="right" w:leader="dot" w:pos="7926"/>
            </w:tabs>
            <w:rPr>
              <w:rFonts w:asciiTheme="minorHAnsi" w:eastAsiaTheme="minorEastAsia" w:hAnsiTheme="minorHAnsi" w:cstheme="minorBidi"/>
              <w:noProof/>
              <w:sz w:val="20"/>
              <w:szCs w:val="20"/>
            </w:rPr>
          </w:pPr>
          <w:hyperlink w:anchor="_Toc480295986" w:history="1">
            <w:r w:rsidR="00C26833" w:rsidRPr="00C26833">
              <w:rPr>
                <w:rStyle w:val="Hyperlink"/>
                <w:rFonts w:cs="Arial"/>
                <w:noProof/>
                <w:sz w:val="20"/>
                <w:szCs w:val="20"/>
              </w:rPr>
              <w:t>26.</w:t>
            </w:r>
            <w:r w:rsidR="00C26833" w:rsidRPr="00C26833">
              <w:rPr>
                <w:rFonts w:asciiTheme="minorHAnsi" w:eastAsiaTheme="minorEastAsia" w:hAnsiTheme="minorHAnsi" w:cstheme="minorBidi"/>
                <w:noProof/>
                <w:sz w:val="20"/>
                <w:szCs w:val="20"/>
              </w:rPr>
              <w:tab/>
            </w:r>
            <w:r w:rsidR="00C26833" w:rsidRPr="00C26833">
              <w:rPr>
                <w:rStyle w:val="Hyperlink"/>
                <w:noProof/>
                <w:sz w:val="20"/>
                <w:szCs w:val="20"/>
              </w:rPr>
              <w:t>Appendix – forms from D/1 to D/16</w:t>
            </w:r>
            <w:r w:rsidR="00C26833" w:rsidRPr="00C26833">
              <w:rPr>
                <w:noProof/>
                <w:webHidden/>
                <w:sz w:val="20"/>
                <w:szCs w:val="20"/>
              </w:rPr>
              <w:tab/>
            </w:r>
            <w:r w:rsidR="00C26833" w:rsidRPr="00C26833">
              <w:rPr>
                <w:noProof/>
                <w:webHidden/>
                <w:sz w:val="20"/>
                <w:szCs w:val="20"/>
              </w:rPr>
              <w:fldChar w:fldCharType="begin"/>
            </w:r>
            <w:r w:rsidR="00C26833" w:rsidRPr="00C26833">
              <w:rPr>
                <w:noProof/>
                <w:webHidden/>
                <w:sz w:val="20"/>
                <w:szCs w:val="20"/>
              </w:rPr>
              <w:instrText xml:space="preserve"> PAGEREF _Toc480295986 \h </w:instrText>
            </w:r>
            <w:r w:rsidR="00C26833" w:rsidRPr="00C26833">
              <w:rPr>
                <w:noProof/>
                <w:webHidden/>
                <w:sz w:val="20"/>
                <w:szCs w:val="20"/>
              </w:rPr>
            </w:r>
            <w:r w:rsidR="00C26833" w:rsidRPr="00C26833">
              <w:rPr>
                <w:noProof/>
                <w:webHidden/>
                <w:sz w:val="20"/>
                <w:szCs w:val="20"/>
              </w:rPr>
              <w:fldChar w:fldCharType="separate"/>
            </w:r>
            <w:r>
              <w:rPr>
                <w:noProof/>
                <w:webHidden/>
                <w:sz w:val="20"/>
                <w:szCs w:val="20"/>
              </w:rPr>
              <w:t>24</w:t>
            </w:r>
            <w:r w:rsidR="00C26833" w:rsidRPr="00C26833">
              <w:rPr>
                <w:noProof/>
                <w:webHidden/>
                <w:sz w:val="20"/>
                <w:szCs w:val="20"/>
              </w:rPr>
              <w:fldChar w:fldCharType="end"/>
            </w:r>
          </w:hyperlink>
        </w:p>
        <w:p w14:paraId="650B57B0" w14:textId="77777777" w:rsidR="00C26833" w:rsidRPr="00C26833" w:rsidRDefault="00A23D83">
          <w:pPr>
            <w:pStyle w:val="TOC2"/>
            <w:tabs>
              <w:tab w:val="left" w:pos="849"/>
              <w:tab w:val="right" w:leader="dot" w:pos="7926"/>
            </w:tabs>
            <w:rPr>
              <w:rFonts w:asciiTheme="minorHAnsi" w:eastAsiaTheme="minorEastAsia" w:hAnsiTheme="minorHAnsi" w:cstheme="minorBidi"/>
              <w:noProof/>
              <w:sz w:val="20"/>
              <w:szCs w:val="20"/>
            </w:rPr>
          </w:pPr>
          <w:hyperlink w:anchor="_Toc480295987" w:history="1">
            <w:r w:rsidR="00C26833" w:rsidRPr="00C26833">
              <w:rPr>
                <w:rStyle w:val="Hyperlink"/>
                <w:rFonts w:cs="Arial"/>
                <w:noProof/>
                <w:sz w:val="20"/>
                <w:szCs w:val="20"/>
              </w:rPr>
              <w:t>27.</w:t>
            </w:r>
            <w:r w:rsidR="00C26833" w:rsidRPr="00C26833">
              <w:rPr>
                <w:rFonts w:asciiTheme="minorHAnsi" w:eastAsiaTheme="minorEastAsia" w:hAnsiTheme="minorHAnsi" w:cstheme="minorBidi"/>
                <w:noProof/>
                <w:sz w:val="20"/>
                <w:szCs w:val="20"/>
              </w:rPr>
              <w:tab/>
            </w:r>
            <w:r w:rsidR="00C26833" w:rsidRPr="00C26833">
              <w:rPr>
                <w:rStyle w:val="Hyperlink"/>
                <w:noProof/>
                <w:sz w:val="20"/>
                <w:szCs w:val="20"/>
              </w:rPr>
              <w:t>Forms from E1 to E2</w:t>
            </w:r>
            <w:r w:rsidR="00C26833" w:rsidRPr="00C26833">
              <w:rPr>
                <w:noProof/>
                <w:webHidden/>
                <w:sz w:val="20"/>
                <w:szCs w:val="20"/>
              </w:rPr>
              <w:tab/>
            </w:r>
            <w:r w:rsidR="00C26833" w:rsidRPr="00C26833">
              <w:rPr>
                <w:noProof/>
                <w:webHidden/>
                <w:sz w:val="20"/>
                <w:szCs w:val="20"/>
              </w:rPr>
              <w:fldChar w:fldCharType="begin"/>
            </w:r>
            <w:r w:rsidR="00C26833" w:rsidRPr="00C26833">
              <w:rPr>
                <w:noProof/>
                <w:webHidden/>
                <w:sz w:val="20"/>
                <w:szCs w:val="20"/>
              </w:rPr>
              <w:instrText xml:space="preserve"> PAGEREF _Toc480295987 \h </w:instrText>
            </w:r>
            <w:r w:rsidR="00C26833" w:rsidRPr="00C26833">
              <w:rPr>
                <w:noProof/>
                <w:webHidden/>
                <w:sz w:val="20"/>
                <w:szCs w:val="20"/>
              </w:rPr>
            </w:r>
            <w:r w:rsidR="00C26833" w:rsidRPr="00C26833">
              <w:rPr>
                <w:noProof/>
                <w:webHidden/>
                <w:sz w:val="20"/>
                <w:szCs w:val="20"/>
              </w:rPr>
              <w:fldChar w:fldCharType="separate"/>
            </w:r>
            <w:r>
              <w:rPr>
                <w:noProof/>
                <w:webHidden/>
                <w:sz w:val="20"/>
                <w:szCs w:val="20"/>
              </w:rPr>
              <w:t>58</w:t>
            </w:r>
            <w:r w:rsidR="00C26833" w:rsidRPr="00C26833">
              <w:rPr>
                <w:noProof/>
                <w:webHidden/>
                <w:sz w:val="20"/>
                <w:szCs w:val="20"/>
              </w:rPr>
              <w:fldChar w:fldCharType="end"/>
            </w:r>
          </w:hyperlink>
        </w:p>
        <w:p w14:paraId="7F2FF8AA" w14:textId="77777777" w:rsidR="00C26833" w:rsidRPr="00C26833" w:rsidRDefault="00A23D83">
          <w:pPr>
            <w:pStyle w:val="TOC2"/>
            <w:tabs>
              <w:tab w:val="right" w:leader="dot" w:pos="7926"/>
            </w:tabs>
            <w:rPr>
              <w:rFonts w:asciiTheme="minorHAnsi" w:eastAsiaTheme="minorEastAsia" w:hAnsiTheme="minorHAnsi" w:cstheme="minorBidi"/>
              <w:noProof/>
              <w:sz w:val="20"/>
              <w:szCs w:val="20"/>
            </w:rPr>
          </w:pPr>
          <w:hyperlink w:anchor="_Toc480295988" w:history="1">
            <w:r w:rsidR="00C26833" w:rsidRPr="00C26833">
              <w:rPr>
                <w:rStyle w:val="Hyperlink"/>
                <w:noProof/>
                <w:sz w:val="20"/>
                <w:szCs w:val="20"/>
              </w:rPr>
              <w:t>Envelope - form G</w:t>
            </w:r>
            <w:r w:rsidR="00C26833" w:rsidRPr="00C26833">
              <w:rPr>
                <w:noProof/>
                <w:webHidden/>
                <w:sz w:val="20"/>
                <w:szCs w:val="20"/>
              </w:rPr>
              <w:tab/>
            </w:r>
            <w:r w:rsidR="00C26833" w:rsidRPr="00C26833">
              <w:rPr>
                <w:noProof/>
                <w:webHidden/>
                <w:sz w:val="20"/>
                <w:szCs w:val="20"/>
              </w:rPr>
              <w:fldChar w:fldCharType="begin"/>
            </w:r>
            <w:r w:rsidR="00C26833" w:rsidRPr="00C26833">
              <w:rPr>
                <w:noProof/>
                <w:webHidden/>
                <w:sz w:val="20"/>
                <w:szCs w:val="20"/>
              </w:rPr>
              <w:instrText xml:space="preserve"> PAGEREF _Toc480295988 \h </w:instrText>
            </w:r>
            <w:r w:rsidR="00C26833" w:rsidRPr="00C26833">
              <w:rPr>
                <w:noProof/>
                <w:webHidden/>
                <w:sz w:val="20"/>
                <w:szCs w:val="20"/>
              </w:rPr>
            </w:r>
            <w:r w:rsidR="00C26833" w:rsidRPr="00C26833">
              <w:rPr>
                <w:noProof/>
                <w:webHidden/>
                <w:sz w:val="20"/>
                <w:szCs w:val="20"/>
              </w:rPr>
              <w:fldChar w:fldCharType="separate"/>
            </w:r>
            <w:r>
              <w:rPr>
                <w:noProof/>
                <w:webHidden/>
                <w:sz w:val="20"/>
                <w:szCs w:val="20"/>
              </w:rPr>
              <w:t>61</w:t>
            </w:r>
            <w:r w:rsidR="00C26833" w:rsidRPr="00C26833">
              <w:rPr>
                <w:noProof/>
                <w:webHidden/>
                <w:sz w:val="20"/>
                <w:szCs w:val="20"/>
              </w:rPr>
              <w:fldChar w:fldCharType="end"/>
            </w:r>
          </w:hyperlink>
        </w:p>
        <w:p w14:paraId="6E638A04" w14:textId="77777777" w:rsidR="00DE6D78" w:rsidRPr="006358CC" w:rsidRDefault="00DE6D78" w:rsidP="00D11E6E">
          <w:pPr>
            <w:spacing w:before="60" w:after="60"/>
            <w:rPr>
              <w:rFonts w:cs="Arial"/>
              <w:sz w:val="20"/>
              <w:szCs w:val="20"/>
              <w:lang w:val="en-GB"/>
            </w:rPr>
          </w:pPr>
          <w:r w:rsidRPr="00C26833">
            <w:rPr>
              <w:rFonts w:cs="Arial"/>
              <w:bCs/>
              <w:sz w:val="20"/>
              <w:szCs w:val="20"/>
              <w:lang w:val="en-GB"/>
            </w:rPr>
            <w:fldChar w:fldCharType="end"/>
          </w:r>
        </w:p>
      </w:sdtContent>
    </w:sdt>
    <w:p w14:paraId="7BB2A9D2" w14:textId="77777777" w:rsidR="00DE6D78" w:rsidRPr="0009704F" w:rsidRDefault="00DE6D78" w:rsidP="00DE6D78">
      <w:pPr>
        <w:tabs>
          <w:tab w:val="center" w:pos="3968"/>
        </w:tabs>
        <w:rPr>
          <w:rFonts w:cs="Arial"/>
          <w:sz w:val="20"/>
          <w:szCs w:val="20"/>
          <w:lang w:val="en-GB"/>
        </w:rPr>
      </w:pPr>
      <w:r w:rsidRPr="0009704F">
        <w:rPr>
          <w:rFonts w:cs="Arial"/>
          <w:sz w:val="20"/>
          <w:szCs w:val="20"/>
          <w:lang w:val="en-GB"/>
        </w:rPr>
        <w:t xml:space="preserve"> </w:t>
      </w:r>
      <w:r w:rsidRPr="0009704F">
        <w:rPr>
          <w:rFonts w:cs="Arial"/>
          <w:sz w:val="20"/>
          <w:szCs w:val="20"/>
          <w:lang w:val="en-GB"/>
        </w:rPr>
        <w:tab/>
      </w:r>
    </w:p>
    <w:p w14:paraId="1029CC90" w14:textId="77777777" w:rsidR="00DE6D78" w:rsidRPr="0009704F" w:rsidRDefault="00DE6D78" w:rsidP="00DE6D78">
      <w:pPr>
        <w:pStyle w:val="Heading6"/>
        <w:tabs>
          <w:tab w:val="left" w:pos="0"/>
          <w:tab w:val="right" w:leader="dot" w:pos="7938"/>
        </w:tabs>
        <w:jc w:val="both"/>
        <w:rPr>
          <w:rFonts w:ascii="Arial" w:hAnsi="Arial" w:cs="Arial"/>
          <w:lang w:val="en-GB"/>
        </w:rPr>
      </w:pPr>
    </w:p>
    <w:p w14:paraId="2E9959C0" w14:textId="77777777" w:rsidR="00DE6D78" w:rsidRPr="0009704F" w:rsidRDefault="00DE6D78" w:rsidP="00DE6D78">
      <w:pPr>
        <w:pStyle w:val="Heading1"/>
        <w:rPr>
          <w:lang w:val="en-GB"/>
        </w:rPr>
      </w:pPr>
      <w:bookmarkStart w:id="0" w:name="_Toc142457701"/>
      <w:bookmarkStart w:id="1" w:name="_GoBack"/>
      <w:bookmarkEnd w:id="1"/>
      <w:r w:rsidRPr="0009704F">
        <w:rPr>
          <w:lang w:val="en-GB"/>
        </w:rPr>
        <w:br w:type="page"/>
      </w:r>
      <w:bookmarkStart w:id="2" w:name="_Toc480295956"/>
      <w:bookmarkEnd w:id="0"/>
      <w:r w:rsidR="00AC3997" w:rsidRPr="0009704F">
        <w:rPr>
          <w:lang w:val="en-GB"/>
        </w:rPr>
        <w:lastRenderedPageBreak/>
        <w:t>INVITATION TO TENDER</w:t>
      </w:r>
      <w:bookmarkEnd w:id="2"/>
    </w:p>
    <w:p w14:paraId="4C14DF62" w14:textId="77777777" w:rsidR="00DE6D78" w:rsidRPr="0009704F" w:rsidRDefault="00DE6D78" w:rsidP="00DE6D78">
      <w:pPr>
        <w:rPr>
          <w:rFonts w:cs="Arial"/>
          <w:sz w:val="20"/>
          <w:szCs w:val="20"/>
          <w:lang w:val="en-GB"/>
        </w:rPr>
      </w:pPr>
    </w:p>
    <w:p w14:paraId="57CA9B20" w14:textId="77777777" w:rsidR="00AC3997" w:rsidRPr="0009704F" w:rsidRDefault="00AC3997" w:rsidP="00D94327">
      <w:pPr>
        <w:pStyle w:val="Heading2"/>
      </w:pPr>
      <w:bookmarkStart w:id="3" w:name="_Toc403724376"/>
      <w:bookmarkStart w:id="4" w:name="_Toc480295957"/>
      <w:r w:rsidRPr="0009704F">
        <w:t xml:space="preserve">Basic information on </w:t>
      </w:r>
      <w:r w:rsidR="004E28F6" w:rsidRPr="0009704F">
        <w:t>Contracting Authority</w:t>
      </w:r>
      <w:r w:rsidRPr="0009704F">
        <w:t xml:space="preserve"> and public procurement</w:t>
      </w:r>
      <w:bookmarkEnd w:id="3"/>
      <w:bookmarkEnd w:id="4"/>
    </w:p>
    <w:p w14:paraId="12AE0361" w14:textId="77777777" w:rsidR="00DE6D78" w:rsidRPr="0009704F" w:rsidRDefault="00DE6D78" w:rsidP="00DE6D78">
      <w:pPr>
        <w:rPr>
          <w:rFonts w:cs="Arial"/>
          <w:sz w:val="20"/>
          <w:szCs w:val="20"/>
          <w:lang w:val="en-GB"/>
        </w:rPr>
      </w:pPr>
    </w:p>
    <w:p w14:paraId="38C4512B" w14:textId="77777777" w:rsidR="00AC3997" w:rsidRPr="0009704F" w:rsidRDefault="006737CA" w:rsidP="00AC3997">
      <w:pPr>
        <w:pStyle w:val="Header"/>
        <w:numPr>
          <w:ilvl w:val="12"/>
          <w:numId w:val="0"/>
        </w:numPr>
        <w:jc w:val="both"/>
        <w:rPr>
          <w:rFonts w:ascii="Arial" w:hAnsi="Arial" w:cs="Arial"/>
          <w:sz w:val="20"/>
          <w:lang w:val="en-GB"/>
        </w:rPr>
      </w:pPr>
      <w:r w:rsidRPr="0009704F">
        <w:rPr>
          <w:rFonts w:ascii="Arial" w:hAnsi="Arial" w:cs="Arial"/>
          <w:sz w:val="20"/>
          <w:lang w:val="en-GB"/>
        </w:rPr>
        <w:t xml:space="preserve">In accordance </w:t>
      </w:r>
      <w:r w:rsidR="00AC3997" w:rsidRPr="0009704F">
        <w:rPr>
          <w:rFonts w:ascii="Arial" w:hAnsi="Arial" w:cs="Arial"/>
          <w:sz w:val="20"/>
          <w:lang w:val="en-GB"/>
        </w:rPr>
        <w:t xml:space="preserve">to Article </w:t>
      </w:r>
      <w:r w:rsidRPr="0009704F">
        <w:rPr>
          <w:rFonts w:ascii="Arial" w:hAnsi="Arial" w:cs="Arial"/>
          <w:sz w:val="20"/>
          <w:lang w:val="en-GB"/>
        </w:rPr>
        <w:t>40</w:t>
      </w:r>
      <w:r w:rsidR="00AC3997" w:rsidRPr="0009704F">
        <w:rPr>
          <w:rFonts w:ascii="Arial" w:hAnsi="Arial" w:cs="Arial"/>
          <w:sz w:val="20"/>
          <w:lang w:val="en-GB"/>
        </w:rPr>
        <w:t xml:space="preserve"> of the Public Procurement Act (hereinafter: </w:t>
      </w:r>
      <w:r w:rsidRPr="0009704F">
        <w:rPr>
          <w:rFonts w:ascii="Arial" w:hAnsi="Arial" w:cs="Arial"/>
          <w:sz w:val="20"/>
          <w:lang w:val="en-GB"/>
        </w:rPr>
        <w:t xml:space="preserve">ZJN-3 </w:t>
      </w:r>
      <w:r w:rsidR="00830C40" w:rsidRPr="0009704F">
        <w:rPr>
          <w:rFonts w:ascii="Arial" w:hAnsi="Arial" w:cs="Arial"/>
          <w:sz w:val="20"/>
          <w:lang w:val="en-GB"/>
        </w:rPr>
        <w:t>Official Gazette of the Republic of Slovenia, No 91/2015, 30</w:t>
      </w:r>
      <w:r w:rsidR="00830C40" w:rsidRPr="0009704F">
        <w:rPr>
          <w:rFonts w:ascii="Arial" w:hAnsi="Arial" w:cs="Arial"/>
          <w:sz w:val="20"/>
          <w:vertAlign w:val="superscript"/>
          <w:lang w:val="en-GB"/>
        </w:rPr>
        <w:t>th</w:t>
      </w:r>
      <w:r w:rsidR="00830C40" w:rsidRPr="0009704F">
        <w:rPr>
          <w:rFonts w:ascii="Arial" w:hAnsi="Arial" w:cs="Arial"/>
          <w:sz w:val="20"/>
          <w:lang w:val="en-GB"/>
        </w:rPr>
        <w:t xml:space="preserve"> November 2015) </w:t>
      </w:r>
      <w:r w:rsidR="00AC3997" w:rsidRPr="0009704F">
        <w:rPr>
          <w:rFonts w:ascii="Arial" w:hAnsi="Arial" w:cs="Arial"/>
          <w:sz w:val="20"/>
          <w:lang w:val="en-GB"/>
        </w:rPr>
        <w:t xml:space="preserve"> </w:t>
      </w:r>
      <w:r w:rsidR="00AC3997" w:rsidRPr="008F1448">
        <w:rPr>
          <w:rFonts w:ascii="Arial" w:hAnsi="Arial" w:cs="Arial"/>
          <w:sz w:val="20"/>
          <w:lang w:val="en-GB"/>
        </w:rPr>
        <w:t>Slovenia Control, Slovenian Air Navigation Services, Limited, Zg. Brnik 130n, 4210 Brnik – Aerodrom, Slovenia</w:t>
      </w:r>
      <w:r w:rsidR="00830C40" w:rsidRPr="008F1448">
        <w:rPr>
          <w:rFonts w:ascii="Arial" w:hAnsi="Arial" w:cs="Arial"/>
          <w:sz w:val="20"/>
          <w:lang w:val="en-GB"/>
        </w:rPr>
        <w:t xml:space="preserve">, registration No </w:t>
      </w:r>
      <w:r w:rsidR="00830C40" w:rsidRPr="008F1448">
        <w:rPr>
          <w:rFonts w:ascii="Arial" w:hAnsi="Arial" w:cs="Arial"/>
          <w:color w:val="000000"/>
          <w:sz w:val="20"/>
          <w:bdr w:val="none" w:sz="0" w:space="0" w:color="auto" w:frame="1"/>
          <w:lang w:val="en-GB"/>
        </w:rPr>
        <w:t>1</w:t>
      </w:r>
      <w:r w:rsidR="00830C40" w:rsidRPr="0009704F">
        <w:rPr>
          <w:rFonts w:ascii="Arial" w:hAnsi="Arial" w:cs="Arial"/>
          <w:color w:val="000000"/>
          <w:sz w:val="20"/>
          <w:bdr w:val="none" w:sz="0" w:space="0" w:color="auto" w:frame="1"/>
          <w:lang w:val="en-GB"/>
        </w:rPr>
        <w:t>913301, VAT ID number SI18930492</w:t>
      </w:r>
      <w:r w:rsidR="00AC3997" w:rsidRPr="0009704F">
        <w:rPr>
          <w:rFonts w:ascii="Arial" w:hAnsi="Arial" w:cs="Arial"/>
          <w:sz w:val="20"/>
          <w:lang w:val="en-GB"/>
        </w:rPr>
        <w:t xml:space="preserve"> (hereinafter: </w:t>
      </w:r>
      <w:r w:rsidR="004E28F6" w:rsidRPr="0009704F">
        <w:rPr>
          <w:rFonts w:ascii="Arial" w:hAnsi="Arial" w:cs="Arial"/>
          <w:sz w:val="20"/>
          <w:lang w:val="en-GB"/>
        </w:rPr>
        <w:t>Contracting Authority</w:t>
      </w:r>
      <w:r w:rsidR="00AC3997" w:rsidRPr="0009704F">
        <w:rPr>
          <w:rFonts w:ascii="Arial" w:hAnsi="Arial" w:cs="Arial"/>
          <w:sz w:val="20"/>
          <w:lang w:val="en-GB"/>
        </w:rPr>
        <w:t xml:space="preserve">) invites bidders to submit a written bid prepared under the conditions laid down in this tender documentation for the implementation of the public procurement for </w:t>
      </w:r>
      <w:r w:rsidR="00AC3997" w:rsidRPr="008F1448">
        <w:rPr>
          <w:rFonts w:ascii="Arial" w:hAnsi="Arial" w:cs="Arial"/>
          <w:sz w:val="20"/>
          <w:lang w:val="en-GB"/>
        </w:rPr>
        <w:t xml:space="preserve">a </w:t>
      </w:r>
      <w:r w:rsidR="00830C40" w:rsidRPr="008F1448">
        <w:rPr>
          <w:rFonts w:ascii="Arial" w:hAnsi="Arial" w:cs="Arial"/>
          <w:sz w:val="20"/>
          <w:lang w:val="en-GB"/>
        </w:rPr>
        <w:t>“</w:t>
      </w:r>
      <w:r w:rsidR="00F7124D">
        <w:rPr>
          <w:rFonts w:ascii="Arial" w:hAnsi="Arial" w:cs="Arial"/>
          <w:sz w:val="20"/>
          <w:lang w:val="en-GB"/>
        </w:rPr>
        <w:t>Data Link System</w:t>
      </w:r>
      <w:r w:rsidR="00830C40" w:rsidRPr="008F1448">
        <w:rPr>
          <w:rFonts w:ascii="Arial" w:hAnsi="Arial" w:cs="Arial"/>
          <w:sz w:val="20"/>
          <w:lang w:val="en-GB"/>
        </w:rPr>
        <w:t>”</w:t>
      </w:r>
      <w:r w:rsidR="00AC3997" w:rsidRPr="008F1448">
        <w:rPr>
          <w:rFonts w:ascii="Arial" w:hAnsi="Arial" w:cs="Arial"/>
          <w:sz w:val="20"/>
          <w:lang w:val="en-GB"/>
        </w:rPr>
        <w:t xml:space="preserve"> (hereinafter</w:t>
      </w:r>
      <w:r w:rsidR="00AC3997" w:rsidRPr="0009704F">
        <w:rPr>
          <w:rFonts w:ascii="Arial" w:hAnsi="Arial" w:cs="Arial"/>
          <w:sz w:val="20"/>
          <w:lang w:val="en-GB"/>
        </w:rPr>
        <w:t>: public procurement).</w:t>
      </w:r>
    </w:p>
    <w:p w14:paraId="5E6AA98C" w14:textId="77777777" w:rsidR="00AC3997" w:rsidRPr="0009704F" w:rsidRDefault="00AC3997" w:rsidP="00AC3997">
      <w:pPr>
        <w:pStyle w:val="Header"/>
        <w:numPr>
          <w:ilvl w:val="12"/>
          <w:numId w:val="0"/>
        </w:numPr>
        <w:jc w:val="both"/>
        <w:rPr>
          <w:rFonts w:ascii="Arial" w:hAnsi="Arial" w:cs="Arial"/>
          <w:sz w:val="20"/>
          <w:lang w:val="en-GB"/>
        </w:rPr>
      </w:pPr>
    </w:p>
    <w:p w14:paraId="3CF75246" w14:textId="77777777" w:rsidR="00830C40" w:rsidRPr="0009704F" w:rsidRDefault="00830C40" w:rsidP="00830C40">
      <w:pPr>
        <w:pStyle w:val="Header"/>
        <w:numPr>
          <w:ilvl w:val="12"/>
          <w:numId w:val="0"/>
        </w:numPr>
        <w:jc w:val="both"/>
        <w:rPr>
          <w:rFonts w:ascii="Arial" w:hAnsi="Arial" w:cs="Arial"/>
          <w:bCs/>
          <w:sz w:val="20"/>
          <w:lang w:val="en-GB"/>
        </w:rPr>
      </w:pPr>
      <w:r w:rsidRPr="0009704F">
        <w:rPr>
          <w:rFonts w:ascii="Arial" w:hAnsi="Arial" w:cs="Arial"/>
          <w:sz w:val="20"/>
          <w:lang w:val="en-GB"/>
        </w:rPr>
        <w:t xml:space="preserve">The tender information is defined in this tender documentation and in the </w:t>
      </w:r>
      <w:r w:rsidRPr="0009704F">
        <w:rPr>
          <w:rFonts w:ascii="Arial" w:hAnsi="Arial" w:cs="Arial"/>
          <w:bCs/>
          <w:sz w:val="20"/>
          <w:lang w:val="en-GB"/>
        </w:rPr>
        <w:t>publication of a contract notice in the Official Journal of the European Union and on the Slovenian national portal of public procurement (</w:t>
      </w:r>
      <w:hyperlink r:id="rId9" w:history="1">
        <w:r w:rsidRPr="0009704F">
          <w:rPr>
            <w:rStyle w:val="Hyperlink"/>
            <w:rFonts w:ascii="Arial" w:hAnsi="Arial" w:cs="Arial"/>
            <w:bCs/>
            <w:sz w:val="20"/>
            <w:lang w:val="en-GB"/>
          </w:rPr>
          <w:t>www.enarocanje.si</w:t>
        </w:r>
      </w:hyperlink>
      <w:r w:rsidRPr="0009704F">
        <w:rPr>
          <w:rFonts w:ascii="Arial" w:hAnsi="Arial" w:cs="Arial"/>
          <w:bCs/>
          <w:sz w:val="20"/>
          <w:lang w:val="en-GB"/>
        </w:rPr>
        <w:t xml:space="preserve">). Technical specifications of the procurement in question is appended </w:t>
      </w:r>
      <w:r w:rsidR="008F1448">
        <w:rPr>
          <w:rFonts w:ascii="Arial" w:hAnsi="Arial" w:cs="Arial"/>
          <w:bCs/>
          <w:sz w:val="20"/>
          <w:lang w:val="en-GB"/>
        </w:rPr>
        <w:t>to the tender</w:t>
      </w:r>
      <w:r w:rsidR="008F1448" w:rsidRPr="0009704F">
        <w:rPr>
          <w:rFonts w:ascii="Arial" w:hAnsi="Arial" w:cs="Arial"/>
          <w:bCs/>
          <w:sz w:val="20"/>
          <w:lang w:val="en-GB"/>
        </w:rPr>
        <w:t xml:space="preserve"> </w:t>
      </w:r>
      <w:r w:rsidRPr="0009704F">
        <w:rPr>
          <w:rFonts w:ascii="Arial" w:hAnsi="Arial" w:cs="Arial"/>
          <w:bCs/>
          <w:sz w:val="20"/>
          <w:lang w:val="en-GB"/>
        </w:rPr>
        <w:t>documentation and is available to the bidders (</w:t>
      </w:r>
      <w:r w:rsidR="00FD4C0F" w:rsidRPr="00FD4C0F">
        <w:rPr>
          <w:rFonts w:ascii="Arial" w:hAnsi="Arial" w:cs="Arial"/>
          <w:bCs/>
          <w:sz w:val="20"/>
          <w:lang w:val="en-GB"/>
        </w:rPr>
        <w:t>TECHNICAL</w:t>
      </w:r>
      <w:r w:rsidR="00FD4C0F">
        <w:rPr>
          <w:rFonts w:ascii="Arial" w:hAnsi="Arial" w:cs="Arial"/>
          <w:bCs/>
          <w:sz w:val="20"/>
          <w:lang w:val="en-GB"/>
        </w:rPr>
        <w:t xml:space="preserve"> SPECIFICATION</w:t>
      </w:r>
      <w:r w:rsidR="00C94718">
        <w:rPr>
          <w:rFonts w:ascii="Arial" w:hAnsi="Arial" w:cs="Arial"/>
          <w:bCs/>
          <w:sz w:val="20"/>
          <w:lang w:val="en-GB"/>
        </w:rPr>
        <w:t xml:space="preserve"> </w:t>
      </w:r>
      <w:r w:rsidR="00FD4C0F">
        <w:rPr>
          <w:rFonts w:ascii="Arial" w:hAnsi="Arial" w:cs="Arial"/>
          <w:bCs/>
          <w:sz w:val="20"/>
          <w:lang w:val="en-GB"/>
        </w:rPr>
        <w:t>AND REQUIREMENTS</w:t>
      </w:r>
      <w:r w:rsidRPr="0009704F">
        <w:rPr>
          <w:rFonts w:ascii="Arial" w:hAnsi="Arial" w:cs="Arial"/>
          <w:bCs/>
          <w:sz w:val="20"/>
          <w:lang w:val="en-GB"/>
        </w:rPr>
        <w:t>.pdf)</w:t>
      </w:r>
    </w:p>
    <w:p w14:paraId="771C2F47" w14:textId="77777777" w:rsidR="00830C40" w:rsidRPr="0009704F" w:rsidRDefault="00830C40" w:rsidP="00AC3997">
      <w:pPr>
        <w:pStyle w:val="Header"/>
        <w:numPr>
          <w:ilvl w:val="12"/>
          <w:numId w:val="0"/>
        </w:numPr>
        <w:jc w:val="both"/>
        <w:rPr>
          <w:rFonts w:ascii="Arial" w:hAnsi="Arial" w:cs="Arial"/>
          <w:sz w:val="20"/>
          <w:u w:val="single"/>
          <w:lang w:val="en-GB"/>
        </w:rPr>
      </w:pPr>
    </w:p>
    <w:p w14:paraId="0F4EAD8F" w14:textId="77777777" w:rsidR="00DE6D78" w:rsidRPr="0009704F" w:rsidRDefault="00830C40" w:rsidP="00DE6D78">
      <w:pPr>
        <w:jc w:val="both"/>
        <w:rPr>
          <w:rFonts w:cs="Arial"/>
          <w:sz w:val="20"/>
          <w:szCs w:val="20"/>
          <w:lang w:val="en-GB"/>
        </w:rPr>
      </w:pPr>
      <w:r w:rsidRPr="0009704F">
        <w:rPr>
          <w:rFonts w:cs="Arial"/>
          <w:sz w:val="20"/>
          <w:szCs w:val="20"/>
          <w:lang w:val="en-GB"/>
        </w:rPr>
        <w:t xml:space="preserve">Public procurement </w:t>
      </w:r>
      <w:r w:rsidR="000149EF" w:rsidRPr="0009704F">
        <w:rPr>
          <w:rFonts w:cs="Arial"/>
          <w:sz w:val="20"/>
          <w:szCs w:val="20"/>
          <w:lang w:val="en-GB"/>
        </w:rPr>
        <w:t xml:space="preserve">is not </w:t>
      </w:r>
      <w:r w:rsidR="00AA1A3E">
        <w:rPr>
          <w:rFonts w:cs="Arial"/>
          <w:sz w:val="20"/>
          <w:szCs w:val="20"/>
          <w:lang w:val="en-GB"/>
        </w:rPr>
        <w:t>divide</w:t>
      </w:r>
      <w:r w:rsidR="008F1448">
        <w:rPr>
          <w:rFonts w:cs="Arial"/>
          <w:sz w:val="20"/>
          <w:szCs w:val="20"/>
          <w:lang w:val="en-GB"/>
        </w:rPr>
        <w:t>d</w:t>
      </w:r>
      <w:r w:rsidR="000149EF" w:rsidRPr="0009704F">
        <w:rPr>
          <w:rFonts w:cs="Arial"/>
          <w:sz w:val="20"/>
          <w:szCs w:val="20"/>
          <w:lang w:val="en-GB"/>
        </w:rPr>
        <w:t xml:space="preserve"> into </w:t>
      </w:r>
      <w:r w:rsidR="00AA1A3E">
        <w:rPr>
          <w:rFonts w:cs="Arial"/>
          <w:sz w:val="20"/>
          <w:szCs w:val="20"/>
          <w:lang w:val="en-GB"/>
        </w:rPr>
        <w:t>lots</w:t>
      </w:r>
      <w:r w:rsidR="000149EF" w:rsidRPr="0009704F">
        <w:rPr>
          <w:rFonts w:cs="Arial"/>
          <w:sz w:val="20"/>
          <w:szCs w:val="20"/>
          <w:lang w:val="en-GB"/>
        </w:rPr>
        <w:t>. Bidder is allowed to submit a bi</w:t>
      </w:r>
      <w:r w:rsidR="008F1448">
        <w:rPr>
          <w:rFonts w:cs="Arial"/>
          <w:sz w:val="20"/>
          <w:szCs w:val="20"/>
          <w:lang w:val="en-GB"/>
        </w:rPr>
        <w:t>d</w:t>
      </w:r>
      <w:r w:rsidR="000149EF" w:rsidRPr="0009704F">
        <w:rPr>
          <w:rFonts w:cs="Arial"/>
          <w:sz w:val="20"/>
          <w:szCs w:val="20"/>
          <w:lang w:val="en-GB"/>
        </w:rPr>
        <w:t xml:space="preserve"> only for complete public procurement.</w:t>
      </w:r>
    </w:p>
    <w:p w14:paraId="5864F6AD" w14:textId="77777777" w:rsidR="000149EF" w:rsidRPr="0009704F" w:rsidRDefault="000149EF" w:rsidP="00DE6D78">
      <w:pPr>
        <w:jc w:val="both"/>
        <w:rPr>
          <w:rFonts w:cs="Arial"/>
          <w:sz w:val="20"/>
          <w:szCs w:val="20"/>
          <w:lang w:val="en-GB"/>
        </w:rPr>
      </w:pPr>
    </w:p>
    <w:p w14:paraId="34583FBD" w14:textId="77777777" w:rsidR="000149EF" w:rsidRPr="0009704F" w:rsidRDefault="000149EF" w:rsidP="00DE6D78">
      <w:pPr>
        <w:jc w:val="both"/>
        <w:rPr>
          <w:rFonts w:cs="Arial"/>
          <w:sz w:val="20"/>
          <w:szCs w:val="20"/>
          <w:lang w:val="en-GB"/>
        </w:rPr>
      </w:pPr>
      <w:r w:rsidRPr="0009704F">
        <w:rPr>
          <w:rFonts w:cs="Arial"/>
          <w:sz w:val="20"/>
          <w:szCs w:val="20"/>
          <w:lang w:val="en-GB"/>
        </w:rPr>
        <w:t xml:space="preserve">The Contracting Authority will sign a contract with selected bidder for </w:t>
      </w:r>
      <w:r w:rsidR="00F7124D">
        <w:rPr>
          <w:rFonts w:cs="Arial"/>
          <w:sz w:val="20"/>
          <w:szCs w:val="20"/>
          <w:lang w:val="en-GB"/>
        </w:rPr>
        <w:t>Data Link System</w:t>
      </w:r>
      <w:r w:rsidR="003D04C4">
        <w:rPr>
          <w:rFonts w:cs="Arial"/>
          <w:sz w:val="20"/>
          <w:szCs w:val="20"/>
          <w:lang w:val="en-GB"/>
        </w:rPr>
        <w:t>.</w:t>
      </w:r>
    </w:p>
    <w:p w14:paraId="3891F6EC" w14:textId="77777777" w:rsidR="000149EF" w:rsidRPr="0009704F" w:rsidRDefault="000149EF" w:rsidP="00DE6D78">
      <w:pPr>
        <w:jc w:val="both"/>
        <w:rPr>
          <w:rFonts w:cs="Arial"/>
          <w:sz w:val="20"/>
          <w:szCs w:val="20"/>
          <w:lang w:val="en-GB"/>
        </w:rPr>
      </w:pPr>
    </w:p>
    <w:p w14:paraId="52BA9D97" w14:textId="77777777" w:rsidR="000149EF" w:rsidRPr="0009704F" w:rsidRDefault="000149EF" w:rsidP="00DE6D78">
      <w:pPr>
        <w:jc w:val="both"/>
        <w:rPr>
          <w:rFonts w:cs="Arial"/>
          <w:sz w:val="20"/>
          <w:szCs w:val="20"/>
          <w:lang w:val="en-GB"/>
        </w:rPr>
      </w:pPr>
      <w:r w:rsidRPr="0009704F">
        <w:rPr>
          <w:rFonts w:cs="Arial"/>
          <w:sz w:val="20"/>
          <w:szCs w:val="20"/>
          <w:lang w:val="en-GB"/>
        </w:rPr>
        <w:t>All costs for preparing the bid and bidding documentation lay solely on the bidders.</w:t>
      </w:r>
    </w:p>
    <w:p w14:paraId="5C3C8C3C" w14:textId="77777777" w:rsidR="000149EF" w:rsidRPr="0009704F" w:rsidRDefault="000149EF" w:rsidP="00DE6D78">
      <w:pPr>
        <w:jc w:val="both"/>
        <w:rPr>
          <w:rFonts w:cs="Arial"/>
          <w:sz w:val="20"/>
          <w:szCs w:val="20"/>
          <w:lang w:val="en-GB"/>
        </w:rPr>
      </w:pPr>
    </w:p>
    <w:p w14:paraId="19DCC698" w14:textId="77777777" w:rsidR="000149EF" w:rsidRPr="0009704F" w:rsidRDefault="000149EF" w:rsidP="00DE6D78">
      <w:pPr>
        <w:jc w:val="both"/>
        <w:rPr>
          <w:rFonts w:cs="Arial"/>
          <w:sz w:val="20"/>
          <w:szCs w:val="20"/>
          <w:lang w:val="en-GB"/>
        </w:rPr>
      </w:pPr>
      <w:r w:rsidRPr="0009704F">
        <w:rPr>
          <w:rFonts w:cs="Arial"/>
          <w:sz w:val="20"/>
          <w:szCs w:val="20"/>
          <w:lang w:val="en-GB"/>
        </w:rPr>
        <w:t xml:space="preserve"> </w:t>
      </w:r>
    </w:p>
    <w:p w14:paraId="45BB852B" w14:textId="77777777" w:rsidR="00DE6D78" w:rsidRPr="0009704F" w:rsidRDefault="00AC3997" w:rsidP="00D94327">
      <w:pPr>
        <w:pStyle w:val="Heading2"/>
      </w:pPr>
      <w:bookmarkStart w:id="5" w:name="_Toc480295958"/>
      <w:r w:rsidRPr="0009704F">
        <w:t>Submission of bids, deadline and opening of the bids</w:t>
      </w:r>
      <w:bookmarkEnd w:id="5"/>
      <w:r w:rsidRPr="0009704F">
        <w:t xml:space="preserve">  </w:t>
      </w:r>
    </w:p>
    <w:p w14:paraId="45F09531" w14:textId="77777777" w:rsidR="00DE6D78" w:rsidRPr="0009704F" w:rsidRDefault="00DE6D78" w:rsidP="00DE6D78">
      <w:pPr>
        <w:jc w:val="both"/>
        <w:rPr>
          <w:rFonts w:cs="Arial"/>
          <w:b/>
          <w:kern w:val="16"/>
          <w:sz w:val="20"/>
          <w:szCs w:val="20"/>
          <w:lang w:val="en-GB" w:eastAsia="en-US"/>
        </w:rPr>
      </w:pPr>
    </w:p>
    <w:p w14:paraId="39985916" w14:textId="77777777" w:rsidR="00AC3997" w:rsidRPr="0009704F" w:rsidRDefault="00AC3997" w:rsidP="00AC3997">
      <w:pPr>
        <w:jc w:val="both"/>
        <w:rPr>
          <w:rFonts w:cs="Arial"/>
          <w:sz w:val="20"/>
          <w:szCs w:val="20"/>
          <w:lang w:val="en-GB"/>
        </w:rPr>
      </w:pPr>
      <w:r w:rsidRPr="0009704F">
        <w:rPr>
          <w:rFonts w:cs="Arial"/>
          <w:sz w:val="20"/>
          <w:szCs w:val="20"/>
          <w:lang w:val="en-GB"/>
        </w:rPr>
        <w:t xml:space="preserve">The bidders shall send their bid, changed bid or withdrawal of the bid via registered mail to the address of the Contracting Authority: </w:t>
      </w:r>
    </w:p>
    <w:p w14:paraId="249E6421" w14:textId="77777777" w:rsidR="00AC3997" w:rsidRPr="0009704F" w:rsidRDefault="00AC3997" w:rsidP="00AC3997">
      <w:pPr>
        <w:jc w:val="both"/>
        <w:rPr>
          <w:rFonts w:cs="Arial"/>
          <w:sz w:val="20"/>
          <w:szCs w:val="20"/>
          <w:lang w:val="en-GB"/>
        </w:rPr>
      </w:pPr>
    </w:p>
    <w:p w14:paraId="6B74163C" w14:textId="77777777" w:rsidR="00AC3997" w:rsidRPr="0009704F" w:rsidRDefault="00AC3997" w:rsidP="00AC3997">
      <w:pPr>
        <w:ind w:left="284"/>
        <w:jc w:val="both"/>
        <w:rPr>
          <w:rFonts w:cs="Arial"/>
          <w:b/>
          <w:sz w:val="20"/>
          <w:szCs w:val="20"/>
          <w:lang w:val="en-GB"/>
        </w:rPr>
      </w:pPr>
      <w:r w:rsidRPr="0009704F">
        <w:rPr>
          <w:rFonts w:cs="Arial"/>
          <w:b/>
          <w:sz w:val="20"/>
          <w:szCs w:val="20"/>
          <w:lang w:val="en-GB"/>
        </w:rPr>
        <w:t>Kontrola zračnega prometa Slovenije, d.o.o.</w:t>
      </w:r>
    </w:p>
    <w:p w14:paraId="5F85EA3D" w14:textId="77777777" w:rsidR="00AC3997" w:rsidRPr="0009704F" w:rsidRDefault="00AC3997" w:rsidP="00AC3997">
      <w:pPr>
        <w:ind w:left="284"/>
        <w:jc w:val="both"/>
        <w:rPr>
          <w:rFonts w:cs="Arial"/>
          <w:b/>
          <w:sz w:val="20"/>
          <w:szCs w:val="20"/>
          <w:lang w:val="en-GB"/>
        </w:rPr>
      </w:pPr>
      <w:r w:rsidRPr="0009704F">
        <w:rPr>
          <w:rFonts w:cs="Arial"/>
          <w:b/>
          <w:sz w:val="20"/>
          <w:szCs w:val="20"/>
          <w:lang w:val="en-GB"/>
        </w:rPr>
        <w:t>Slovenia Control, Slovenian air navigation services, Limited,</w:t>
      </w:r>
    </w:p>
    <w:p w14:paraId="2F781C79" w14:textId="77777777" w:rsidR="00AC3997" w:rsidRPr="0009704F" w:rsidRDefault="00AC3997" w:rsidP="00AC3997">
      <w:pPr>
        <w:ind w:left="284"/>
        <w:jc w:val="both"/>
        <w:rPr>
          <w:rFonts w:cs="Arial"/>
          <w:b/>
          <w:bCs/>
          <w:sz w:val="20"/>
          <w:szCs w:val="20"/>
          <w:lang w:val="en-GB"/>
        </w:rPr>
      </w:pPr>
      <w:r w:rsidRPr="0009704F">
        <w:rPr>
          <w:rFonts w:cs="Arial"/>
          <w:b/>
          <w:bCs/>
          <w:sz w:val="20"/>
          <w:szCs w:val="20"/>
          <w:lang w:val="en-GB"/>
        </w:rPr>
        <w:t>Zg. Brnik 130n</w:t>
      </w:r>
    </w:p>
    <w:p w14:paraId="2DE92088" w14:textId="77777777" w:rsidR="00AC3997" w:rsidRPr="0009704F" w:rsidRDefault="00AC3997" w:rsidP="00AC3997">
      <w:pPr>
        <w:ind w:left="284"/>
        <w:jc w:val="both"/>
        <w:rPr>
          <w:rFonts w:cs="Arial"/>
          <w:b/>
          <w:bCs/>
          <w:sz w:val="20"/>
          <w:szCs w:val="20"/>
          <w:lang w:val="en-GB"/>
        </w:rPr>
      </w:pPr>
      <w:r w:rsidRPr="0009704F">
        <w:rPr>
          <w:rFonts w:cs="Arial"/>
          <w:b/>
          <w:bCs/>
          <w:sz w:val="20"/>
          <w:szCs w:val="20"/>
          <w:lang w:val="en-GB"/>
        </w:rPr>
        <w:t>4210 Brnik - Aerodrom</w:t>
      </w:r>
    </w:p>
    <w:p w14:paraId="6391BB53" w14:textId="77777777" w:rsidR="00AC3997" w:rsidRPr="0009704F" w:rsidRDefault="00AC3997" w:rsidP="00AC3997">
      <w:pPr>
        <w:ind w:left="284"/>
        <w:jc w:val="both"/>
        <w:rPr>
          <w:rFonts w:cs="Arial"/>
          <w:bCs/>
          <w:sz w:val="20"/>
          <w:szCs w:val="20"/>
          <w:lang w:val="en-GB"/>
        </w:rPr>
      </w:pPr>
      <w:r w:rsidRPr="0009704F">
        <w:rPr>
          <w:rFonts w:cs="Arial"/>
          <w:b/>
          <w:bCs/>
          <w:sz w:val="20"/>
          <w:szCs w:val="20"/>
          <w:lang w:val="en-GB"/>
        </w:rPr>
        <w:t>SLOVENIA</w:t>
      </w:r>
    </w:p>
    <w:p w14:paraId="68CC48A6" w14:textId="77777777" w:rsidR="00AC3997" w:rsidRPr="0009704F" w:rsidRDefault="00AC3997" w:rsidP="00AC3997">
      <w:pPr>
        <w:jc w:val="both"/>
        <w:rPr>
          <w:rFonts w:cs="Arial"/>
          <w:b/>
          <w:sz w:val="20"/>
          <w:szCs w:val="20"/>
          <w:lang w:val="en-GB"/>
        </w:rPr>
      </w:pPr>
    </w:p>
    <w:p w14:paraId="000BFEEC" w14:textId="77777777" w:rsidR="00AC3997" w:rsidRPr="0009704F" w:rsidRDefault="00AC3997" w:rsidP="00AC3997">
      <w:pPr>
        <w:jc w:val="both"/>
        <w:rPr>
          <w:rFonts w:cs="Arial"/>
          <w:sz w:val="20"/>
          <w:szCs w:val="20"/>
          <w:lang w:val="en-GB"/>
        </w:rPr>
      </w:pPr>
      <w:r w:rsidRPr="0009704F">
        <w:rPr>
          <w:rFonts w:cs="Arial"/>
          <w:sz w:val="20"/>
          <w:szCs w:val="20"/>
          <w:lang w:val="en-GB"/>
        </w:rPr>
        <w:t xml:space="preserve">or deliver by hand to the </w:t>
      </w:r>
      <w:r w:rsidR="004E28F6" w:rsidRPr="0009704F">
        <w:rPr>
          <w:rFonts w:cs="Arial"/>
          <w:sz w:val="20"/>
          <w:szCs w:val="20"/>
          <w:lang w:val="en-GB"/>
        </w:rPr>
        <w:t>Contracting Authority</w:t>
      </w:r>
      <w:r w:rsidRPr="0009704F">
        <w:rPr>
          <w:rFonts w:cs="Arial"/>
          <w:sz w:val="20"/>
          <w:szCs w:val="20"/>
          <w:lang w:val="en-GB"/>
        </w:rPr>
        <w:t xml:space="preserve">'s administrative office (“vložišče”) </w:t>
      </w:r>
      <w:r w:rsidRPr="0009704F">
        <w:rPr>
          <w:rFonts w:cs="Arial"/>
          <w:bCs/>
          <w:sz w:val="20"/>
          <w:szCs w:val="20"/>
          <w:lang w:val="en-GB"/>
        </w:rPr>
        <w:t>each working day between</w:t>
      </w:r>
      <w:r w:rsidRPr="0009704F">
        <w:rPr>
          <w:rFonts w:cs="Arial"/>
          <w:sz w:val="20"/>
          <w:szCs w:val="20"/>
          <w:lang w:val="en-GB"/>
        </w:rPr>
        <w:t xml:space="preserve"> 9am and 2pm</w:t>
      </w:r>
      <w:r w:rsidR="000149EF" w:rsidRPr="0009704F">
        <w:rPr>
          <w:rFonts w:cs="Arial"/>
          <w:sz w:val="20"/>
          <w:szCs w:val="20"/>
          <w:lang w:val="en-GB"/>
        </w:rPr>
        <w:t xml:space="preserve"> until the deadline </w:t>
      </w:r>
      <w:r w:rsidR="008F1448">
        <w:rPr>
          <w:rFonts w:cs="Arial"/>
          <w:sz w:val="20"/>
          <w:szCs w:val="20"/>
          <w:lang w:val="en-GB"/>
        </w:rPr>
        <w:t>for the submission of the bids</w:t>
      </w:r>
      <w:r w:rsidR="000149EF" w:rsidRPr="0009704F">
        <w:rPr>
          <w:rFonts w:cs="Arial"/>
          <w:sz w:val="20"/>
          <w:szCs w:val="20"/>
          <w:lang w:val="en-GB"/>
        </w:rPr>
        <w:t>.</w:t>
      </w:r>
    </w:p>
    <w:p w14:paraId="673F4573" w14:textId="77777777" w:rsidR="00AC3997" w:rsidRPr="0009704F" w:rsidRDefault="00AC3997" w:rsidP="00AC3997">
      <w:pPr>
        <w:jc w:val="both"/>
        <w:rPr>
          <w:rFonts w:cs="Arial"/>
          <w:sz w:val="20"/>
          <w:szCs w:val="20"/>
          <w:lang w:val="en-GB"/>
        </w:rPr>
      </w:pPr>
      <w:r w:rsidRPr="0009704F">
        <w:rPr>
          <w:rFonts w:cs="Arial"/>
          <w:sz w:val="20"/>
          <w:szCs w:val="20"/>
          <w:lang w:val="en-GB"/>
        </w:rPr>
        <w:t xml:space="preserve"> </w:t>
      </w:r>
    </w:p>
    <w:p w14:paraId="015842F2" w14:textId="77777777" w:rsidR="00AC3997" w:rsidRPr="00A23D83" w:rsidRDefault="00AC3997" w:rsidP="00AC3997">
      <w:pPr>
        <w:pStyle w:val="Header"/>
        <w:numPr>
          <w:ilvl w:val="12"/>
          <w:numId w:val="0"/>
        </w:numPr>
        <w:jc w:val="both"/>
        <w:rPr>
          <w:rFonts w:ascii="Arial" w:hAnsi="Arial" w:cs="Arial"/>
          <w:bCs/>
          <w:sz w:val="20"/>
          <w:lang w:val="en-GB"/>
        </w:rPr>
      </w:pPr>
      <w:r w:rsidRPr="00A23D83">
        <w:rPr>
          <w:rFonts w:ascii="Arial" w:hAnsi="Arial" w:cs="Arial"/>
          <w:bCs/>
          <w:sz w:val="20"/>
          <w:lang w:val="en-GB"/>
        </w:rPr>
        <w:t xml:space="preserve">Bids shall be submitted by </w:t>
      </w:r>
      <w:r w:rsidR="001E4A37" w:rsidRPr="00A23D83">
        <w:rPr>
          <w:rFonts w:ascii="Arial" w:hAnsi="Arial" w:cs="Arial"/>
          <w:b/>
          <w:bCs/>
          <w:sz w:val="20"/>
          <w:lang w:val="en-GB"/>
        </w:rPr>
        <w:t>28</w:t>
      </w:r>
      <w:r w:rsidR="00E75C14" w:rsidRPr="00A23D83">
        <w:rPr>
          <w:rFonts w:ascii="Arial" w:hAnsi="Arial" w:cs="Arial"/>
          <w:b/>
          <w:bCs/>
          <w:sz w:val="20"/>
          <w:vertAlign w:val="superscript"/>
          <w:lang w:val="en-GB"/>
        </w:rPr>
        <w:t>th</w:t>
      </w:r>
      <w:r w:rsidR="00E75C14" w:rsidRPr="00A23D83">
        <w:rPr>
          <w:rFonts w:ascii="Arial" w:hAnsi="Arial" w:cs="Arial"/>
          <w:b/>
          <w:bCs/>
          <w:sz w:val="20"/>
          <w:lang w:val="en-GB"/>
        </w:rPr>
        <w:t xml:space="preserve"> of Jun</w:t>
      </w:r>
      <w:r w:rsidR="001E4A37" w:rsidRPr="00A23D83">
        <w:rPr>
          <w:rFonts w:ascii="Arial" w:hAnsi="Arial" w:cs="Arial"/>
          <w:b/>
          <w:bCs/>
          <w:sz w:val="20"/>
          <w:lang w:val="en-GB"/>
        </w:rPr>
        <w:t xml:space="preserve"> </w:t>
      </w:r>
      <w:r w:rsidR="000B313E" w:rsidRPr="00A23D83">
        <w:rPr>
          <w:rFonts w:ascii="Arial" w:hAnsi="Arial" w:cs="Arial"/>
          <w:b/>
          <w:bCs/>
          <w:sz w:val="20"/>
          <w:lang w:val="en-GB"/>
        </w:rPr>
        <w:t>201</w:t>
      </w:r>
      <w:r w:rsidR="00F7124D" w:rsidRPr="00A23D83">
        <w:rPr>
          <w:rFonts w:ascii="Arial" w:hAnsi="Arial" w:cs="Arial"/>
          <w:b/>
          <w:bCs/>
          <w:sz w:val="20"/>
          <w:lang w:val="en-GB"/>
        </w:rPr>
        <w:t>7</w:t>
      </w:r>
      <w:r w:rsidR="000B313E" w:rsidRPr="00A23D83">
        <w:rPr>
          <w:rFonts w:ascii="Arial" w:hAnsi="Arial" w:cs="Arial"/>
          <w:b/>
          <w:bCs/>
          <w:sz w:val="20"/>
          <w:lang w:val="en-GB"/>
        </w:rPr>
        <w:t>, 12:00</w:t>
      </w:r>
      <w:r w:rsidRPr="00A23D83">
        <w:rPr>
          <w:rFonts w:ascii="Arial" w:hAnsi="Arial" w:cs="Arial"/>
          <w:b/>
          <w:bCs/>
          <w:sz w:val="20"/>
          <w:lang w:val="en-GB"/>
        </w:rPr>
        <w:t xml:space="preserve"> Central European Time (CET)</w:t>
      </w:r>
      <w:r w:rsidRPr="00A23D83">
        <w:rPr>
          <w:rFonts w:ascii="Arial" w:hAnsi="Arial" w:cs="Arial"/>
          <w:bCs/>
          <w:sz w:val="20"/>
          <w:lang w:val="en-GB"/>
        </w:rPr>
        <w:t xml:space="preserve"> the latest. Bids submitted after expiration of this deadline (</w:t>
      </w:r>
      <w:r w:rsidRPr="00A23D83">
        <w:rPr>
          <w:rFonts w:ascii="Arial" w:hAnsi="Arial" w:cs="Arial"/>
          <w:sz w:val="20"/>
          <w:lang w:val="en-GB"/>
        </w:rPr>
        <w:t>irrespective of the date of posting and/or untimely delivery of bid in case of delivery by courier service</w:t>
      </w:r>
      <w:r w:rsidRPr="00A23D83">
        <w:rPr>
          <w:rFonts w:ascii="Arial" w:hAnsi="Arial" w:cs="Arial"/>
          <w:bCs/>
          <w:sz w:val="20"/>
          <w:lang w:val="en-GB"/>
        </w:rPr>
        <w:t xml:space="preserve">) </w:t>
      </w:r>
      <w:r w:rsidR="00C71DE6" w:rsidRPr="00A23D83">
        <w:rPr>
          <w:rFonts w:ascii="Arial" w:hAnsi="Arial" w:cs="Arial"/>
          <w:bCs/>
          <w:sz w:val="20"/>
          <w:lang w:val="en-GB"/>
        </w:rPr>
        <w:t xml:space="preserve">will </w:t>
      </w:r>
      <w:r w:rsidRPr="00A23D83">
        <w:rPr>
          <w:rFonts w:ascii="Arial" w:hAnsi="Arial" w:cs="Arial"/>
          <w:bCs/>
          <w:sz w:val="20"/>
          <w:lang w:val="en-GB"/>
        </w:rPr>
        <w:t xml:space="preserve">be excluded from the public procurement procedure and will be returned unopened to the bidder.  </w:t>
      </w:r>
    </w:p>
    <w:p w14:paraId="320CE9D3" w14:textId="77777777" w:rsidR="00AC3997" w:rsidRPr="00A23D83" w:rsidRDefault="00AC3997" w:rsidP="00AC3997">
      <w:pPr>
        <w:pStyle w:val="Header"/>
        <w:numPr>
          <w:ilvl w:val="12"/>
          <w:numId w:val="0"/>
        </w:numPr>
        <w:jc w:val="both"/>
        <w:rPr>
          <w:rFonts w:ascii="Arial" w:hAnsi="Arial" w:cs="Arial"/>
          <w:b/>
          <w:sz w:val="20"/>
          <w:lang w:val="en-GB"/>
        </w:rPr>
      </w:pPr>
    </w:p>
    <w:p w14:paraId="34730810" w14:textId="77777777" w:rsidR="00AC3997" w:rsidRPr="00A23D83" w:rsidRDefault="00AC3997" w:rsidP="00AC3997">
      <w:pPr>
        <w:jc w:val="both"/>
        <w:rPr>
          <w:rFonts w:cs="Arial"/>
          <w:b/>
          <w:sz w:val="20"/>
          <w:szCs w:val="20"/>
          <w:lang w:val="en-GB"/>
        </w:rPr>
      </w:pPr>
      <w:r w:rsidRPr="00A23D83">
        <w:rPr>
          <w:rFonts w:cs="Arial"/>
          <w:sz w:val="20"/>
          <w:szCs w:val="20"/>
          <w:lang w:val="en-GB"/>
        </w:rPr>
        <w:t xml:space="preserve">Bids </w:t>
      </w:r>
      <w:r w:rsidR="00D94327" w:rsidRPr="00A23D83">
        <w:rPr>
          <w:rFonts w:cs="Arial"/>
          <w:sz w:val="20"/>
          <w:szCs w:val="20"/>
          <w:lang w:val="en-GB"/>
        </w:rPr>
        <w:t>shall</w:t>
      </w:r>
      <w:r w:rsidRPr="00A23D83">
        <w:rPr>
          <w:rFonts w:cs="Arial"/>
          <w:sz w:val="20"/>
          <w:szCs w:val="20"/>
          <w:lang w:val="en-GB"/>
        </w:rPr>
        <w:t xml:space="preserve"> be sent in </w:t>
      </w:r>
      <w:r w:rsidR="00D94327" w:rsidRPr="00A23D83">
        <w:rPr>
          <w:rFonts w:cs="Arial"/>
          <w:bCs/>
          <w:sz w:val="20"/>
          <w:szCs w:val="20"/>
          <w:lang w:val="en-GB"/>
        </w:rPr>
        <w:t>a sealed envelope with</w:t>
      </w:r>
      <w:r w:rsidRPr="00A23D83">
        <w:rPr>
          <w:rFonts w:cs="Arial"/>
          <w:bCs/>
          <w:sz w:val="20"/>
          <w:szCs w:val="20"/>
          <w:lang w:val="en-GB"/>
        </w:rPr>
        <w:t xml:space="preserve"> </w:t>
      </w:r>
      <w:r w:rsidR="00D94327" w:rsidRPr="00A23D83">
        <w:rPr>
          <w:rFonts w:cs="Arial"/>
          <w:bCs/>
          <w:sz w:val="20"/>
          <w:szCs w:val="20"/>
          <w:lang w:val="en-GB"/>
        </w:rPr>
        <w:t xml:space="preserve">filled Form G attached to the face of the </w:t>
      </w:r>
      <w:r w:rsidRPr="00A23D83">
        <w:rPr>
          <w:rFonts w:cs="Arial"/>
          <w:bCs/>
          <w:sz w:val="20"/>
          <w:szCs w:val="20"/>
          <w:lang w:val="en-GB"/>
        </w:rPr>
        <w:t xml:space="preserve">envelope.  </w:t>
      </w:r>
    </w:p>
    <w:p w14:paraId="3C092CEF" w14:textId="77777777" w:rsidR="00AC3997" w:rsidRPr="00A23D83" w:rsidRDefault="00AC3997" w:rsidP="00AC3997">
      <w:pPr>
        <w:jc w:val="both"/>
        <w:rPr>
          <w:rFonts w:cs="Arial"/>
          <w:sz w:val="20"/>
          <w:szCs w:val="20"/>
          <w:lang w:val="en-GB"/>
        </w:rPr>
      </w:pPr>
    </w:p>
    <w:p w14:paraId="470DAA39" w14:textId="77777777" w:rsidR="00AC3997" w:rsidRPr="00A23D83" w:rsidRDefault="00AC3997" w:rsidP="00AC3997">
      <w:pPr>
        <w:jc w:val="both"/>
        <w:rPr>
          <w:rFonts w:cs="Arial"/>
          <w:b/>
          <w:sz w:val="20"/>
          <w:szCs w:val="20"/>
          <w:lang w:val="en-GB"/>
        </w:rPr>
      </w:pPr>
      <w:r w:rsidRPr="00A23D83">
        <w:rPr>
          <w:rFonts w:cs="Arial"/>
          <w:b/>
          <w:sz w:val="20"/>
          <w:szCs w:val="20"/>
          <w:lang w:val="en-GB"/>
        </w:rPr>
        <w:t xml:space="preserve">Opening of the received bids shall be public. </w:t>
      </w:r>
    </w:p>
    <w:p w14:paraId="72482352" w14:textId="77777777" w:rsidR="00AC3997" w:rsidRPr="00A23D83" w:rsidRDefault="00AC3997" w:rsidP="00AC3997">
      <w:pPr>
        <w:jc w:val="both"/>
        <w:rPr>
          <w:rFonts w:cs="Arial"/>
          <w:sz w:val="20"/>
          <w:szCs w:val="20"/>
          <w:lang w:val="en-GB"/>
        </w:rPr>
      </w:pPr>
    </w:p>
    <w:p w14:paraId="54800017" w14:textId="77777777" w:rsidR="00AC3997" w:rsidRPr="0009704F" w:rsidRDefault="00AC3997" w:rsidP="00AC3997">
      <w:pPr>
        <w:jc w:val="both"/>
        <w:rPr>
          <w:rFonts w:cs="Arial"/>
          <w:bCs/>
          <w:sz w:val="20"/>
          <w:szCs w:val="20"/>
          <w:lang w:val="en-GB"/>
        </w:rPr>
      </w:pPr>
      <w:r w:rsidRPr="00A23D83">
        <w:rPr>
          <w:rFonts w:cs="Arial"/>
          <w:sz w:val="20"/>
          <w:szCs w:val="20"/>
          <w:lang w:val="en-GB"/>
        </w:rPr>
        <w:t xml:space="preserve">Public </w:t>
      </w:r>
      <w:r w:rsidRPr="00A23D83">
        <w:rPr>
          <w:rFonts w:cs="Arial"/>
          <w:bCs/>
          <w:sz w:val="20"/>
          <w:szCs w:val="20"/>
          <w:lang w:val="en-GB"/>
        </w:rPr>
        <w:t xml:space="preserve">opening of the received bids will take place on </w:t>
      </w:r>
      <w:r w:rsidR="00E75C14" w:rsidRPr="00A23D83">
        <w:rPr>
          <w:rFonts w:cs="Arial"/>
          <w:b/>
          <w:bCs/>
          <w:sz w:val="20"/>
          <w:lang w:val="en-GB"/>
        </w:rPr>
        <w:t>28</w:t>
      </w:r>
      <w:r w:rsidR="00E75C14" w:rsidRPr="00A23D83">
        <w:rPr>
          <w:rFonts w:cs="Arial"/>
          <w:b/>
          <w:bCs/>
          <w:sz w:val="20"/>
          <w:vertAlign w:val="superscript"/>
          <w:lang w:val="en-GB"/>
        </w:rPr>
        <w:t>th</w:t>
      </w:r>
      <w:r w:rsidR="00E75C14" w:rsidRPr="00A23D83">
        <w:rPr>
          <w:rFonts w:cs="Arial"/>
          <w:b/>
          <w:bCs/>
          <w:sz w:val="20"/>
          <w:lang w:val="en-GB"/>
        </w:rPr>
        <w:t xml:space="preserve"> of Jun </w:t>
      </w:r>
      <w:r w:rsidR="00EF33D3" w:rsidRPr="00A23D83">
        <w:rPr>
          <w:rFonts w:cs="Arial"/>
          <w:b/>
          <w:bCs/>
          <w:sz w:val="20"/>
          <w:szCs w:val="20"/>
          <w:lang w:val="en-GB"/>
        </w:rPr>
        <w:t>201</w:t>
      </w:r>
      <w:r w:rsidR="00F7124D" w:rsidRPr="00A23D83">
        <w:rPr>
          <w:rFonts w:cs="Arial"/>
          <w:b/>
          <w:bCs/>
          <w:sz w:val="20"/>
          <w:szCs w:val="20"/>
          <w:lang w:val="en-GB"/>
        </w:rPr>
        <w:t>7</w:t>
      </w:r>
      <w:r w:rsidR="00EF33D3" w:rsidRPr="00A23D83">
        <w:rPr>
          <w:rFonts w:cs="Arial"/>
          <w:b/>
          <w:bCs/>
          <w:sz w:val="20"/>
          <w:szCs w:val="20"/>
          <w:lang w:val="en-GB"/>
        </w:rPr>
        <w:t xml:space="preserve"> </w:t>
      </w:r>
      <w:r w:rsidRPr="00A23D83">
        <w:rPr>
          <w:rFonts w:cs="Arial"/>
          <w:b/>
          <w:bCs/>
          <w:sz w:val="20"/>
          <w:szCs w:val="20"/>
          <w:lang w:val="en-GB"/>
        </w:rPr>
        <w:t xml:space="preserve">at 12:30 (CET) </w:t>
      </w:r>
      <w:r w:rsidRPr="00A23D83">
        <w:rPr>
          <w:rFonts w:cs="Arial"/>
          <w:bCs/>
          <w:sz w:val="20"/>
          <w:szCs w:val="20"/>
          <w:lang w:val="en-GB"/>
        </w:rPr>
        <w:t xml:space="preserve">at the premises of the </w:t>
      </w:r>
      <w:r w:rsidR="004E28F6" w:rsidRPr="00A23D83">
        <w:rPr>
          <w:rFonts w:cs="Arial"/>
          <w:bCs/>
          <w:sz w:val="20"/>
          <w:szCs w:val="20"/>
          <w:lang w:val="en-GB"/>
        </w:rPr>
        <w:t>Contracting Authority</w:t>
      </w:r>
      <w:r w:rsidRPr="00A23D83">
        <w:rPr>
          <w:rFonts w:cs="Arial"/>
          <w:bCs/>
          <w:sz w:val="20"/>
          <w:szCs w:val="20"/>
          <w:lang w:val="en-GB"/>
        </w:rPr>
        <w:t>. Representative of the bidder, who submits</w:t>
      </w:r>
      <w:r w:rsidRPr="00845AE5">
        <w:rPr>
          <w:rFonts w:cs="Arial"/>
          <w:bCs/>
          <w:sz w:val="20"/>
          <w:szCs w:val="20"/>
          <w:lang w:val="en-GB"/>
        </w:rPr>
        <w:t xml:space="preserve"> written power of attorney, given by the bidder, can give statements on behalf of bidder on public opening of the bids.</w:t>
      </w:r>
    </w:p>
    <w:p w14:paraId="4D906392" w14:textId="77777777" w:rsidR="000149EF" w:rsidRPr="0009704F" w:rsidRDefault="000149EF" w:rsidP="00AC3997">
      <w:pPr>
        <w:jc w:val="both"/>
        <w:rPr>
          <w:rFonts w:cs="Arial"/>
          <w:bCs/>
          <w:sz w:val="20"/>
          <w:szCs w:val="20"/>
          <w:lang w:val="en-GB"/>
        </w:rPr>
      </w:pPr>
    </w:p>
    <w:p w14:paraId="3748C37D" w14:textId="77777777" w:rsidR="00D94327" w:rsidRPr="0009704F" w:rsidRDefault="000149EF" w:rsidP="00AC3997">
      <w:pPr>
        <w:jc w:val="both"/>
        <w:rPr>
          <w:rFonts w:cs="Arial"/>
          <w:bCs/>
          <w:sz w:val="20"/>
          <w:szCs w:val="20"/>
          <w:lang w:val="en-GB"/>
        </w:rPr>
      </w:pPr>
      <w:r w:rsidRPr="0009704F">
        <w:rPr>
          <w:rFonts w:cs="Arial"/>
          <w:bCs/>
          <w:sz w:val="20"/>
          <w:szCs w:val="20"/>
          <w:lang w:val="en-GB"/>
        </w:rPr>
        <w:t>Contracting Authority shall keep the minutes of the opening of the bids. Attending bidders shall receive it on site, non-attending bidders shall receive it by mail.</w:t>
      </w:r>
    </w:p>
    <w:p w14:paraId="7D805804" w14:textId="77777777" w:rsidR="00DE6D78" w:rsidRDefault="00DE6D78" w:rsidP="00DE6D78">
      <w:pPr>
        <w:jc w:val="both"/>
        <w:rPr>
          <w:rFonts w:cs="Arial"/>
          <w:sz w:val="20"/>
          <w:szCs w:val="20"/>
          <w:lang w:val="en-GB"/>
        </w:rPr>
      </w:pPr>
    </w:p>
    <w:p w14:paraId="3FBD87D7" w14:textId="77777777" w:rsidR="000B639F" w:rsidRDefault="000B639F">
      <w:pPr>
        <w:spacing w:after="160" w:line="259" w:lineRule="auto"/>
        <w:rPr>
          <w:rFonts w:cs="Arial"/>
          <w:sz w:val="20"/>
          <w:szCs w:val="20"/>
          <w:lang w:val="en-GB"/>
        </w:rPr>
      </w:pPr>
      <w:r>
        <w:rPr>
          <w:rFonts w:cs="Arial"/>
          <w:sz w:val="20"/>
          <w:szCs w:val="20"/>
          <w:lang w:val="en-GB"/>
        </w:rPr>
        <w:br w:type="page"/>
      </w:r>
    </w:p>
    <w:p w14:paraId="65111CA5" w14:textId="77777777" w:rsidR="00EF33D3" w:rsidRPr="0009704F" w:rsidRDefault="00EF33D3" w:rsidP="00DE6D78">
      <w:pPr>
        <w:jc w:val="both"/>
        <w:rPr>
          <w:rFonts w:cs="Arial"/>
          <w:sz w:val="20"/>
          <w:szCs w:val="20"/>
          <w:lang w:val="en-GB"/>
        </w:rPr>
      </w:pPr>
    </w:p>
    <w:p w14:paraId="5C84C21A" w14:textId="77777777" w:rsidR="00DE6D78" w:rsidRPr="0009704F" w:rsidRDefault="00D94327" w:rsidP="00D94327">
      <w:pPr>
        <w:pStyle w:val="Heading2"/>
      </w:pPr>
      <w:bookmarkStart w:id="6" w:name="_Toc480295959"/>
      <w:r w:rsidRPr="0009704F">
        <w:t>Additional explanation of tender documentation</w:t>
      </w:r>
      <w:bookmarkEnd w:id="6"/>
    </w:p>
    <w:p w14:paraId="6C174951" w14:textId="77777777" w:rsidR="00D94327" w:rsidRPr="0009704F" w:rsidRDefault="00D94327" w:rsidP="00D94327">
      <w:pPr>
        <w:rPr>
          <w:lang w:val="en-GB" w:eastAsia="x-none"/>
        </w:rPr>
      </w:pPr>
    </w:p>
    <w:p w14:paraId="54649B84" w14:textId="77777777" w:rsidR="00D94327" w:rsidRPr="00A23D83" w:rsidRDefault="00A275FB" w:rsidP="00D94327">
      <w:pPr>
        <w:pStyle w:val="Header"/>
        <w:numPr>
          <w:ilvl w:val="12"/>
          <w:numId w:val="0"/>
        </w:numPr>
        <w:tabs>
          <w:tab w:val="clear" w:pos="4320"/>
          <w:tab w:val="clear" w:pos="8640"/>
        </w:tabs>
        <w:jc w:val="both"/>
        <w:rPr>
          <w:rFonts w:ascii="Arial" w:hAnsi="Arial" w:cs="Arial"/>
          <w:sz w:val="20"/>
          <w:lang w:val="en-GB"/>
        </w:rPr>
      </w:pPr>
      <w:r w:rsidRPr="0009704F">
        <w:rPr>
          <w:rFonts w:ascii="Arial" w:hAnsi="Arial" w:cs="Arial"/>
          <w:sz w:val="20"/>
          <w:lang w:val="en-GB"/>
        </w:rPr>
        <w:t>Bidder is allowed</w:t>
      </w:r>
      <w:r w:rsidR="00D94327" w:rsidRPr="0009704F">
        <w:rPr>
          <w:rFonts w:ascii="Arial" w:hAnsi="Arial" w:cs="Arial"/>
          <w:sz w:val="20"/>
          <w:lang w:val="en-GB"/>
        </w:rPr>
        <w:t xml:space="preserve"> to obtain additional information regarding preparation of the bid and explanations of the tender documentation from the </w:t>
      </w:r>
      <w:r w:rsidR="004E28F6" w:rsidRPr="0009704F">
        <w:rPr>
          <w:rFonts w:ascii="Arial" w:hAnsi="Arial" w:cs="Arial"/>
          <w:sz w:val="20"/>
          <w:lang w:val="en-GB"/>
        </w:rPr>
        <w:t>Contracting Authority</w:t>
      </w:r>
      <w:r w:rsidR="00D94327" w:rsidRPr="0009704F">
        <w:rPr>
          <w:rFonts w:ascii="Arial" w:hAnsi="Arial" w:cs="Arial"/>
          <w:sz w:val="20"/>
          <w:lang w:val="en-GB"/>
        </w:rPr>
        <w:t xml:space="preserve">. Said written requests </w:t>
      </w:r>
      <w:r w:rsidR="00C94718" w:rsidRPr="0009704F">
        <w:rPr>
          <w:rFonts w:ascii="Arial" w:hAnsi="Arial" w:cs="Arial"/>
          <w:sz w:val="20"/>
          <w:lang w:val="en-GB"/>
        </w:rPr>
        <w:t xml:space="preserve">and </w:t>
      </w:r>
      <w:r w:rsidR="00C94718">
        <w:rPr>
          <w:rFonts w:ascii="Arial" w:hAnsi="Arial" w:cs="Arial"/>
          <w:sz w:val="20"/>
          <w:lang w:val="en-GB"/>
        </w:rPr>
        <w:t>questions</w:t>
      </w:r>
      <w:r w:rsidR="00C94718" w:rsidRPr="0009704F">
        <w:rPr>
          <w:rFonts w:ascii="Arial" w:hAnsi="Arial" w:cs="Arial"/>
          <w:sz w:val="20"/>
          <w:lang w:val="en-GB"/>
        </w:rPr>
        <w:t xml:space="preserve"> for explanation of the tender documentation </w:t>
      </w:r>
      <w:r w:rsidR="00C94718">
        <w:rPr>
          <w:rFonts w:ascii="Arial" w:hAnsi="Arial" w:cs="Arial"/>
          <w:sz w:val="20"/>
          <w:lang w:val="en-GB"/>
        </w:rPr>
        <w:t xml:space="preserve">shall be posted electronically </w:t>
      </w:r>
      <w:r w:rsidR="00C94718" w:rsidRPr="0009704F">
        <w:rPr>
          <w:rFonts w:ascii="Arial" w:hAnsi="Arial" w:cs="Arial"/>
          <w:sz w:val="20"/>
          <w:lang w:val="en-GB"/>
        </w:rPr>
        <w:t>via Slovenian’s national portal for public procurement (</w:t>
      </w:r>
      <w:hyperlink r:id="rId10" w:history="1">
        <w:r w:rsidR="00C94718" w:rsidRPr="0009704F">
          <w:rPr>
            <w:rStyle w:val="Hyperlink"/>
            <w:rFonts w:ascii="Arial" w:hAnsi="Arial" w:cs="Arial"/>
            <w:sz w:val="20"/>
            <w:lang w:val="en-GB"/>
          </w:rPr>
          <w:t>www.enarocanje.si</w:t>
        </w:r>
      </w:hyperlink>
      <w:r w:rsidR="00C94718" w:rsidRPr="0009704F">
        <w:rPr>
          <w:rFonts w:ascii="Arial" w:hAnsi="Arial" w:cs="Arial"/>
          <w:sz w:val="20"/>
          <w:lang w:val="en-GB"/>
        </w:rPr>
        <w:t>)</w:t>
      </w:r>
      <w:r w:rsidR="00C94718">
        <w:rPr>
          <w:rFonts w:ascii="Arial" w:hAnsi="Arial" w:cs="Arial"/>
          <w:sz w:val="20"/>
          <w:lang w:val="en-GB"/>
        </w:rPr>
        <w:t xml:space="preserve"> </w:t>
      </w:r>
      <w:r w:rsidR="00D94327" w:rsidRPr="00845AE5">
        <w:rPr>
          <w:rFonts w:ascii="Arial" w:hAnsi="Arial" w:cs="Arial"/>
          <w:sz w:val="20"/>
          <w:u w:val="single"/>
          <w:lang w:val="en-GB"/>
        </w:rPr>
        <w:t xml:space="preserve">till </w:t>
      </w:r>
      <w:r w:rsidR="00E75C14" w:rsidRPr="00A23D83">
        <w:rPr>
          <w:rFonts w:ascii="Arial" w:hAnsi="Arial" w:cs="Arial"/>
          <w:sz w:val="20"/>
          <w:u w:val="single"/>
          <w:lang w:val="en-GB"/>
        </w:rPr>
        <w:t>19</w:t>
      </w:r>
      <w:r w:rsidR="00E75C14" w:rsidRPr="00A23D83">
        <w:rPr>
          <w:rFonts w:ascii="Arial" w:hAnsi="Arial" w:cs="Arial"/>
          <w:sz w:val="20"/>
          <w:u w:val="single"/>
          <w:vertAlign w:val="superscript"/>
          <w:lang w:val="en-GB"/>
        </w:rPr>
        <w:t>th</w:t>
      </w:r>
      <w:r w:rsidR="00E75C14" w:rsidRPr="00A23D83">
        <w:rPr>
          <w:rFonts w:ascii="Arial" w:hAnsi="Arial" w:cs="Arial"/>
          <w:sz w:val="20"/>
          <w:u w:val="single"/>
          <w:lang w:val="en-GB"/>
        </w:rPr>
        <w:t xml:space="preserve"> of Jun </w:t>
      </w:r>
      <w:r w:rsidR="00D94327" w:rsidRPr="00A23D83">
        <w:rPr>
          <w:rFonts w:ascii="Arial" w:hAnsi="Arial" w:cs="Arial"/>
          <w:sz w:val="20"/>
          <w:u w:val="single"/>
          <w:lang w:val="en-GB"/>
        </w:rPr>
        <w:t>201</w:t>
      </w:r>
      <w:r w:rsidR="00F7124D" w:rsidRPr="00A23D83">
        <w:rPr>
          <w:rFonts w:ascii="Arial" w:hAnsi="Arial" w:cs="Arial"/>
          <w:sz w:val="20"/>
          <w:u w:val="single"/>
          <w:lang w:val="en-GB"/>
        </w:rPr>
        <w:t>7</w:t>
      </w:r>
      <w:r w:rsidR="00D94327" w:rsidRPr="00A23D83">
        <w:rPr>
          <w:rFonts w:ascii="Arial" w:hAnsi="Arial" w:cs="Arial"/>
          <w:sz w:val="20"/>
          <w:u w:val="single"/>
          <w:lang w:val="en-GB"/>
        </w:rPr>
        <w:t>, 10:00 hour CET</w:t>
      </w:r>
      <w:r w:rsidR="00D94327" w:rsidRPr="00A23D83">
        <w:rPr>
          <w:rFonts w:ascii="Arial" w:hAnsi="Arial" w:cs="Arial"/>
          <w:sz w:val="20"/>
          <w:lang w:val="en-GB"/>
        </w:rPr>
        <w:t xml:space="preserve">. </w:t>
      </w:r>
      <w:r w:rsidR="00C94718" w:rsidRPr="00A23D83">
        <w:rPr>
          <w:rFonts w:ascii="Arial" w:hAnsi="Arial" w:cs="Arial"/>
          <w:sz w:val="20"/>
          <w:lang w:val="en-GB"/>
        </w:rPr>
        <w:t xml:space="preserve">Bidders post question to the Contracting Authority by using link “Pošlji vprašanje naročniku”.  </w:t>
      </w:r>
      <w:r w:rsidR="00D94327" w:rsidRPr="00A23D83">
        <w:rPr>
          <w:rFonts w:ascii="Arial" w:hAnsi="Arial" w:cs="Arial"/>
          <w:sz w:val="20"/>
          <w:lang w:val="en-GB"/>
        </w:rPr>
        <w:t xml:space="preserve">The </w:t>
      </w:r>
      <w:r w:rsidR="004E28F6" w:rsidRPr="00A23D83">
        <w:rPr>
          <w:rFonts w:ascii="Arial" w:hAnsi="Arial" w:cs="Arial"/>
          <w:sz w:val="20"/>
          <w:lang w:val="en-GB"/>
        </w:rPr>
        <w:t>Contracting Authority</w:t>
      </w:r>
      <w:r w:rsidR="00D94327" w:rsidRPr="00A23D83">
        <w:rPr>
          <w:rFonts w:ascii="Arial" w:hAnsi="Arial" w:cs="Arial"/>
          <w:sz w:val="20"/>
          <w:lang w:val="en-GB"/>
        </w:rPr>
        <w:t xml:space="preserve"> is going to respond to such requests not later than </w:t>
      </w:r>
      <w:r w:rsidR="00E75C14" w:rsidRPr="00A23D83">
        <w:rPr>
          <w:rFonts w:ascii="Arial" w:hAnsi="Arial" w:cs="Arial"/>
          <w:sz w:val="20"/>
          <w:u w:val="single"/>
          <w:lang w:val="en-GB"/>
        </w:rPr>
        <w:t>19</w:t>
      </w:r>
      <w:r w:rsidR="00E75C14" w:rsidRPr="00A23D83">
        <w:rPr>
          <w:rFonts w:ascii="Arial" w:hAnsi="Arial" w:cs="Arial"/>
          <w:sz w:val="20"/>
          <w:u w:val="single"/>
          <w:vertAlign w:val="superscript"/>
          <w:lang w:val="en-GB"/>
        </w:rPr>
        <w:t>th</w:t>
      </w:r>
      <w:r w:rsidR="00E75C14" w:rsidRPr="00A23D83">
        <w:rPr>
          <w:rFonts w:ascii="Arial" w:hAnsi="Arial" w:cs="Arial"/>
          <w:sz w:val="20"/>
          <w:u w:val="single"/>
          <w:lang w:val="en-GB"/>
        </w:rPr>
        <w:t xml:space="preserve"> of Jun </w:t>
      </w:r>
      <w:r w:rsidR="00D94327" w:rsidRPr="00A23D83">
        <w:rPr>
          <w:rFonts w:ascii="Arial" w:hAnsi="Arial" w:cs="Arial"/>
          <w:sz w:val="20"/>
          <w:u w:val="single"/>
          <w:lang w:val="en-GB"/>
        </w:rPr>
        <w:t>201</w:t>
      </w:r>
      <w:r w:rsidR="00F7124D" w:rsidRPr="00A23D83">
        <w:rPr>
          <w:rFonts w:ascii="Arial" w:hAnsi="Arial" w:cs="Arial"/>
          <w:sz w:val="20"/>
          <w:u w:val="single"/>
          <w:lang w:val="en-GB"/>
        </w:rPr>
        <w:t>7</w:t>
      </w:r>
      <w:r w:rsidR="00D94327" w:rsidRPr="00A23D83">
        <w:rPr>
          <w:rFonts w:ascii="Arial" w:hAnsi="Arial" w:cs="Arial"/>
          <w:sz w:val="20"/>
          <w:u w:val="single"/>
          <w:lang w:val="en-GB"/>
        </w:rPr>
        <w:t xml:space="preserve">, </w:t>
      </w:r>
      <w:r w:rsidR="00FA0C48" w:rsidRPr="00A23D83">
        <w:rPr>
          <w:rFonts w:ascii="Arial" w:hAnsi="Arial" w:cs="Arial"/>
          <w:sz w:val="20"/>
          <w:u w:val="single"/>
          <w:lang w:val="en-GB"/>
        </w:rPr>
        <w:t>1</w:t>
      </w:r>
      <w:r w:rsidR="00E75C14" w:rsidRPr="00A23D83">
        <w:rPr>
          <w:rFonts w:ascii="Arial" w:hAnsi="Arial" w:cs="Arial"/>
          <w:sz w:val="20"/>
          <w:u w:val="single"/>
          <w:lang w:val="en-GB"/>
        </w:rPr>
        <w:t>7</w:t>
      </w:r>
      <w:r w:rsidR="00D94327" w:rsidRPr="00A23D83">
        <w:rPr>
          <w:rFonts w:ascii="Arial" w:hAnsi="Arial" w:cs="Arial"/>
          <w:sz w:val="20"/>
          <w:u w:val="single"/>
          <w:lang w:val="en-GB"/>
        </w:rPr>
        <w:t>:00 hour CET</w:t>
      </w:r>
      <w:r w:rsidR="00D94327" w:rsidRPr="00A23D83">
        <w:rPr>
          <w:rFonts w:ascii="Arial" w:hAnsi="Arial" w:cs="Arial"/>
          <w:sz w:val="20"/>
          <w:lang w:val="en-GB"/>
        </w:rPr>
        <w:t>. Explanations are going to be published on the Slovenian national portal for public procurement (</w:t>
      </w:r>
      <w:hyperlink r:id="rId11" w:history="1">
        <w:r w:rsidR="00D94327" w:rsidRPr="00A23D83">
          <w:rPr>
            <w:rStyle w:val="Hyperlink"/>
            <w:rFonts w:ascii="Arial" w:hAnsi="Arial" w:cs="Arial"/>
            <w:sz w:val="20"/>
            <w:lang w:val="en-GB"/>
          </w:rPr>
          <w:t>www.enarocanje.si</w:t>
        </w:r>
      </w:hyperlink>
      <w:r w:rsidR="00D94327" w:rsidRPr="00A23D83">
        <w:rPr>
          <w:rFonts w:ascii="Arial" w:hAnsi="Arial" w:cs="Arial"/>
          <w:sz w:val="20"/>
          <w:lang w:val="en-GB"/>
        </w:rPr>
        <w:t xml:space="preserve">) and on the </w:t>
      </w:r>
      <w:r w:rsidR="004E28F6" w:rsidRPr="00A23D83">
        <w:rPr>
          <w:rFonts w:ascii="Arial" w:hAnsi="Arial" w:cs="Arial"/>
          <w:sz w:val="20"/>
          <w:lang w:val="en-GB"/>
        </w:rPr>
        <w:t>Contracting Authority</w:t>
      </w:r>
      <w:r w:rsidR="00D94327" w:rsidRPr="00A23D83">
        <w:rPr>
          <w:rFonts w:ascii="Arial" w:hAnsi="Arial" w:cs="Arial"/>
          <w:sz w:val="20"/>
          <w:lang w:val="en-GB"/>
        </w:rPr>
        <w:t>’s web page (</w:t>
      </w:r>
      <w:hyperlink r:id="rId12" w:history="1">
        <w:r w:rsidR="00D94327" w:rsidRPr="00A23D83">
          <w:rPr>
            <w:rStyle w:val="Hyperlink"/>
            <w:rFonts w:ascii="Arial" w:hAnsi="Arial" w:cs="Arial"/>
            <w:sz w:val="20"/>
            <w:lang w:val="en-GB"/>
          </w:rPr>
          <w:t>www.sloveniacontrol.si</w:t>
        </w:r>
      </w:hyperlink>
      <w:r w:rsidR="00D94327" w:rsidRPr="00A23D83">
        <w:rPr>
          <w:rStyle w:val="Hyperlink"/>
          <w:rFonts w:ascii="Arial" w:hAnsi="Arial" w:cs="Arial"/>
          <w:sz w:val="20"/>
          <w:lang w:val="en-GB"/>
        </w:rPr>
        <w:t>)</w:t>
      </w:r>
      <w:r w:rsidR="00D94327" w:rsidRPr="00A23D83">
        <w:rPr>
          <w:rFonts w:ascii="Arial" w:hAnsi="Arial" w:cs="Arial"/>
          <w:sz w:val="20"/>
          <w:lang w:val="en-GB"/>
        </w:rPr>
        <w:t>.</w:t>
      </w:r>
    </w:p>
    <w:p w14:paraId="32AEF0CB" w14:textId="77777777" w:rsidR="00D94327" w:rsidRPr="00A23D83" w:rsidRDefault="00D94327" w:rsidP="00D94327">
      <w:pPr>
        <w:pStyle w:val="Header"/>
        <w:numPr>
          <w:ilvl w:val="12"/>
          <w:numId w:val="0"/>
        </w:numPr>
        <w:tabs>
          <w:tab w:val="clear" w:pos="4320"/>
          <w:tab w:val="clear" w:pos="8640"/>
        </w:tabs>
        <w:jc w:val="both"/>
        <w:rPr>
          <w:rFonts w:ascii="Arial" w:hAnsi="Arial" w:cs="Arial"/>
          <w:color w:val="339966"/>
          <w:sz w:val="20"/>
          <w:lang w:val="en-GB"/>
        </w:rPr>
      </w:pPr>
    </w:p>
    <w:p w14:paraId="7C586D6A" w14:textId="77777777" w:rsidR="00D94327" w:rsidRPr="0009704F" w:rsidRDefault="004E28F6" w:rsidP="00D94327">
      <w:pPr>
        <w:pStyle w:val="Header"/>
        <w:numPr>
          <w:ilvl w:val="12"/>
          <w:numId w:val="0"/>
        </w:numPr>
        <w:tabs>
          <w:tab w:val="clear" w:pos="4320"/>
          <w:tab w:val="clear" w:pos="8640"/>
        </w:tabs>
        <w:jc w:val="both"/>
        <w:rPr>
          <w:rFonts w:ascii="Arial" w:hAnsi="Arial" w:cs="Arial"/>
          <w:b/>
          <w:sz w:val="20"/>
          <w:lang w:val="en-GB"/>
        </w:rPr>
      </w:pPr>
      <w:r w:rsidRPr="00A23D83">
        <w:rPr>
          <w:rFonts w:ascii="Arial" w:hAnsi="Arial" w:cs="Arial"/>
          <w:b/>
          <w:sz w:val="20"/>
          <w:lang w:val="en-GB"/>
        </w:rPr>
        <w:t>Contracting Authority</w:t>
      </w:r>
      <w:r w:rsidR="00D94327" w:rsidRPr="00A23D83">
        <w:rPr>
          <w:rFonts w:ascii="Arial" w:hAnsi="Arial" w:cs="Arial"/>
          <w:b/>
          <w:sz w:val="20"/>
          <w:lang w:val="en-GB"/>
        </w:rPr>
        <w:t xml:space="preserve"> guarantees only for giving answers / explanations posted via</w:t>
      </w:r>
      <w:r w:rsidR="00D94327" w:rsidRPr="0009704F">
        <w:rPr>
          <w:rFonts w:ascii="Arial" w:hAnsi="Arial" w:cs="Arial"/>
          <w:b/>
          <w:sz w:val="20"/>
          <w:lang w:val="en-GB"/>
        </w:rPr>
        <w:t xml:space="preserve"> Slovenian’s national portal for public procurement accessible on the internet site </w:t>
      </w:r>
      <w:hyperlink r:id="rId13" w:history="1">
        <w:r w:rsidR="00D94327" w:rsidRPr="0009704F">
          <w:rPr>
            <w:rStyle w:val="Hyperlink"/>
            <w:rFonts w:ascii="Arial" w:hAnsi="Arial" w:cs="Arial"/>
            <w:b/>
            <w:color w:val="auto"/>
            <w:sz w:val="20"/>
            <w:lang w:val="en-GB"/>
          </w:rPr>
          <w:t>www.enarocanje.si</w:t>
        </w:r>
      </w:hyperlink>
      <w:r w:rsidR="00D94327" w:rsidRPr="0009704F">
        <w:rPr>
          <w:rFonts w:ascii="Arial" w:hAnsi="Arial" w:cs="Arial"/>
          <w:b/>
          <w:sz w:val="20"/>
          <w:lang w:val="en-GB"/>
        </w:rPr>
        <w:t xml:space="preserve">. </w:t>
      </w:r>
    </w:p>
    <w:p w14:paraId="676A7B42" w14:textId="77777777" w:rsidR="00D94327" w:rsidRPr="0009704F" w:rsidRDefault="00D94327" w:rsidP="00D94327">
      <w:pPr>
        <w:pStyle w:val="Header"/>
        <w:numPr>
          <w:ilvl w:val="12"/>
          <w:numId w:val="0"/>
        </w:numPr>
        <w:tabs>
          <w:tab w:val="clear" w:pos="4320"/>
          <w:tab w:val="clear" w:pos="8640"/>
        </w:tabs>
        <w:jc w:val="both"/>
        <w:rPr>
          <w:rFonts w:ascii="Arial" w:hAnsi="Arial" w:cs="Arial"/>
          <w:sz w:val="20"/>
          <w:lang w:val="en-GB"/>
        </w:rPr>
      </w:pPr>
    </w:p>
    <w:p w14:paraId="7B0787A3" w14:textId="77777777" w:rsidR="00D94327" w:rsidRPr="0009704F" w:rsidRDefault="00D94327" w:rsidP="00D94327">
      <w:pPr>
        <w:pStyle w:val="Header"/>
        <w:numPr>
          <w:ilvl w:val="12"/>
          <w:numId w:val="0"/>
        </w:numPr>
        <w:tabs>
          <w:tab w:val="clear" w:pos="4320"/>
          <w:tab w:val="clear" w:pos="8640"/>
          <w:tab w:val="left" w:pos="3686"/>
        </w:tabs>
        <w:jc w:val="both"/>
        <w:rPr>
          <w:rFonts w:ascii="Arial" w:hAnsi="Arial" w:cs="Arial"/>
          <w:sz w:val="20"/>
          <w:lang w:val="en-GB"/>
        </w:rPr>
      </w:pPr>
      <w:r w:rsidRPr="0009704F">
        <w:rPr>
          <w:rFonts w:ascii="Arial" w:hAnsi="Arial" w:cs="Arial"/>
          <w:sz w:val="20"/>
          <w:lang w:val="en-GB"/>
        </w:rPr>
        <w:t xml:space="preserve">Explanatory notes, changes and amendments to the tender documentation shall be published solely on the Slovenian portal for public procurements </w:t>
      </w:r>
      <w:hyperlink r:id="rId14" w:history="1">
        <w:r w:rsidRPr="0009704F">
          <w:rPr>
            <w:rStyle w:val="Hyperlink"/>
            <w:rFonts w:ascii="Arial" w:hAnsi="Arial" w:cs="Arial"/>
            <w:sz w:val="20"/>
            <w:lang w:val="en-GB"/>
          </w:rPr>
          <w:t>www.enarocanje.si</w:t>
        </w:r>
      </w:hyperlink>
      <w:r w:rsidRPr="0009704F">
        <w:rPr>
          <w:rFonts w:ascii="Arial" w:hAnsi="Arial" w:cs="Arial"/>
          <w:sz w:val="20"/>
          <w:lang w:val="en-GB"/>
        </w:rPr>
        <w:t xml:space="preserve"> and on the web page of the </w:t>
      </w:r>
      <w:r w:rsidR="004E28F6" w:rsidRPr="0009704F">
        <w:rPr>
          <w:rFonts w:ascii="Arial" w:hAnsi="Arial" w:cs="Arial"/>
          <w:sz w:val="20"/>
          <w:lang w:val="en-GB"/>
        </w:rPr>
        <w:t>Contracting Authority</w:t>
      </w:r>
      <w:r w:rsidRPr="0009704F">
        <w:rPr>
          <w:rFonts w:ascii="Arial" w:hAnsi="Arial" w:cs="Arial"/>
          <w:sz w:val="20"/>
          <w:lang w:val="en-GB"/>
        </w:rPr>
        <w:t xml:space="preserve">. </w:t>
      </w:r>
      <w:r w:rsidRPr="0009704F">
        <w:rPr>
          <w:rFonts w:ascii="Arial" w:hAnsi="Arial" w:cs="Arial"/>
          <w:sz w:val="20"/>
          <w:u w:val="single"/>
          <w:lang w:val="en-GB"/>
        </w:rPr>
        <w:t>Bidders will not be informed personally on any explanatory notes, changes and amendments to the tender documentation.</w:t>
      </w:r>
      <w:r w:rsidRPr="0009704F">
        <w:rPr>
          <w:rFonts w:ascii="Arial" w:hAnsi="Arial" w:cs="Arial"/>
          <w:sz w:val="20"/>
          <w:lang w:val="en-GB"/>
        </w:rPr>
        <w:t xml:space="preserve"> The bidders alone are responsible for monitoring publications on Slovenia’s national portal </w:t>
      </w:r>
      <w:hyperlink r:id="rId15" w:history="1">
        <w:r w:rsidRPr="0009704F">
          <w:rPr>
            <w:rStyle w:val="Hyperlink"/>
            <w:rFonts w:ascii="Arial" w:hAnsi="Arial" w:cs="Arial"/>
            <w:sz w:val="20"/>
            <w:lang w:val="en-GB"/>
          </w:rPr>
          <w:t>www.enarocanje.si</w:t>
        </w:r>
      </w:hyperlink>
      <w:r w:rsidRPr="0009704F">
        <w:rPr>
          <w:rFonts w:ascii="Arial" w:hAnsi="Arial" w:cs="Arial"/>
          <w:sz w:val="20"/>
          <w:lang w:val="en-GB"/>
        </w:rPr>
        <w:t xml:space="preserve"> on which answers to posted questions/additional explanations are going to be published.</w:t>
      </w:r>
    </w:p>
    <w:p w14:paraId="6AEB714C" w14:textId="77777777" w:rsidR="00D94327" w:rsidRPr="0009704F" w:rsidRDefault="00D94327" w:rsidP="00D94327">
      <w:pPr>
        <w:tabs>
          <w:tab w:val="left" w:pos="3686"/>
        </w:tabs>
        <w:jc w:val="both"/>
        <w:rPr>
          <w:rFonts w:cs="Arial"/>
          <w:sz w:val="20"/>
          <w:szCs w:val="20"/>
          <w:lang w:val="en-GB"/>
        </w:rPr>
      </w:pPr>
    </w:p>
    <w:p w14:paraId="65665ED4" w14:textId="77777777" w:rsidR="00D94327" w:rsidRPr="0009704F" w:rsidRDefault="004E28F6" w:rsidP="00D94327">
      <w:pPr>
        <w:tabs>
          <w:tab w:val="left" w:pos="3686"/>
        </w:tabs>
        <w:jc w:val="both"/>
        <w:rPr>
          <w:rFonts w:cs="Arial"/>
          <w:sz w:val="20"/>
          <w:szCs w:val="20"/>
          <w:lang w:val="en-GB"/>
        </w:rPr>
      </w:pPr>
      <w:r w:rsidRPr="0009704F">
        <w:rPr>
          <w:rFonts w:cs="Arial"/>
          <w:sz w:val="20"/>
          <w:szCs w:val="20"/>
          <w:lang w:val="en-GB"/>
        </w:rPr>
        <w:t>Contracting Authority</w:t>
      </w:r>
      <w:r w:rsidR="00D94327" w:rsidRPr="0009704F">
        <w:rPr>
          <w:rFonts w:cs="Arial"/>
          <w:sz w:val="20"/>
          <w:szCs w:val="20"/>
          <w:lang w:val="en-GB"/>
        </w:rPr>
        <w:t xml:space="preserve"> retain</w:t>
      </w:r>
      <w:r w:rsidR="00D53AA7" w:rsidRPr="0009704F">
        <w:rPr>
          <w:rFonts w:cs="Arial"/>
          <w:sz w:val="20"/>
          <w:szCs w:val="20"/>
          <w:lang w:val="en-GB"/>
        </w:rPr>
        <w:t>s</w:t>
      </w:r>
      <w:r w:rsidR="00D94327" w:rsidRPr="0009704F">
        <w:rPr>
          <w:rFonts w:cs="Arial"/>
          <w:sz w:val="20"/>
          <w:szCs w:val="20"/>
          <w:lang w:val="en-GB"/>
        </w:rPr>
        <w:t xml:space="preserve"> the right to change partly the tender documentation, to supplement the tender documentation or to prolong the deadline for submitting the </w:t>
      </w:r>
      <w:r w:rsidR="008F1448">
        <w:rPr>
          <w:rFonts w:cs="Arial"/>
          <w:sz w:val="20"/>
          <w:szCs w:val="20"/>
          <w:lang w:val="en-GB"/>
        </w:rPr>
        <w:t>bid</w:t>
      </w:r>
      <w:r w:rsidR="00D94327" w:rsidRPr="0009704F">
        <w:rPr>
          <w:rFonts w:cs="Arial"/>
          <w:sz w:val="20"/>
          <w:szCs w:val="20"/>
          <w:lang w:val="en-GB"/>
        </w:rPr>
        <w:t xml:space="preserve">. All changes, supplementations to the tender documentation and answers to </w:t>
      </w:r>
      <w:r w:rsidR="008F1448">
        <w:rPr>
          <w:rFonts w:cs="Arial"/>
          <w:sz w:val="20"/>
          <w:szCs w:val="20"/>
          <w:lang w:val="en-GB"/>
        </w:rPr>
        <w:t>submitted</w:t>
      </w:r>
      <w:r w:rsidR="008F1448" w:rsidRPr="0009704F">
        <w:rPr>
          <w:rFonts w:cs="Arial"/>
          <w:sz w:val="20"/>
          <w:szCs w:val="20"/>
          <w:lang w:val="en-GB"/>
        </w:rPr>
        <w:t xml:space="preserve"> </w:t>
      </w:r>
      <w:r w:rsidR="00D94327" w:rsidRPr="0009704F">
        <w:rPr>
          <w:rFonts w:cs="Arial"/>
          <w:sz w:val="20"/>
          <w:szCs w:val="20"/>
          <w:lang w:val="en-GB"/>
        </w:rPr>
        <w:t xml:space="preserve">questions become a part of tender documentation no matter if the </w:t>
      </w:r>
      <w:r w:rsidRPr="0009704F">
        <w:rPr>
          <w:rFonts w:cs="Arial"/>
          <w:sz w:val="20"/>
          <w:szCs w:val="20"/>
          <w:lang w:val="en-GB"/>
        </w:rPr>
        <w:t>Contracting Authority</w:t>
      </w:r>
      <w:r w:rsidR="00D94327" w:rsidRPr="0009704F">
        <w:rPr>
          <w:rFonts w:cs="Arial"/>
          <w:sz w:val="20"/>
          <w:szCs w:val="20"/>
          <w:lang w:val="en-GB"/>
        </w:rPr>
        <w:t xml:space="preserve"> prepare a fair copy of the tender documentation or not.</w:t>
      </w:r>
    </w:p>
    <w:p w14:paraId="2350CC59" w14:textId="77777777" w:rsidR="00D53AA7" w:rsidRPr="0009704F" w:rsidRDefault="00D53AA7" w:rsidP="00D94327">
      <w:pPr>
        <w:tabs>
          <w:tab w:val="left" w:pos="3686"/>
        </w:tabs>
        <w:jc w:val="both"/>
        <w:rPr>
          <w:rFonts w:cs="Arial"/>
          <w:sz w:val="20"/>
          <w:szCs w:val="20"/>
          <w:lang w:val="en-GB"/>
        </w:rPr>
      </w:pPr>
    </w:p>
    <w:p w14:paraId="6DBC4A4C" w14:textId="77777777" w:rsidR="00D53AA7" w:rsidRPr="0009704F" w:rsidRDefault="00D53AA7" w:rsidP="00D94327">
      <w:pPr>
        <w:tabs>
          <w:tab w:val="left" w:pos="3686"/>
        </w:tabs>
        <w:jc w:val="both"/>
        <w:rPr>
          <w:rFonts w:cs="Arial"/>
          <w:sz w:val="20"/>
          <w:szCs w:val="20"/>
          <w:lang w:val="en-GB"/>
        </w:rPr>
      </w:pPr>
      <w:r w:rsidRPr="0009704F">
        <w:rPr>
          <w:rFonts w:cs="Arial"/>
          <w:sz w:val="20"/>
          <w:szCs w:val="20"/>
          <w:lang w:val="en-GB"/>
        </w:rPr>
        <w:t xml:space="preserve">Contracting Authority is not responsible for explanations, interpretations and supplements, which have been passed orally to bidders during the public procurement procedure. Any additional explanations, interpretations, supplements and information which have not been issued through </w:t>
      </w:r>
      <w:hyperlink r:id="rId16" w:history="1">
        <w:r w:rsidRPr="0009704F">
          <w:rPr>
            <w:rStyle w:val="Hyperlink"/>
            <w:rFonts w:cs="Arial"/>
            <w:sz w:val="20"/>
            <w:szCs w:val="20"/>
            <w:lang w:val="en-GB"/>
          </w:rPr>
          <w:t>www.enarocanje.si</w:t>
        </w:r>
      </w:hyperlink>
      <w:r w:rsidRPr="0009704F">
        <w:rPr>
          <w:rFonts w:cs="Arial"/>
          <w:sz w:val="20"/>
          <w:szCs w:val="20"/>
          <w:lang w:val="en-GB"/>
        </w:rPr>
        <w:t xml:space="preserve"> are not binding for Contracting Authority.</w:t>
      </w:r>
    </w:p>
    <w:p w14:paraId="6B7B28E3" w14:textId="77777777" w:rsidR="00D94327" w:rsidRPr="0009704F" w:rsidRDefault="00D94327" w:rsidP="00D94327">
      <w:pPr>
        <w:tabs>
          <w:tab w:val="left" w:pos="3686"/>
        </w:tabs>
        <w:jc w:val="both"/>
        <w:rPr>
          <w:rFonts w:cs="Arial"/>
          <w:sz w:val="20"/>
          <w:szCs w:val="20"/>
          <w:lang w:val="en-GB"/>
        </w:rPr>
      </w:pPr>
    </w:p>
    <w:p w14:paraId="6EDC803A" w14:textId="77777777" w:rsidR="00D94327" w:rsidRPr="0009704F" w:rsidRDefault="00D94327" w:rsidP="00D94327">
      <w:pPr>
        <w:jc w:val="both"/>
        <w:rPr>
          <w:rFonts w:cs="Arial"/>
          <w:sz w:val="20"/>
          <w:szCs w:val="20"/>
          <w:lang w:val="en-GB"/>
        </w:rPr>
      </w:pPr>
    </w:p>
    <w:p w14:paraId="1C302357" w14:textId="77777777" w:rsidR="00D94327" w:rsidRPr="0009704F" w:rsidRDefault="00D94327" w:rsidP="00D94327">
      <w:pPr>
        <w:pStyle w:val="Header"/>
        <w:rPr>
          <w:rFonts w:ascii="Arial" w:hAnsi="Arial" w:cs="Arial"/>
          <w:sz w:val="20"/>
          <w:lang w:val="en-GB"/>
        </w:rPr>
      </w:pPr>
      <w:r w:rsidRPr="00A23D83">
        <w:rPr>
          <w:rFonts w:ascii="Arial" w:hAnsi="Arial" w:cs="Arial"/>
          <w:sz w:val="20"/>
          <w:lang w:val="en-GB"/>
        </w:rPr>
        <w:t xml:space="preserve">Ljubljana, </w:t>
      </w:r>
      <w:r w:rsidR="00E75C14" w:rsidRPr="00A23D83">
        <w:rPr>
          <w:rFonts w:ascii="Arial" w:hAnsi="Arial" w:cs="Arial"/>
          <w:sz w:val="20"/>
          <w:lang w:val="en-GB"/>
        </w:rPr>
        <w:t>26</w:t>
      </w:r>
      <w:r w:rsidR="00E75C14" w:rsidRPr="00A23D83">
        <w:rPr>
          <w:rFonts w:ascii="Arial" w:hAnsi="Arial" w:cs="Arial"/>
          <w:sz w:val="20"/>
          <w:vertAlign w:val="superscript"/>
          <w:lang w:val="en-GB"/>
        </w:rPr>
        <w:t>th</w:t>
      </w:r>
      <w:r w:rsidR="00E75C14" w:rsidRPr="00A23D83">
        <w:rPr>
          <w:rFonts w:ascii="Arial" w:hAnsi="Arial" w:cs="Arial"/>
          <w:sz w:val="20"/>
          <w:lang w:val="en-GB"/>
        </w:rPr>
        <w:t xml:space="preserve"> of May </w:t>
      </w:r>
      <w:r w:rsidR="00FA0C48" w:rsidRPr="00A23D83">
        <w:rPr>
          <w:rFonts w:ascii="Arial" w:hAnsi="Arial" w:cs="Arial"/>
          <w:sz w:val="20"/>
          <w:lang w:val="en-GB"/>
        </w:rPr>
        <w:t>201</w:t>
      </w:r>
      <w:r w:rsidR="00F7124D" w:rsidRPr="00A23D83">
        <w:rPr>
          <w:rFonts w:ascii="Arial" w:hAnsi="Arial" w:cs="Arial"/>
          <w:sz w:val="20"/>
          <w:lang w:val="en-GB"/>
        </w:rPr>
        <w:t>7</w:t>
      </w:r>
      <w:r w:rsidRPr="0009704F">
        <w:rPr>
          <w:rFonts w:ascii="Arial" w:hAnsi="Arial" w:cs="Arial"/>
          <w:sz w:val="20"/>
          <w:lang w:val="en-GB"/>
        </w:rPr>
        <w:tab/>
      </w:r>
      <w:r w:rsidRPr="0009704F">
        <w:rPr>
          <w:rFonts w:ascii="Arial" w:hAnsi="Arial" w:cs="Arial"/>
          <w:sz w:val="20"/>
          <w:lang w:val="en-GB"/>
        </w:rPr>
        <w:tab/>
        <w:t xml:space="preserve">          </w:t>
      </w:r>
    </w:p>
    <w:p w14:paraId="7DC8743A" w14:textId="77777777" w:rsidR="00D94327" w:rsidRPr="0009704F" w:rsidRDefault="00D94327" w:rsidP="00D94327">
      <w:pPr>
        <w:pStyle w:val="Header"/>
        <w:rPr>
          <w:rFonts w:ascii="Arial" w:hAnsi="Arial" w:cs="Arial"/>
          <w:sz w:val="20"/>
          <w:lang w:val="en-GB"/>
        </w:rPr>
      </w:pPr>
    </w:p>
    <w:p w14:paraId="0E1FDB0C" w14:textId="77777777" w:rsidR="00D94327" w:rsidRPr="0009704F" w:rsidRDefault="00D94327" w:rsidP="00D94327">
      <w:pPr>
        <w:pStyle w:val="Header"/>
        <w:rPr>
          <w:rFonts w:ascii="Arial" w:hAnsi="Arial" w:cs="Arial"/>
          <w:sz w:val="20"/>
          <w:lang w:val="en-GB"/>
        </w:rPr>
      </w:pPr>
    </w:p>
    <w:p w14:paraId="77230624" w14:textId="77777777" w:rsidR="00D94327" w:rsidRPr="0009704F" w:rsidRDefault="004E28F6" w:rsidP="00D94327">
      <w:pPr>
        <w:pStyle w:val="Header"/>
        <w:jc w:val="right"/>
        <w:rPr>
          <w:rFonts w:ascii="Arial" w:hAnsi="Arial" w:cs="Arial"/>
          <w:sz w:val="20"/>
          <w:lang w:val="en-GB"/>
        </w:rPr>
      </w:pPr>
      <w:r w:rsidRPr="0009704F">
        <w:rPr>
          <w:rFonts w:ascii="Arial" w:hAnsi="Arial" w:cs="Arial"/>
          <w:sz w:val="20"/>
          <w:lang w:val="en-GB"/>
        </w:rPr>
        <w:t>Contracting Authority</w:t>
      </w:r>
      <w:r w:rsidR="00D94327" w:rsidRPr="0009704F">
        <w:rPr>
          <w:rFonts w:ascii="Arial" w:hAnsi="Arial" w:cs="Arial"/>
          <w:sz w:val="20"/>
          <w:lang w:val="en-GB"/>
        </w:rPr>
        <w:t>:</w:t>
      </w:r>
    </w:p>
    <w:p w14:paraId="15AF886B" w14:textId="77777777" w:rsidR="00D94327" w:rsidRPr="0009704F" w:rsidRDefault="00D94327" w:rsidP="00D94327">
      <w:pPr>
        <w:pStyle w:val="Header"/>
        <w:jc w:val="right"/>
        <w:rPr>
          <w:rFonts w:ascii="Arial" w:hAnsi="Arial" w:cs="Arial"/>
          <w:sz w:val="20"/>
          <w:lang w:val="en-GB"/>
        </w:rPr>
      </w:pPr>
      <w:r w:rsidRPr="0009704F">
        <w:rPr>
          <w:rFonts w:ascii="Arial" w:hAnsi="Arial" w:cs="Arial"/>
          <w:sz w:val="20"/>
          <w:lang w:val="en-GB"/>
        </w:rPr>
        <w:t>Slovenian control Slovenian air navigation services, Limited</w:t>
      </w:r>
    </w:p>
    <w:p w14:paraId="0A1135BC" w14:textId="77777777" w:rsidR="00D94327" w:rsidRPr="0009704F" w:rsidRDefault="00D94327" w:rsidP="00D94327">
      <w:pPr>
        <w:jc w:val="right"/>
        <w:rPr>
          <w:rFonts w:cs="Arial"/>
          <w:sz w:val="20"/>
          <w:szCs w:val="20"/>
          <w:lang w:val="en-GB"/>
        </w:rPr>
      </w:pPr>
      <w:r w:rsidRPr="0009704F">
        <w:rPr>
          <w:rFonts w:cs="Arial"/>
          <w:sz w:val="20"/>
          <w:szCs w:val="20"/>
          <w:lang w:val="en-GB"/>
        </w:rPr>
        <w:t>Franc Željko Županič, Ph.D.</w:t>
      </w:r>
    </w:p>
    <w:p w14:paraId="51471E00" w14:textId="77777777" w:rsidR="00D94327" w:rsidRPr="0009704F" w:rsidRDefault="00D94327" w:rsidP="00D94327">
      <w:pPr>
        <w:jc w:val="right"/>
        <w:rPr>
          <w:rFonts w:cs="Arial"/>
          <w:sz w:val="20"/>
          <w:szCs w:val="20"/>
          <w:lang w:val="en-GB"/>
        </w:rPr>
      </w:pPr>
      <w:r w:rsidRPr="0009704F">
        <w:rPr>
          <w:rFonts w:cs="Arial"/>
          <w:sz w:val="20"/>
          <w:szCs w:val="20"/>
          <w:lang w:val="en-GB"/>
        </w:rPr>
        <w:t xml:space="preserve">  Chief Executive Officer</w:t>
      </w:r>
    </w:p>
    <w:p w14:paraId="3056C263" w14:textId="77777777" w:rsidR="00D94327" w:rsidRPr="0009704F" w:rsidRDefault="00D94327" w:rsidP="00D94327">
      <w:pPr>
        <w:jc w:val="right"/>
        <w:rPr>
          <w:rFonts w:cs="Arial"/>
          <w:sz w:val="20"/>
          <w:szCs w:val="20"/>
          <w:lang w:val="en-GB"/>
        </w:rPr>
      </w:pPr>
    </w:p>
    <w:p w14:paraId="0B6C2862" w14:textId="77777777" w:rsidR="00D94327" w:rsidRPr="0009704F" w:rsidRDefault="00D94327" w:rsidP="00D94327">
      <w:pPr>
        <w:jc w:val="right"/>
        <w:rPr>
          <w:rFonts w:cs="Arial"/>
          <w:sz w:val="20"/>
          <w:szCs w:val="20"/>
          <w:lang w:val="en-GB"/>
        </w:rPr>
      </w:pPr>
    </w:p>
    <w:p w14:paraId="4F55F7F7" w14:textId="77777777" w:rsidR="00D94327" w:rsidRPr="0009704F" w:rsidRDefault="00D94327" w:rsidP="00D94327">
      <w:pPr>
        <w:jc w:val="right"/>
        <w:rPr>
          <w:rFonts w:cs="Arial"/>
          <w:sz w:val="20"/>
          <w:szCs w:val="20"/>
          <w:lang w:val="en-GB"/>
        </w:rPr>
      </w:pPr>
    </w:p>
    <w:p w14:paraId="301699B2" w14:textId="77777777" w:rsidR="00D94327" w:rsidRPr="0009704F" w:rsidRDefault="00D94327" w:rsidP="00D94327">
      <w:pPr>
        <w:jc w:val="right"/>
        <w:rPr>
          <w:rFonts w:cs="Arial"/>
          <w:sz w:val="20"/>
          <w:szCs w:val="20"/>
          <w:lang w:val="en-GB"/>
        </w:rPr>
      </w:pPr>
    </w:p>
    <w:p w14:paraId="6E1308C5" w14:textId="77777777" w:rsidR="00D94327" w:rsidRPr="0009704F" w:rsidRDefault="00D94327" w:rsidP="00D94327">
      <w:pPr>
        <w:jc w:val="right"/>
        <w:rPr>
          <w:rFonts w:cs="Arial"/>
          <w:sz w:val="20"/>
          <w:szCs w:val="20"/>
          <w:lang w:val="en-GB"/>
        </w:rPr>
      </w:pPr>
    </w:p>
    <w:p w14:paraId="6B4455DD" w14:textId="77777777" w:rsidR="00D94327" w:rsidRPr="0009704F" w:rsidRDefault="00D94327" w:rsidP="00D94327">
      <w:pPr>
        <w:jc w:val="right"/>
        <w:rPr>
          <w:rFonts w:cs="Arial"/>
          <w:sz w:val="20"/>
          <w:szCs w:val="20"/>
          <w:lang w:val="en-GB"/>
        </w:rPr>
      </w:pPr>
    </w:p>
    <w:p w14:paraId="379EF97E" w14:textId="77777777" w:rsidR="00D94327" w:rsidRPr="0009704F" w:rsidRDefault="00D94327" w:rsidP="00D94327">
      <w:pPr>
        <w:jc w:val="right"/>
        <w:rPr>
          <w:rFonts w:cs="Arial"/>
          <w:sz w:val="20"/>
          <w:szCs w:val="20"/>
          <w:lang w:val="en-GB"/>
        </w:rPr>
      </w:pPr>
    </w:p>
    <w:p w14:paraId="68D63A80" w14:textId="77777777" w:rsidR="00D94327" w:rsidRPr="0009704F" w:rsidRDefault="00D94327" w:rsidP="00D94327">
      <w:pPr>
        <w:spacing w:after="160" w:line="259" w:lineRule="auto"/>
        <w:rPr>
          <w:rFonts w:cs="Arial"/>
          <w:sz w:val="20"/>
          <w:szCs w:val="20"/>
          <w:lang w:val="en-GB"/>
        </w:rPr>
      </w:pPr>
      <w:r w:rsidRPr="0009704F">
        <w:rPr>
          <w:rFonts w:cs="Arial"/>
          <w:sz w:val="20"/>
          <w:szCs w:val="20"/>
          <w:lang w:val="en-GB"/>
        </w:rPr>
        <w:br w:type="page"/>
      </w:r>
    </w:p>
    <w:p w14:paraId="7D8F37A2" w14:textId="77777777" w:rsidR="00D94327" w:rsidRPr="0009704F" w:rsidRDefault="00D94327" w:rsidP="00D94327">
      <w:pPr>
        <w:pStyle w:val="Heading1"/>
        <w:rPr>
          <w:lang w:val="en-GB"/>
        </w:rPr>
      </w:pPr>
      <w:bookmarkStart w:id="7" w:name="_Toc480295960"/>
      <w:r w:rsidRPr="0009704F">
        <w:rPr>
          <w:lang w:val="en-GB"/>
        </w:rPr>
        <w:lastRenderedPageBreak/>
        <w:t>INSTRUCTION ON PREPARATION OF THE BID – GENERAL PART</w:t>
      </w:r>
      <w:bookmarkEnd w:id="7"/>
    </w:p>
    <w:p w14:paraId="7A563AB5" w14:textId="77777777" w:rsidR="00D94327" w:rsidRPr="0009704F" w:rsidRDefault="00D94327" w:rsidP="00D94327">
      <w:pPr>
        <w:rPr>
          <w:rFonts w:cs="Arial"/>
          <w:sz w:val="20"/>
          <w:szCs w:val="20"/>
          <w:lang w:val="en-GB"/>
        </w:rPr>
      </w:pPr>
    </w:p>
    <w:p w14:paraId="59173181" w14:textId="77777777" w:rsidR="00D94327" w:rsidRPr="0009704F" w:rsidRDefault="00D94327" w:rsidP="00D94327">
      <w:pPr>
        <w:tabs>
          <w:tab w:val="left" w:pos="1950"/>
        </w:tabs>
        <w:rPr>
          <w:rFonts w:cs="Arial"/>
          <w:sz w:val="20"/>
          <w:szCs w:val="20"/>
          <w:lang w:val="en-GB"/>
        </w:rPr>
      </w:pPr>
      <w:r w:rsidRPr="0009704F">
        <w:rPr>
          <w:rFonts w:cs="Arial"/>
          <w:sz w:val="20"/>
          <w:szCs w:val="20"/>
          <w:lang w:val="en-GB"/>
        </w:rPr>
        <w:tab/>
      </w:r>
    </w:p>
    <w:p w14:paraId="69D31686" w14:textId="77777777" w:rsidR="00D94327" w:rsidRPr="0009704F" w:rsidRDefault="00D94327" w:rsidP="00D94327">
      <w:pPr>
        <w:pStyle w:val="Heading2"/>
      </w:pPr>
      <w:bookmarkStart w:id="8" w:name="_Toc403724380"/>
      <w:bookmarkStart w:id="9" w:name="_Toc480295961"/>
      <w:bookmarkStart w:id="10" w:name="_Toc393717766"/>
      <w:bookmarkStart w:id="11" w:name="_Toc394054910"/>
      <w:r w:rsidRPr="0009704F">
        <w:t>Applicable law and regulation</w:t>
      </w:r>
      <w:bookmarkEnd w:id="8"/>
      <w:bookmarkEnd w:id="9"/>
    </w:p>
    <w:p w14:paraId="62140BC3" w14:textId="77777777" w:rsidR="00DE6D78" w:rsidRPr="0009704F" w:rsidRDefault="00DE6D78" w:rsidP="00DE6D78">
      <w:pPr>
        <w:rPr>
          <w:rFonts w:eastAsia="Calibri" w:cs="Arial"/>
          <w:sz w:val="20"/>
          <w:szCs w:val="20"/>
          <w:lang w:val="en-GB"/>
        </w:rPr>
      </w:pPr>
    </w:p>
    <w:p w14:paraId="3614260F" w14:textId="77777777" w:rsidR="00D53AA7" w:rsidRPr="0009704F" w:rsidRDefault="004E28F6" w:rsidP="004E28F6">
      <w:pPr>
        <w:jc w:val="both"/>
        <w:rPr>
          <w:rFonts w:cs="Arial"/>
          <w:sz w:val="20"/>
          <w:szCs w:val="20"/>
          <w:lang w:val="en-GB"/>
        </w:rPr>
      </w:pPr>
      <w:r w:rsidRPr="0009704F">
        <w:rPr>
          <w:rFonts w:cs="Arial"/>
          <w:sz w:val="20"/>
          <w:szCs w:val="20"/>
          <w:lang w:val="en-GB"/>
        </w:rPr>
        <w:t>The legislation of the Republic of Slovenia shall apply to this public procurement</w:t>
      </w:r>
      <w:r w:rsidR="00D53AA7" w:rsidRPr="0009704F">
        <w:rPr>
          <w:rFonts w:cs="Arial"/>
          <w:sz w:val="20"/>
          <w:szCs w:val="20"/>
          <w:lang w:val="en-GB"/>
        </w:rPr>
        <w:t>:</w:t>
      </w:r>
    </w:p>
    <w:p w14:paraId="3E04EEB5" w14:textId="77777777" w:rsidR="00D53AA7" w:rsidRPr="0009704F" w:rsidRDefault="00D53AA7" w:rsidP="00F72E04">
      <w:pPr>
        <w:pStyle w:val="ListParagraph"/>
        <w:numPr>
          <w:ilvl w:val="0"/>
          <w:numId w:val="26"/>
        </w:numPr>
        <w:jc w:val="both"/>
        <w:rPr>
          <w:rFonts w:cs="Arial"/>
          <w:sz w:val="20"/>
          <w:szCs w:val="20"/>
          <w:lang w:val="en-GB"/>
        </w:rPr>
      </w:pPr>
      <w:r w:rsidRPr="0009704F">
        <w:rPr>
          <w:rFonts w:cs="Arial"/>
          <w:sz w:val="20"/>
          <w:szCs w:val="20"/>
          <w:lang w:val="en-GB"/>
        </w:rPr>
        <w:t xml:space="preserve">Public procurement </w:t>
      </w:r>
      <w:r w:rsidR="00FA0C48" w:rsidRPr="0009704F">
        <w:rPr>
          <w:rFonts w:cs="Arial"/>
          <w:sz w:val="20"/>
          <w:szCs w:val="20"/>
          <w:lang w:val="en-GB"/>
        </w:rPr>
        <w:t>Act</w:t>
      </w:r>
    </w:p>
    <w:p w14:paraId="5E4666C0" w14:textId="77777777" w:rsidR="00D53AA7" w:rsidRPr="0009704F" w:rsidRDefault="00D53AA7" w:rsidP="00F72E04">
      <w:pPr>
        <w:pStyle w:val="ListParagraph"/>
        <w:numPr>
          <w:ilvl w:val="0"/>
          <w:numId w:val="26"/>
        </w:numPr>
        <w:jc w:val="both"/>
        <w:rPr>
          <w:rFonts w:cs="Arial"/>
          <w:sz w:val="20"/>
          <w:szCs w:val="20"/>
          <w:lang w:val="en-GB"/>
        </w:rPr>
      </w:pPr>
      <w:r w:rsidRPr="0009704F">
        <w:rPr>
          <w:rFonts w:cs="Arial"/>
          <w:sz w:val="20"/>
          <w:szCs w:val="20"/>
          <w:lang w:val="en-GB"/>
        </w:rPr>
        <w:t xml:space="preserve">Legal protection in the public procurement procedure </w:t>
      </w:r>
      <w:r w:rsidR="00FA0C48" w:rsidRPr="0009704F">
        <w:rPr>
          <w:rFonts w:cs="Arial"/>
          <w:sz w:val="20"/>
          <w:szCs w:val="20"/>
          <w:lang w:val="en-GB"/>
        </w:rPr>
        <w:t>Act</w:t>
      </w:r>
    </w:p>
    <w:p w14:paraId="4DE0BB27" w14:textId="77777777" w:rsidR="00D53AA7" w:rsidRPr="0009704F" w:rsidRDefault="00D53AA7" w:rsidP="00F72E04">
      <w:pPr>
        <w:pStyle w:val="ListParagraph"/>
        <w:numPr>
          <w:ilvl w:val="0"/>
          <w:numId w:val="26"/>
        </w:numPr>
        <w:jc w:val="both"/>
        <w:rPr>
          <w:rFonts w:cs="Arial"/>
          <w:sz w:val="20"/>
          <w:szCs w:val="20"/>
          <w:lang w:val="en-GB"/>
        </w:rPr>
      </w:pPr>
      <w:r w:rsidRPr="0009704F">
        <w:rPr>
          <w:rFonts w:cs="Arial"/>
          <w:sz w:val="20"/>
          <w:szCs w:val="20"/>
          <w:lang w:val="en-GB"/>
        </w:rPr>
        <w:t xml:space="preserve">Obligation </w:t>
      </w:r>
      <w:r w:rsidR="00FA0C48" w:rsidRPr="0009704F">
        <w:rPr>
          <w:rFonts w:cs="Arial"/>
          <w:sz w:val="20"/>
          <w:szCs w:val="20"/>
          <w:lang w:val="en-GB"/>
        </w:rPr>
        <w:t>Act</w:t>
      </w:r>
    </w:p>
    <w:p w14:paraId="4178941F" w14:textId="77777777" w:rsidR="00D53AA7" w:rsidRPr="0009704F" w:rsidRDefault="00D53AA7" w:rsidP="00F72E04">
      <w:pPr>
        <w:pStyle w:val="ListParagraph"/>
        <w:numPr>
          <w:ilvl w:val="0"/>
          <w:numId w:val="26"/>
        </w:numPr>
        <w:jc w:val="both"/>
        <w:rPr>
          <w:rFonts w:cs="Arial"/>
          <w:sz w:val="20"/>
          <w:szCs w:val="20"/>
          <w:lang w:val="en-GB"/>
        </w:rPr>
      </w:pPr>
      <w:r w:rsidRPr="0009704F">
        <w:rPr>
          <w:rFonts w:cs="Arial"/>
          <w:sz w:val="20"/>
          <w:szCs w:val="20"/>
          <w:lang w:val="en-GB"/>
        </w:rPr>
        <w:t xml:space="preserve">Lawsuit procedure </w:t>
      </w:r>
      <w:r w:rsidR="00FA0C48" w:rsidRPr="0009704F">
        <w:rPr>
          <w:rFonts w:cs="Arial"/>
          <w:sz w:val="20"/>
          <w:szCs w:val="20"/>
          <w:lang w:val="en-GB"/>
        </w:rPr>
        <w:t>Act</w:t>
      </w:r>
    </w:p>
    <w:p w14:paraId="49D731A4" w14:textId="77777777" w:rsidR="004E28F6" w:rsidRPr="00FF2920" w:rsidRDefault="00D53AA7" w:rsidP="00F72E04">
      <w:pPr>
        <w:pStyle w:val="ListParagraph"/>
        <w:numPr>
          <w:ilvl w:val="0"/>
          <w:numId w:val="26"/>
        </w:numPr>
        <w:jc w:val="both"/>
        <w:rPr>
          <w:rFonts w:cs="Arial"/>
          <w:sz w:val="20"/>
          <w:szCs w:val="20"/>
          <w:lang w:val="en-GB"/>
        </w:rPr>
      </w:pPr>
      <w:r w:rsidRPr="0009704F">
        <w:rPr>
          <w:rFonts w:cs="Arial"/>
          <w:sz w:val="20"/>
          <w:szCs w:val="20"/>
          <w:lang w:val="en-GB"/>
        </w:rPr>
        <w:t xml:space="preserve">All valid legislation and regulation or other </w:t>
      </w:r>
      <w:r w:rsidR="00406229" w:rsidRPr="0009704F">
        <w:rPr>
          <w:rFonts w:cs="Arial"/>
          <w:sz w:val="20"/>
          <w:szCs w:val="20"/>
          <w:lang w:val="en-GB"/>
        </w:rPr>
        <w:t xml:space="preserve">applicable </w:t>
      </w:r>
      <w:r w:rsidRPr="0009704F">
        <w:rPr>
          <w:rFonts w:cs="Arial"/>
          <w:sz w:val="20"/>
          <w:szCs w:val="20"/>
          <w:lang w:val="en-GB"/>
        </w:rPr>
        <w:t xml:space="preserve">documents, which are governing </w:t>
      </w:r>
      <w:r w:rsidR="00406229" w:rsidRPr="0009704F">
        <w:rPr>
          <w:rFonts w:cs="Arial"/>
          <w:sz w:val="20"/>
          <w:szCs w:val="20"/>
          <w:lang w:val="en-GB"/>
        </w:rPr>
        <w:t>the area of this public procurement</w:t>
      </w:r>
    </w:p>
    <w:p w14:paraId="5F984C40" w14:textId="77777777" w:rsidR="004E28F6" w:rsidRPr="0009704F" w:rsidRDefault="004E28F6" w:rsidP="004E28F6">
      <w:pPr>
        <w:jc w:val="both"/>
        <w:rPr>
          <w:rFonts w:cs="Arial"/>
          <w:sz w:val="20"/>
          <w:szCs w:val="20"/>
          <w:lang w:val="en-GB"/>
        </w:rPr>
      </w:pPr>
    </w:p>
    <w:p w14:paraId="70B20DC3" w14:textId="77777777" w:rsidR="004E28F6" w:rsidRPr="0009704F" w:rsidRDefault="004E28F6" w:rsidP="004E28F6">
      <w:pPr>
        <w:jc w:val="both"/>
        <w:rPr>
          <w:rFonts w:cs="Arial"/>
          <w:sz w:val="20"/>
          <w:szCs w:val="20"/>
          <w:lang w:val="en-GB"/>
        </w:rPr>
      </w:pPr>
      <w:r w:rsidRPr="0009704F">
        <w:rPr>
          <w:rFonts w:cs="Arial"/>
          <w:sz w:val="20"/>
          <w:szCs w:val="20"/>
          <w:lang w:val="en-GB"/>
        </w:rPr>
        <w:t xml:space="preserve">Bidders have to comply with all requirements stipulated by acts or regulations governing the object of public procurement. </w:t>
      </w:r>
      <w:r w:rsidR="00406229" w:rsidRPr="0009704F">
        <w:rPr>
          <w:rFonts w:cs="Arial"/>
          <w:sz w:val="20"/>
          <w:szCs w:val="20"/>
          <w:lang w:val="en-GB"/>
        </w:rPr>
        <w:t>In regards to the objective of this public procurement, bidder is required to fulfil and follow all the provisions, which are prescribed by the legislation in force, sub-legislation acts, regulations, standards, ordinances and other regulations which refer to the object of this public procurement and are valid in Republic of Slovenia and in EU. Selected bidder is obliged to respect all legislation in force as all changes if they may occur.</w:t>
      </w:r>
    </w:p>
    <w:p w14:paraId="79C6DBDC" w14:textId="77777777" w:rsidR="00DE6D78" w:rsidRDefault="00DE6D78" w:rsidP="00D94327">
      <w:pPr>
        <w:pStyle w:val="Heading2"/>
        <w:numPr>
          <w:ilvl w:val="0"/>
          <w:numId w:val="0"/>
        </w:numPr>
        <w:ind w:left="928"/>
      </w:pPr>
    </w:p>
    <w:p w14:paraId="5CED8806" w14:textId="77777777" w:rsidR="0056464F" w:rsidRPr="0056464F" w:rsidRDefault="0056464F" w:rsidP="0056464F">
      <w:pPr>
        <w:rPr>
          <w:lang w:val="en-GB" w:eastAsia="x-none"/>
        </w:rPr>
      </w:pPr>
    </w:p>
    <w:p w14:paraId="1F8826D2" w14:textId="77777777" w:rsidR="00DE6D78" w:rsidRPr="0009704F" w:rsidRDefault="004E28F6" w:rsidP="00D94327">
      <w:pPr>
        <w:pStyle w:val="Heading2"/>
      </w:pPr>
      <w:bookmarkStart w:id="12" w:name="_Toc480295962"/>
      <w:bookmarkEnd w:id="10"/>
      <w:bookmarkEnd w:id="11"/>
      <w:r w:rsidRPr="0009704F">
        <w:t>Bidders</w:t>
      </w:r>
      <w:bookmarkEnd w:id="12"/>
    </w:p>
    <w:p w14:paraId="45461B8F" w14:textId="77777777" w:rsidR="00DE6D78" w:rsidRPr="0009704F" w:rsidRDefault="00DE6D78" w:rsidP="00DE6D78">
      <w:pPr>
        <w:pStyle w:val="BESEDILO"/>
        <w:keepLines w:val="0"/>
        <w:widowControl/>
        <w:tabs>
          <w:tab w:val="clear" w:pos="2155"/>
        </w:tabs>
        <w:spacing w:line="216" w:lineRule="auto"/>
        <w:rPr>
          <w:rFonts w:cs="Arial"/>
          <w:kern w:val="0"/>
          <w:lang w:val="en-GB" w:eastAsia="sl-SI"/>
        </w:rPr>
      </w:pPr>
    </w:p>
    <w:p w14:paraId="2D9C0B8D" w14:textId="77777777" w:rsidR="0009704F" w:rsidRPr="0009704F" w:rsidRDefault="0009704F" w:rsidP="0009704F">
      <w:pPr>
        <w:pStyle w:val="BESEDILO"/>
        <w:keepLines w:val="0"/>
        <w:widowControl/>
        <w:tabs>
          <w:tab w:val="clear" w:pos="2155"/>
          <w:tab w:val="left" w:pos="3686"/>
        </w:tabs>
        <w:rPr>
          <w:rFonts w:cs="Arial"/>
          <w:kern w:val="0"/>
          <w:lang w:val="en-GB" w:eastAsia="sl-SI"/>
        </w:rPr>
      </w:pPr>
      <w:r w:rsidRPr="0009704F">
        <w:rPr>
          <w:rFonts w:cs="Arial"/>
          <w:kern w:val="0"/>
          <w:lang w:val="en-GB" w:eastAsia="sl-SI"/>
        </w:rPr>
        <w:t xml:space="preserve">Bidders can be legal or natural persons registered for performing services that are the object of this public procurement and who fulfil all conditions for implementing the public procurement. A bidder may also be a consortium of legal or natural persons who together meets the conditions of implementing the public procurement. </w:t>
      </w:r>
    </w:p>
    <w:p w14:paraId="5673E874" w14:textId="77777777" w:rsidR="0009704F" w:rsidRPr="0009704F" w:rsidRDefault="0009704F" w:rsidP="0009704F">
      <w:pPr>
        <w:pStyle w:val="BESEDILO"/>
        <w:keepLines w:val="0"/>
        <w:widowControl/>
        <w:tabs>
          <w:tab w:val="clear" w:pos="2155"/>
          <w:tab w:val="left" w:pos="3686"/>
        </w:tabs>
        <w:rPr>
          <w:rFonts w:cs="Arial"/>
          <w:kern w:val="0"/>
          <w:lang w:val="en-GB" w:eastAsia="sl-SI"/>
        </w:rPr>
      </w:pPr>
    </w:p>
    <w:p w14:paraId="37A987E0" w14:textId="77777777" w:rsidR="0009704F" w:rsidRPr="0009704F" w:rsidRDefault="0009704F" w:rsidP="0009704F">
      <w:pPr>
        <w:pStyle w:val="BESEDILO"/>
        <w:keepLines w:val="0"/>
        <w:widowControl/>
        <w:tabs>
          <w:tab w:val="clear" w:pos="2155"/>
          <w:tab w:val="left" w:pos="3686"/>
        </w:tabs>
        <w:rPr>
          <w:rFonts w:cs="Arial"/>
          <w:color w:val="FF0000"/>
          <w:kern w:val="0"/>
          <w:lang w:val="en-GB" w:eastAsia="sl-SI"/>
        </w:rPr>
      </w:pPr>
      <w:r w:rsidRPr="0009704F">
        <w:rPr>
          <w:rFonts w:cs="Arial"/>
          <w:kern w:val="0"/>
          <w:lang w:val="en-GB" w:eastAsia="sl-SI"/>
        </w:rPr>
        <w:t>One bidder can present only one bid for the implementation of the public procurement. If a bidder takes part in more bids as leading bidder/partner in the consortium all bids in which such bidder acts are going to be disqualified from the public procurement procedure.</w:t>
      </w:r>
    </w:p>
    <w:p w14:paraId="7DCE7F21" w14:textId="77777777" w:rsidR="0009704F" w:rsidRPr="0009704F" w:rsidRDefault="0009704F" w:rsidP="0009704F">
      <w:pPr>
        <w:pStyle w:val="BESEDILO"/>
        <w:keepLines w:val="0"/>
        <w:widowControl/>
        <w:tabs>
          <w:tab w:val="clear" w:pos="2155"/>
          <w:tab w:val="left" w:pos="3686"/>
        </w:tabs>
        <w:rPr>
          <w:rFonts w:cs="Arial"/>
          <w:kern w:val="0"/>
          <w:lang w:val="en-GB" w:eastAsia="sl-SI"/>
        </w:rPr>
      </w:pPr>
    </w:p>
    <w:p w14:paraId="75EFFE42" w14:textId="77777777" w:rsidR="0009704F" w:rsidRPr="0009704F" w:rsidRDefault="0009704F" w:rsidP="0009704F">
      <w:pPr>
        <w:pStyle w:val="BESEDILO"/>
        <w:keepLines w:val="0"/>
        <w:widowControl/>
        <w:tabs>
          <w:tab w:val="clear" w:pos="2155"/>
          <w:tab w:val="left" w:pos="3686"/>
        </w:tabs>
        <w:rPr>
          <w:rFonts w:cs="Arial"/>
          <w:kern w:val="0"/>
          <w:lang w:val="en-GB" w:eastAsia="sl-SI"/>
        </w:rPr>
      </w:pPr>
      <w:r w:rsidRPr="0009704F">
        <w:rPr>
          <w:rFonts w:cs="Arial"/>
          <w:kern w:val="0"/>
          <w:lang w:val="en-GB" w:eastAsia="sl-SI"/>
        </w:rPr>
        <w:t xml:space="preserve">Bidder cannot present bid as leading bidder/partner in the consortium and as a contractor or subcontractor in the other bid. In such case </w:t>
      </w:r>
      <w:r w:rsidR="0097627B" w:rsidRPr="0009704F">
        <w:rPr>
          <w:rFonts w:cs="Arial"/>
          <w:kern w:val="0"/>
          <w:lang w:val="en-GB" w:eastAsia="sl-SI"/>
        </w:rPr>
        <w:t xml:space="preserve">all bids in which such </w:t>
      </w:r>
      <w:r w:rsidRPr="0009704F">
        <w:rPr>
          <w:rFonts w:cs="Arial"/>
          <w:kern w:val="0"/>
          <w:lang w:val="en-GB" w:eastAsia="sl-SI"/>
        </w:rPr>
        <w:t xml:space="preserve">bidder acts are going to be disqualified from the public procurement procedure. </w:t>
      </w:r>
    </w:p>
    <w:p w14:paraId="12FA3220" w14:textId="77777777" w:rsidR="0009704F" w:rsidRPr="0009704F" w:rsidRDefault="0009704F" w:rsidP="0009704F">
      <w:pPr>
        <w:pStyle w:val="BESEDILO"/>
        <w:keepLines w:val="0"/>
        <w:widowControl/>
        <w:tabs>
          <w:tab w:val="clear" w:pos="2155"/>
          <w:tab w:val="left" w:pos="3686"/>
        </w:tabs>
        <w:rPr>
          <w:rFonts w:cs="Arial"/>
          <w:kern w:val="0"/>
          <w:lang w:val="en-GB" w:eastAsia="sl-SI"/>
        </w:rPr>
      </w:pPr>
    </w:p>
    <w:p w14:paraId="2361AAC0" w14:textId="77777777" w:rsidR="0009704F" w:rsidRPr="0009704F" w:rsidRDefault="0009704F" w:rsidP="0009704F">
      <w:pPr>
        <w:pStyle w:val="BESEDILO"/>
        <w:keepLines w:val="0"/>
        <w:widowControl/>
        <w:tabs>
          <w:tab w:val="clear" w:pos="2155"/>
          <w:tab w:val="left" w:pos="3686"/>
        </w:tabs>
        <w:rPr>
          <w:rFonts w:cs="Arial"/>
          <w:kern w:val="0"/>
          <w:lang w:val="en-GB" w:eastAsia="sl-SI"/>
        </w:rPr>
      </w:pPr>
      <w:r w:rsidRPr="0009704F">
        <w:rPr>
          <w:rFonts w:cs="Arial"/>
          <w:kern w:val="0"/>
          <w:lang w:val="en-GB" w:eastAsia="sl-SI"/>
        </w:rPr>
        <w:t>Persons can be subcontractor in more than one bid under the condition that in all bids has a status of subcontractor but not at the same time as a contractor</w:t>
      </w:r>
      <w:r w:rsidR="0097627B">
        <w:rPr>
          <w:rFonts w:cs="Arial"/>
          <w:kern w:val="0"/>
          <w:lang w:val="en-GB" w:eastAsia="sl-SI"/>
        </w:rPr>
        <w:t xml:space="preserve"> (bidder)</w:t>
      </w:r>
      <w:r w:rsidRPr="0009704F">
        <w:rPr>
          <w:rFonts w:cs="Arial"/>
          <w:kern w:val="0"/>
          <w:lang w:val="en-GB" w:eastAsia="sl-SI"/>
        </w:rPr>
        <w:t xml:space="preserve"> or partner in joint venture. </w:t>
      </w:r>
    </w:p>
    <w:p w14:paraId="74E05945" w14:textId="77777777" w:rsidR="0009704F" w:rsidRPr="0009704F" w:rsidRDefault="0009704F" w:rsidP="0009704F">
      <w:pPr>
        <w:pStyle w:val="BESEDILO"/>
        <w:keepLines w:val="0"/>
        <w:widowControl/>
        <w:tabs>
          <w:tab w:val="clear" w:pos="2155"/>
          <w:tab w:val="left" w:pos="3686"/>
        </w:tabs>
        <w:rPr>
          <w:rFonts w:cs="Arial"/>
          <w:kern w:val="0"/>
          <w:lang w:val="en-GB" w:eastAsia="sl-SI"/>
        </w:rPr>
      </w:pPr>
    </w:p>
    <w:p w14:paraId="5DCD9DE2" w14:textId="77777777" w:rsidR="0009704F" w:rsidRPr="0009704F" w:rsidRDefault="0009704F" w:rsidP="0009704F">
      <w:pPr>
        <w:pStyle w:val="BESEDILO"/>
        <w:keepLines w:val="0"/>
        <w:widowControl/>
        <w:tabs>
          <w:tab w:val="clear" w:pos="2155"/>
          <w:tab w:val="left" w:pos="3686"/>
        </w:tabs>
        <w:rPr>
          <w:rFonts w:cs="Arial"/>
          <w:kern w:val="0"/>
          <w:lang w:val="en-GB" w:eastAsia="sl-SI"/>
        </w:rPr>
      </w:pPr>
      <w:r w:rsidRPr="0009704F">
        <w:rPr>
          <w:rFonts w:cs="Arial"/>
          <w:kern w:val="0"/>
          <w:lang w:val="en-GB" w:eastAsia="sl-SI"/>
        </w:rPr>
        <w:t xml:space="preserve">The bid has to be prepared according to the requirements laid down in this tender documentation. </w:t>
      </w:r>
    </w:p>
    <w:p w14:paraId="342EBDA5" w14:textId="77777777" w:rsidR="00DE6D78" w:rsidRDefault="00DE6D78" w:rsidP="00DE6D78">
      <w:pPr>
        <w:pStyle w:val="BESEDILO"/>
        <w:keepLines w:val="0"/>
        <w:widowControl/>
        <w:tabs>
          <w:tab w:val="clear" w:pos="2155"/>
        </w:tabs>
        <w:rPr>
          <w:rFonts w:cs="Arial"/>
          <w:kern w:val="0"/>
          <w:lang w:val="en-GB" w:eastAsia="sl-SI"/>
        </w:rPr>
      </w:pPr>
    </w:p>
    <w:p w14:paraId="002E34EB" w14:textId="77777777" w:rsidR="0056464F" w:rsidRPr="0009704F" w:rsidRDefault="0056464F" w:rsidP="00DE6D78">
      <w:pPr>
        <w:pStyle w:val="BESEDILO"/>
        <w:keepLines w:val="0"/>
        <w:widowControl/>
        <w:tabs>
          <w:tab w:val="clear" w:pos="2155"/>
        </w:tabs>
        <w:rPr>
          <w:rFonts w:cs="Arial"/>
          <w:kern w:val="0"/>
          <w:lang w:val="en-GB" w:eastAsia="sl-SI"/>
        </w:rPr>
      </w:pPr>
    </w:p>
    <w:p w14:paraId="07B0C3E9" w14:textId="77777777" w:rsidR="00DE6D78" w:rsidRPr="0009704F" w:rsidRDefault="004E28F6" w:rsidP="00D94327">
      <w:pPr>
        <w:pStyle w:val="Heading2"/>
      </w:pPr>
      <w:bookmarkStart w:id="13" w:name="_Toc480295963"/>
      <w:r w:rsidRPr="0009704F">
        <w:t>Fundamental obligations</w:t>
      </w:r>
      <w:bookmarkEnd w:id="13"/>
    </w:p>
    <w:p w14:paraId="23587F64" w14:textId="77777777" w:rsidR="00DE6D78" w:rsidRPr="0009704F" w:rsidRDefault="00DE6D78" w:rsidP="00DE6D78">
      <w:pPr>
        <w:ind w:left="454"/>
        <w:rPr>
          <w:rFonts w:cs="Arial"/>
          <w:b/>
          <w:sz w:val="22"/>
          <w:szCs w:val="22"/>
          <w:lang w:val="en-GB"/>
        </w:rPr>
      </w:pPr>
    </w:p>
    <w:p w14:paraId="151BD499" w14:textId="77777777" w:rsidR="0009704F" w:rsidRPr="0009704F" w:rsidRDefault="0009704F" w:rsidP="0009704F">
      <w:pPr>
        <w:jc w:val="both"/>
        <w:rPr>
          <w:rFonts w:cs="Arial"/>
          <w:sz w:val="20"/>
          <w:szCs w:val="20"/>
          <w:lang w:val="en-GB"/>
        </w:rPr>
      </w:pPr>
      <w:r w:rsidRPr="0009704F">
        <w:rPr>
          <w:rFonts w:cs="Arial"/>
          <w:sz w:val="20"/>
          <w:szCs w:val="20"/>
          <w:lang w:val="en-GB"/>
        </w:rPr>
        <w:t>All bidders agree and state that they:</w:t>
      </w:r>
    </w:p>
    <w:p w14:paraId="67B79B6D" w14:textId="77777777" w:rsidR="0009704F" w:rsidRPr="0009704F" w:rsidRDefault="0009704F" w:rsidP="00F72E04">
      <w:pPr>
        <w:pStyle w:val="ListParagraph"/>
        <w:numPr>
          <w:ilvl w:val="0"/>
          <w:numId w:val="28"/>
        </w:numPr>
        <w:jc w:val="both"/>
        <w:rPr>
          <w:rFonts w:cs="Arial"/>
          <w:sz w:val="20"/>
          <w:szCs w:val="20"/>
          <w:lang w:val="en-GB"/>
        </w:rPr>
      </w:pPr>
      <w:r w:rsidRPr="0009704F">
        <w:rPr>
          <w:rFonts w:cs="Arial"/>
          <w:sz w:val="20"/>
          <w:szCs w:val="20"/>
          <w:lang w:val="en-GB"/>
        </w:rPr>
        <w:t>are going to implement the public procurement according to the</w:t>
      </w:r>
      <w:r w:rsidR="00520F30">
        <w:rPr>
          <w:rFonts w:cs="Arial"/>
          <w:sz w:val="20"/>
          <w:szCs w:val="20"/>
          <w:lang w:val="en-GB"/>
        </w:rPr>
        <w:t xml:space="preserve"> all applicable professional</w:t>
      </w:r>
      <w:r w:rsidRPr="0009704F">
        <w:rPr>
          <w:rFonts w:cs="Arial"/>
          <w:sz w:val="20"/>
          <w:szCs w:val="20"/>
          <w:lang w:val="en-GB"/>
        </w:rPr>
        <w:t xml:space="preserve"> requirements</w:t>
      </w:r>
      <w:r w:rsidR="00520F30">
        <w:rPr>
          <w:rFonts w:cs="Arial"/>
          <w:sz w:val="20"/>
          <w:szCs w:val="20"/>
          <w:lang w:val="en-GB"/>
        </w:rPr>
        <w:t>/rules</w:t>
      </w:r>
      <w:r w:rsidRPr="0009704F">
        <w:rPr>
          <w:rFonts w:cs="Arial"/>
          <w:sz w:val="20"/>
          <w:szCs w:val="20"/>
          <w:lang w:val="en-GB"/>
        </w:rPr>
        <w:t xml:space="preserve"> and all legislation in force, as well as </w:t>
      </w:r>
      <w:r w:rsidR="00520F30" w:rsidRPr="00520F30">
        <w:rPr>
          <w:rFonts w:cs="Arial"/>
          <w:sz w:val="20"/>
          <w:szCs w:val="20"/>
          <w:lang w:val="en-GB"/>
        </w:rPr>
        <w:t>technical instructions, recommendations and standards</w:t>
      </w:r>
      <w:r w:rsidR="00520F30">
        <w:rPr>
          <w:rFonts w:cs="Arial"/>
          <w:sz w:val="20"/>
          <w:szCs w:val="20"/>
          <w:lang w:val="en-GB"/>
        </w:rPr>
        <w:t xml:space="preserve"> </w:t>
      </w:r>
      <w:r w:rsidRPr="0009704F">
        <w:rPr>
          <w:rFonts w:cs="Arial"/>
          <w:sz w:val="20"/>
          <w:szCs w:val="20"/>
          <w:lang w:val="en-GB"/>
        </w:rPr>
        <w:t>should they</w:t>
      </w:r>
      <w:r w:rsidR="00520F30">
        <w:rPr>
          <w:rFonts w:cs="Arial"/>
          <w:sz w:val="20"/>
          <w:szCs w:val="20"/>
          <w:lang w:val="en-GB"/>
        </w:rPr>
        <w:t xml:space="preserve"> have</w:t>
      </w:r>
      <w:r w:rsidRPr="0009704F">
        <w:rPr>
          <w:rFonts w:cs="Arial"/>
          <w:sz w:val="20"/>
          <w:szCs w:val="20"/>
          <w:lang w:val="en-GB"/>
        </w:rPr>
        <w:t xml:space="preserve"> be</w:t>
      </w:r>
      <w:r w:rsidR="00520F30">
        <w:rPr>
          <w:rFonts w:cs="Arial"/>
          <w:sz w:val="20"/>
          <w:szCs w:val="20"/>
          <w:lang w:val="en-GB"/>
        </w:rPr>
        <w:t>en</w:t>
      </w:r>
      <w:r w:rsidRPr="0009704F">
        <w:rPr>
          <w:rFonts w:cs="Arial"/>
          <w:sz w:val="20"/>
          <w:szCs w:val="20"/>
          <w:lang w:val="en-GB"/>
        </w:rPr>
        <w:t xml:space="preserve"> </w:t>
      </w:r>
      <w:r w:rsidR="00520F30">
        <w:rPr>
          <w:rFonts w:cs="Arial"/>
          <w:sz w:val="20"/>
          <w:szCs w:val="20"/>
          <w:lang w:val="en-GB"/>
        </w:rPr>
        <w:t>selected</w:t>
      </w:r>
      <w:r w:rsidR="00520F30" w:rsidRPr="0009704F">
        <w:rPr>
          <w:rFonts w:cs="Arial"/>
          <w:sz w:val="20"/>
          <w:szCs w:val="20"/>
          <w:lang w:val="en-GB"/>
        </w:rPr>
        <w:t xml:space="preserve"> </w:t>
      </w:r>
      <w:r w:rsidRPr="0009704F">
        <w:rPr>
          <w:rFonts w:cs="Arial"/>
          <w:sz w:val="20"/>
          <w:szCs w:val="20"/>
          <w:lang w:val="en-GB"/>
        </w:rPr>
        <w:t xml:space="preserve">for the implementation of the public procurement;  </w:t>
      </w:r>
    </w:p>
    <w:p w14:paraId="09D2A2BE" w14:textId="77777777" w:rsidR="0009704F" w:rsidRPr="0009704F" w:rsidRDefault="0009704F" w:rsidP="00F72E04">
      <w:pPr>
        <w:pStyle w:val="ListParagraph"/>
        <w:numPr>
          <w:ilvl w:val="0"/>
          <w:numId w:val="28"/>
        </w:numPr>
        <w:jc w:val="both"/>
        <w:rPr>
          <w:rFonts w:cs="Arial"/>
          <w:sz w:val="20"/>
          <w:szCs w:val="20"/>
          <w:lang w:val="en-GB"/>
        </w:rPr>
      </w:pPr>
      <w:r w:rsidRPr="0009704F">
        <w:rPr>
          <w:rFonts w:cs="Arial"/>
          <w:sz w:val="20"/>
          <w:szCs w:val="20"/>
          <w:lang w:val="en-GB"/>
        </w:rPr>
        <w:t>are going to implement the public procurement with professionally trained and skilled personnel should they</w:t>
      </w:r>
      <w:r w:rsidR="00520F30">
        <w:rPr>
          <w:rFonts w:cs="Arial"/>
          <w:sz w:val="20"/>
          <w:szCs w:val="20"/>
          <w:lang w:val="en-GB"/>
        </w:rPr>
        <w:t xml:space="preserve"> have</w:t>
      </w:r>
      <w:r w:rsidRPr="0009704F">
        <w:rPr>
          <w:rFonts w:cs="Arial"/>
          <w:sz w:val="20"/>
          <w:szCs w:val="20"/>
          <w:lang w:val="en-GB"/>
        </w:rPr>
        <w:t xml:space="preserve"> be</w:t>
      </w:r>
      <w:r w:rsidR="00520F30">
        <w:rPr>
          <w:rFonts w:cs="Arial"/>
          <w:sz w:val="20"/>
          <w:szCs w:val="20"/>
          <w:lang w:val="en-GB"/>
        </w:rPr>
        <w:t>en</w:t>
      </w:r>
      <w:r w:rsidRPr="0009704F">
        <w:rPr>
          <w:rFonts w:cs="Arial"/>
          <w:sz w:val="20"/>
          <w:szCs w:val="20"/>
          <w:lang w:val="en-GB"/>
        </w:rPr>
        <w:t xml:space="preserve"> selected for the implementation of the public procurement; </w:t>
      </w:r>
    </w:p>
    <w:p w14:paraId="70BA11A9" w14:textId="77777777" w:rsidR="0009704F" w:rsidRPr="0009704F" w:rsidRDefault="0009704F" w:rsidP="00F72E04">
      <w:pPr>
        <w:pStyle w:val="ListParagraph"/>
        <w:numPr>
          <w:ilvl w:val="0"/>
          <w:numId w:val="28"/>
        </w:numPr>
        <w:jc w:val="both"/>
        <w:rPr>
          <w:rFonts w:cs="Arial"/>
          <w:sz w:val="20"/>
          <w:szCs w:val="20"/>
          <w:lang w:val="en-GB"/>
        </w:rPr>
      </w:pPr>
      <w:r w:rsidRPr="0009704F">
        <w:rPr>
          <w:rFonts w:cs="Arial"/>
          <w:sz w:val="20"/>
          <w:szCs w:val="20"/>
          <w:lang w:val="en-GB"/>
        </w:rPr>
        <w:t xml:space="preserve">agree with and accept all conditions stated in this tender documentation without any restrictions;   </w:t>
      </w:r>
    </w:p>
    <w:p w14:paraId="2D447AE7" w14:textId="77777777" w:rsidR="0009704F" w:rsidRPr="0009704F" w:rsidRDefault="0009704F" w:rsidP="00F72E04">
      <w:pPr>
        <w:pStyle w:val="ListParagraph"/>
        <w:numPr>
          <w:ilvl w:val="0"/>
          <w:numId w:val="28"/>
        </w:numPr>
        <w:jc w:val="both"/>
        <w:rPr>
          <w:rFonts w:cs="Arial"/>
          <w:sz w:val="20"/>
          <w:szCs w:val="20"/>
          <w:lang w:val="en-GB"/>
        </w:rPr>
      </w:pPr>
      <w:r w:rsidRPr="0009704F">
        <w:rPr>
          <w:rFonts w:cs="Arial"/>
          <w:sz w:val="20"/>
          <w:szCs w:val="20"/>
          <w:lang w:val="en-GB"/>
        </w:rPr>
        <w:t xml:space="preserve">have carefully examined the complete tender documentation during the preparation of the bid; </w:t>
      </w:r>
    </w:p>
    <w:p w14:paraId="372BC929" w14:textId="77777777" w:rsidR="0009704F" w:rsidRPr="0009704F" w:rsidRDefault="0009704F" w:rsidP="00F72E04">
      <w:pPr>
        <w:pStyle w:val="ListParagraph"/>
        <w:numPr>
          <w:ilvl w:val="0"/>
          <w:numId w:val="28"/>
        </w:numPr>
        <w:jc w:val="both"/>
        <w:rPr>
          <w:rFonts w:cs="Arial"/>
          <w:sz w:val="20"/>
          <w:szCs w:val="20"/>
          <w:lang w:val="en-GB"/>
        </w:rPr>
      </w:pPr>
      <w:r w:rsidRPr="0009704F">
        <w:rPr>
          <w:rFonts w:cs="Arial"/>
          <w:sz w:val="20"/>
          <w:szCs w:val="20"/>
          <w:lang w:val="en-GB"/>
        </w:rPr>
        <w:t xml:space="preserve">considered all needed material to implement the public tender even if not specifically enlisted when prepared the bid </w:t>
      </w:r>
    </w:p>
    <w:p w14:paraId="25D0EA2F" w14:textId="77777777" w:rsidR="0009704F" w:rsidRPr="0009704F" w:rsidRDefault="0009704F" w:rsidP="00F72E04">
      <w:pPr>
        <w:pStyle w:val="ListParagraph"/>
        <w:numPr>
          <w:ilvl w:val="0"/>
          <w:numId w:val="28"/>
        </w:numPr>
        <w:jc w:val="both"/>
        <w:rPr>
          <w:rFonts w:cs="Arial"/>
          <w:sz w:val="20"/>
          <w:szCs w:val="20"/>
          <w:lang w:val="en-GB"/>
        </w:rPr>
      </w:pPr>
      <w:r w:rsidRPr="0009704F">
        <w:rPr>
          <w:rFonts w:cs="Arial"/>
          <w:sz w:val="20"/>
          <w:szCs w:val="20"/>
          <w:lang w:val="en-GB"/>
        </w:rPr>
        <w:t xml:space="preserve">are fully aware of the scale, scope and complexity of the public procurement; </w:t>
      </w:r>
    </w:p>
    <w:p w14:paraId="5AB4E111" w14:textId="77777777" w:rsidR="0009704F" w:rsidRPr="0009704F" w:rsidRDefault="0009704F" w:rsidP="00F72E04">
      <w:pPr>
        <w:pStyle w:val="ListParagraph"/>
        <w:numPr>
          <w:ilvl w:val="0"/>
          <w:numId w:val="28"/>
        </w:numPr>
        <w:jc w:val="both"/>
        <w:rPr>
          <w:rFonts w:cs="Arial"/>
          <w:sz w:val="20"/>
          <w:szCs w:val="20"/>
          <w:lang w:val="en-GB"/>
        </w:rPr>
      </w:pPr>
      <w:r w:rsidRPr="0009704F">
        <w:rPr>
          <w:rFonts w:cs="Arial"/>
          <w:sz w:val="20"/>
          <w:szCs w:val="20"/>
          <w:lang w:val="en-GB"/>
        </w:rPr>
        <w:t xml:space="preserve">are not going to claim any compensation regarding expenses for preparing the bid from the Contracting Authority should they not win the contract; </w:t>
      </w:r>
    </w:p>
    <w:p w14:paraId="682B3AC4" w14:textId="77777777" w:rsidR="0009704F" w:rsidRPr="0009704F" w:rsidRDefault="0009704F" w:rsidP="00F72E04">
      <w:pPr>
        <w:pStyle w:val="ListParagraph"/>
        <w:numPr>
          <w:ilvl w:val="0"/>
          <w:numId w:val="28"/>
        </w:numPr>
        <w:jc w:val="both"/>
        <w:rPr>
          <w:rFonts w:cs="Arial"/>
          <w:sz w:val="20"/>
          <w:szCs w:val="20"/>
          <w:lang w:val="en-GB"/>
        </w:rPr>
      </w:pPr>
      <w:r w:rsidRPr="0009704F">
        <w:rPr>
          <w:rFonts w:cs="Arial"/>
          <w:sz w:val="20"/>
          <w:szCs w:val="20"/>
          <w:lang w:val="en-GB"/>
        </w:rPr>
        <w:t xml:space="preserve">considered all obligations towards their sub-contractors when they prepared the bid; </w:t>
      </w:r>
    </w:p>
    <w:p w14:paraId="5D7A5921" w14:textId="77777777" w:rsidR="0009704F" w:rsidRPr="0009704F" w:rsidRDefault="0009704F" w:rsidP="00F72E04">
      <w:pPr>
        <w:pStyle w:val="ListParagraph"/>
        <w:numPr>
          <w:ilvl w:val="0"/>
          <w:numId w:val="28"/>
        </w:numPr>
        <w:jc w:val="both"/>
        <w:rPr>
          <w:rFonts w:cs="Arial"/>
          <w:sz w:val="20"/>
          <w:szCs w:val="20"/>
          <w:lang w:val="en-GB"/>
        </w:rPr>
      </w:pPr>
      <w:r w:rsidRPr="0009704F">
        <w:rPr>
          <w:rFonts w:cs="Arial"/>
          <w:sz w:val="20"/>
          <w:szCs w:val="20"/>
          <w:lang w:val="en-GB"/>
        </w:rPr>
        <w:t xml:space="preserve">made only true and authentic statements in the bid. </w:t>
      </w:r>
    </w:p>
    <w:p w14:paraId="39BA1E5B" w14:textId="77777777" w:rsidR="0009704F" w:rsidRPr="0009704F" w:rsidRDefault="0009704F" w:rsidP="0009704F">
      <w:pPr>
        <w:jc w:val="both"/>
        <w:rPr>
          <w:rFonts w:cs="Arial"/>
          <w:sz w:val="20"/>
          <w:szCs w:val="20"/>
          <w:lang w:val="en-GB"/>
        </w:rPr>
      </w:pPr>
    </w:p>
    <w:p w14:paraId="342B5AF5" w14:textId="77777777" w:rsidR="0009704F" w:rsidRPr="0009704F" w:rsidRDefault="0009704F" w:rsidP="0009704F">
      <w:pPr>
        <w:jc w:val="both"/>
        <w:rPr>
          <w:rFonts w:cs="Arial"/>
          <w:sz w:val="20"/>
          <w:szCs w:val="20"/>
          <w:lang w:val="en-GB"/>
        </w:rPr>
      </w:pPr>
      <w:r w:rsidRPr="0009704F">
        <w:rPr>
          <w:rFonts w:cs="Arial"/>
          <w:sz w:val="20"/>
          <w:szCs w:val="20"/>
          <w:lang w:val="en-GB"/>
        </w:rPr>
        <w:t>Selected bidder will have to present after the Contracting Authority request the followed data within 8 days:</w:t>
      </w:r>
    </w:p>
    <w:p w14:paraId="7E4D30EE" w14:textId="77777777" w:rsidR="0009704F" w:rsidRPr="0009704F" w:rsidRDefault="0009704F" w:rsidP="00F72E04">
      <w:pPr>
        <w:pStyle w:val="ListParagraph"/>
        <w:numPr>
          <w:ilvl w:val="0"/>
          <w:numId w:val="28"/>
        </w:numPr>
        <w:jc w:val="both"/>
        <w:rPr>
          <w:rFonts w:cs="Arial"/>
          <w:sz w:val="20"/>
          <w:szCs w:val="20"/>
          <w:lang w:val="en-GB"/>
        </w:rPr>
      </w:pPr>
      <w:r w:rsidRPr="0009704F">
        <w:rPr>
          <w:rFonts w:cs="Arial"/>
          <w:sz w:val="20"/>
          <w:szCs w:val="20"/>
          <w:lang w:val="en-GB"/>
        </w:rPr>
        <w:t>who are the founders, owners, stakeholders, sleeping partner and others who own selected bidder as well as their portion,</w:t>
      </w:r>
    </w:p>
    <w:p w14:paraId="725B290C" w14:textId="77777777" w:rsidR="0009704F" w:rsidRPr="0009704F" w:rsidRDefault="0009704F" w:rsidP="00F72E04">
      <w:pPr>
        <w:pStyle w:val="ListParagraph"/>
        <w:numPr>
          <w:ilvl w:val="0"/>
          <w:numId w:val="29"/>
        </w:numPr>
        <w:jc w:val="both"/>
        <w:rPr>
          <w:rFonts w:cs="Arial"/>
          <w:sz w:val="20"/>
          <w:szCs w:val="20"/>
          <w:lang w:val="en-GB"/>
        </w:rPr>
      </w:pPr>
      <w:r w:rsidRPr="0009704F">
        <w:rPr>
          <w:rFonts w:cs="Arial"/>
          <w:sz w:val="20"/>
          <w:szCs w:val="20"/>
          <w:lang w:val="en-GB"/>
        </w:rPr>
        <w:t xml:space="preserve">other legal persons which can be linked with the selected bidder according to the Companies Act. </w:t>
      </w:r>
    </w:p>
    <w:p w14:paraId="2E42A4AD" w14:textId="77777777" w:rsidR="00DE6D78" w:rsidRDefault="00DE6D78" w:rsidP="00DE6D78">
      <w:pPr>
        <w:jc w:val="both"/>
        <w:rPr>
          <w:rFonts w:cs="Arial"/>
          <w:sz w:val="20"/>
          <w:szCs w:val="20"/>
          <w:lang w:val="en-GB"/>
        </w:rPr>
      </w:pPr>
    </w:p>
    <w:p w14:paraId="4DB4494E" w14:textId="77777777" w:rsidR="0056464F" w:rsidRPr="0009704F" w:rsidRDefault="0056464F" w:rsidP="00DE6D78">
      <w:pPr>
        <w:jc w:val="both"/>
        <w:rPr>
          <w:rFonts w:cs="Arial"/>
          <w:sz w:val="20"/>
          <w:szCs w:val="20"/>
          <w:lang w:val="en-GB"/>
        </w:rPr>
      </w:pPr>
    </w:p>
    <w:p w14:paraId="186D019E" w14:textId="77777777" w:rsidR="00DE6D78" w:rsidRPr="0009704F" w:rsidRDefault="004E28F6" w:rsidP="00D94327">
      <w:pPr>
        <w:pStyle w:val="Heading2"/>
      </w:pPr>
      <w:bookmarkStart w:id="14" w:name="_Toc480295964"/>
      <w:r w:rsidRPr="0009704F">
        <w:t>Form of a bid</w:t>
      </w:r>
      <w:r w:rsidR="00406229" w:rsidRPr="0009704F">
        <w:t xml:space="preserve"> in the public procurement process</w:t>
      </w:r>
      <w:bookmarkEnd w:id="14"/>
    </w:p>
    <w:p w14:paraId="28E3BA6E" w14:textId="77777777" w:rsidR="00AD6DC4" w:rsidRDefault="00AD6DC4" w:rsidP="0009704F">
      <w:pPr>
        <w:pStyle w:val="BodyText2"/>
        <w:tabs>
          <w:tab w:val="left" w:pos="3686"/>
        </w:tabs>
        <w:rPr>
          <w:rFonts w:cs="Arial"/>
          <w:b w:val="0"/>
          <w:lang w:val="en-GB"/>
        </w:rPr>
      </w:pPr>
    </w:p>
    <w:p w14:paraId="4373D1FF" w14:textId="77777777" w:rsidR="00AD6DC4" w:rsidRPr="0056464F" w:rsidRDefault="00AD6DC4" w:rsidP="0009704F">
      <w:pPr>
        <w:pStyle w:val="BodyText2"/>
        <w:tabs>
          <w:tab w:val="left" w:pos="3686"/>
        </w:tabs>
        <w:rPr>
          <w:rFonts w:cs="Arial"/>
          <w:b w:val="0"/>
          <w:lang w:val="en-GB"/>
        </w:rPr>
      </w:pPr>
      <w:r w:rsidRPr="0056464F">
        <w:rPr>
          <w:rFonts w:cs="Arial"/>
          <w:b w:val="0"/>
          <w:lang w:val="en-GB"/>
        </w:rPr>
        <w:t>The Contracting Authority prepared tender documentation in English language. Contracting Authority prepared tender documentation in English language because there are no bidders in the Republic of Slovenia that carry out the activity that is subject of this public contract. There is also lack of specific terminology related to the object of the contract. Because of said reasons Contracting Authority prepared tender documentation only in English language.</w:t>
      </w:r>
    </w:p>
    <w:p w14:paraId="4D4BFAC7" w14:textId="77777777" w:rsidR="00AD6DC4" w:rsidRPr="0056464F" w:rsidRDefault="00AD6DC4" w:rsidP="0009704F">
      <w:pPr>
        <w:pStyle w:val="BodyText2"/>
        <w:tabs>
          <w:tab w:val="left" w:pos="3686"/>
        </w:tabs>
        <w:rPr>
          <w:rFonts w:cs="Arial"/>
          <w:b w:val="0"/>
          <w:lang w:val="en-GB"/>
        </w:rPr>
      </w:pPr>
    </w:p>
    <w:p w14:paraId="76E087A5" w14:textId="77777777" w:rsidR="001C164D" w:rsidRPr="001C164D" w:rsidRDefault="00F7124D" w:rsidP="0009704F">
      <w:pPr>
        <w:pStyle w:val="BodyText2"/>
        <w:tabs>
          <w:tab w:val="left" w:pos="3686"/>
        </w:tabs>
        <w:rPr>
          <w:rFonts w:cs="Arial"/>
          <w:b w:val="0"/>
          <w:lang w:val="en-GB"/>
        </w:rPr>
      </w:pPr>
      <w:r w:rsidRPr="0056464F">
        <w:rPr>
          <w:rFonts w:cs="Arial"/>
          <w:b w:val="0"/>
          <w:lang w:val="en-GB"/>
        </w:rPr>
        <w:t xml:space="preserve">Contracting Authority </w:t>
      </w:r>
      <w:r w:rsidR="001C164D" w:rsidRPr="0056464F">
        <w:rPr>
          <w:rFonts w:cs="Arial"/>
          <w:b w:val="0"/>
          <w:lang w:val="en-GB"/>
        </w:rPr>
        <w:t xml:space="preserve">will lead </w:t>
      </w:r>
      <w:r>
        <w:rPr>
          <w:rFonts w:cs="Arial"/>
          <w:b w:val="0"/>
          <w:lang w:val="en-GB"/>
        </w:rPr>
        <w:t>t</w:t>
      </w:r>
      <w:r w:rsidRPr="0056464F">
        <w:rPr>
          <w:rFonts w:cs="Arial"/>
          <w:b w:val="0"/>
          <w:lang w:val="en-GB"/>
        </w:rPr>
        <w:t>he Public procurement procedure</w:t>
      </w:r>
      <w:r w:rsidR="00E55C16">
        <w:rPr>
          <w:rFonts w:cs="Arial"/>
          <w:b w:val="0"/>
          <w:lang w:val="en-GB"/>
        </w:rPr>
        <w:t xml:space="preserve"> </w:t>
      </w:r>
      <w:r w:rsidR="001C164D" w:rsidRPr="0056464F">
        <w:rPr>
          <w:rFonts w:cs="Arial"/>
          <w:b w:val="0"/>
          <w:lang w:val="en-GB"/>
        </w:rPr>
        <w:t>in Slovenian language as official language of this procedure.</w:t>
      </w:r>
      <w:r w:rsidR="001C164D" w:rsidRPr="001C164D">
        <w:rPr>
          <w:rFonts w:cs="Arial"/>
          <w:b w:val="0"/>
          <w:lang w:val="en-GB"/>
        </w:rPr>
        <w:t xml:space="preserve"> </w:t>
      </w:r>
    </w:p>
    <w:p w14:paraId="1EC0BF9A" w14:textId="77777777" w:rsidR="00AD6DC4" w:rsidRDefault="00AD6DC4" w:rsidP="0009704F">
      <w:pPr>
        <w:pStyle w:val="BodyText2"/>
        <w:tabs>
          <w:tab w:val="left" w:pos="3686"/>
        </w:tabs>
        <w:rPr>
          <w:rFonts w:cs="Arial"/>
          <w:b w:val="0"/>
          <w:u w:val="single"/>
          <w:lang w:val="en-GB"/>
        </w:rPr>
      </w:pPr>
    </w:p>
    <w:p w14:paraId="638337C2" w14:textId="77777777" w:rsidR="0009704F" w:rsidRPr="0009704F" w:rsidRDefault="0009704F" w:rsidP="0009704F">
      <w:pPr>
        <w:pStyle w:val="BodyText2"/>
        <w:tabs>
          <w:tab w:val="left" w:pos="3686"/>
        </w:tabs>
        <w:rPr>
          <w:rFonts w:cs="Arial"/>
          <w:b w:val="0"/>
          <w:u w:val="single"/>
          <w:lang w:val="en-GB"/>
        </w:rPr>
      </w:pPr>
      <w:r w:rsidRPr="0009704F">
        <w:rPr>
          <w:rFonts w:cs="Arial"/>
          <w:b w:val="0"/>
          <w:u w:val="single"/>
          <w:lang w:val="en-GB"/>
        </w:rPr>
        <w:t xml:space="preserve">Language </w:t>
      </w:r>
    </w:p>
    <w:p w14:paraId="3BFEEBE3" w14:textId="77777777" w:rsidR="0009704F" w:rsidRPr="0009704F" w:rsidRDefault="0009704F" w:rsidP="0009704F">
      <w:pPr>
        <w:pStyle w:val="Header"/>
        <w:numPr>
          <w:ilvl w:val="12"/>
          <w:numId w:val="0"/>
        </w:numPr>
        <w:tabs>
          <w:tab w:val="left" w:pos="3686"/>
        </w:tabs>
        <w:jc w:val="both"/>
        <w:rPr>
          <w:rFonts w:ascii="Arial" w:hAnsi="Arial" w:cs="Arial"/>
          <w:bCs/>
          <w:sz w:val="20"/>
          <w:lang w:val="en-GB"/>
        </w:rPr>
      </w:pPr>
    </w:p>
    <w:p w14:paraId="3DAC3836" w14:textId="77777777" w:rsidR="0009704F" w:rsidRPr="0009704F" w:rsidRDefault="0009704F" w:rsidP="0009704F">
      <w:pPr>
        <w:pStyle w:val="Header"/>
        <w:numPr>
          <w:ilvl w:val="12"/>
          <w:numId w:val="0"/>
        </w:numPr>
        <w:tabs>
          <w:tab w:val="left" w:pos="3686"/>
        </w:tabs>
        <w:jc w:val="both"/>
        <w:rPr>
          <w:rFonts w:ascii="Arial" w:hAnsi="Arial" w:cs="Arial"/>
          <w:sz w:val="20"/>
          <w:lang w:val="en-GB"/>
        </w:rPr>
      </w:pPr>
      <w:r w:rsidRPr="0009704F">
        <w:rPr>
          <w:rFonts w:ascii="Arial" w:hAnsi="Arial" w:cs="Arial"/>
          <w:sz w:val="20"/>
          <w:lang w:val="en-GB"/>
        </w:rPr>
        <w:t xml:space="preserve">Bids can be prepared in English or in Slovenian language. In case of </w:t>
      </w:r>
      <w:r w:rsidR="00520F30">
        <w:rPr>
          <w:rFonts w:ascii="Arial" w:hAnsi="Arial" w:cs="Arial"/>
          <w:sz w:val="20"/>
          <w:lang w:val="en-GB"/>
        </w:rPr>
        <w:t xml:space="preserve">submission of bids in English and Slovene and any </w:t>
      </w:r>
      <w:r w:rsidRPr="0009704F">
        <w:rPr>
          <w:rFonts w:ascii="Arial" w:hAnsi="Arial" w:cs="Arial"/>
          <w:sz w:val="20"/>
          <w:lang w:val="en-GB"/>
        </w:rPr>
        <w:t xml:space="preserve">discrepancies between English and Slovenian language English version shall prevail if the discrepancies are in parts, where tender documentation is prepared solely in English language. In case if Contracting Authority requests any translation of any part of the submitted bid into Slovenian </w:t>
      </w:r>
      <w:r w:rsidR="00520F30">
        <w:rPr>
          <w:rFonts w:ascii="Arial" w:hAnsi="Arial" w:cs="Arial"/>
          <w:sz w:val="20"/>
          <w:lang w:val="en-GB"/>
        </w:rPr>
        <w:t xml:space="preserve">or English </w:t>
      </w:r>
      <w:r w:rsidRPr="0009704F">
        <w:rPr>
          <w:rFonts w:ascii="Arial" w:hAnsi="Arial" w:cs="Arial"/>
          <w:sz w:val="20"/>
          <w:lang w:val="en-GB"/>
        </w:rPr>
        <w:t xml:space="preserve">language, all such costs, related to such translation, shall be covered by the bidder.  </w:t>
      </w:r>
    </w:p>
    <w:p w14:paraId="12F533CE" w14:textId="77777777" w:rsidR="0009704F" w:rsidRPr="0009704F" w:rsidRDefault="0009704F" w:rsidP="0009704F">
      <w:pPr>
        <w:pStyle w:val="Header"/>
        <w:numPr>
          <w:ilvl w:val="12"/>
          <w:numId w:val="0"/>
        </w:numPr>
        <w:tabs>
          <w:tab w:val="left" w:pos="3686"/>
        </w:tabs>
        <w:jc w:val="both"/>
        <w:rPr>
          <w:rFonts w:ascii="Arial" w:hAnsi="Arial" w:cs="Arial"/>
          <w:sz w:val="20"/>
          <w:u w:val="single"/>
          <w:lang w:val="en-GB"/>
        </w:rPr>
      </w:pPr>
    </w:p>
    <w:p w14:paraId="63D1248D" w14:textId="77777777" w:rsidR="00DA7A61" w:rsidRDefault="00DA7A61" w:rsidP="0009704F">
      <w:pPr>
        <w:tabs>
          <w:tab w:val="left" w:pos="3686"/>
        </w:tabs>
        <w:jc w:val="both"/>
        <w:rPr>
          <w:rFonts w:cs="Arial"/>
          <w:sz w:val="20"/>
          <w:szCs w:val="20"/>
          <w:lang w:val="en-GB"/>
        </w:rPr>
      </w:pPr>
      <w:r>
        <w:rPr>
          <w:rFonts w:cs="Arial"/>
          <w:sz w:val="20"/>
          <w:szCs w:val="20"/>
          <w:lang w:val="en-GB"/>
        </w:rPr>
        <w:t xml:space="preserve">The </w:t>
      </w:r>
      <w:r w:rsidR="0009704F" w:rsidRPr="0009704F">
        <w:rPr>
          <w:rFonts w:cs="Arial"/>
          <w:sz w:val="20"/>
          <w:szCs w:val="20"/>
          <w:lang w:val="en-GB"/>
        </w:rPr>
        <w:t xml:space="preserve">Contracting Authority has the right to demand that the translation is prepared by a Slovenian sworn court interpreter. The Contracting Authority shall decide on a deadline for the delivery of mentioned translation. In case of translation </w:t>
      </w:r>
      <w:r>
        <w:rPr>
          <w:rFonts w:cs="Arial"/>
          <w:sz w:val="20"/>
          <w:szCs w:val="20"/>
          <w:lang w:val="en-GB"/>
        </w:rPr>
        <w:t xml:space="preserve">from English to Slovene </w:t>
      </w:r>
      <w:r w:rsidR="0009704F" w:rsidRPr="0009704F">
        <w:rPr>
          <w:rFonts w:cs="Arial"/>
          <w:sz w:val="20"/>
          <w:szCs w:val="20"/>
          <w:lang w:val="en-GB"/>
        </w:rPr>
        <w:t xml:space="preserve">for the evaluation of the bid the official Slovenian translation is relevant. If the bidder does not present the requested official translation by the deadline, the bid is going to be excluded from the public procurement procedure. </w:t>
      </w:r>
    </w:p>
    <w:p w14:paraId="69741055" w14:textId="77777777" w:rsidR="00DA7A61" w:rsidRDefault="00DA7A61" w:rsidP="0009704F">
      <w:pPr>
        <w:tabs>
          <w:tab w:val="left" w:pos="3686"/>
        </w:tabs>
        <w:jc w:val="both"/>
        <w:rPr>
          <w:rFonts w:cs="Arial"/>
          <w:sz w:val="20"/>
          <w:szCs w:val="20"/>
          <w:lang w:val="en-GB"/>
        </w:rPr>
      </w:pPr>
    </w:p>
    <w:p w14:paraId="24A3884A" w14:textId="77777777" w:rsidR="0009704F" w:rsidRPr="0009704F" w:rsidRDefault="0009704F" w:rsidP="0009704F">
      <w:pPr>
        <w:tabs>
          <w:tab w:val="left" w:pos="3686"/>
        </w:tabs>
        <w:jc w:val="both"/>
        <w:rPr>
          <w:rFonts w:cs="Arial"/>
          <w:sz w:val="20"/>
          <w:szCs w:val="20"/>
          <w:lang w:val="en-GB"/>
        </w:rPr>
      </w:pPr>
      <w:r w:rsidRPr="0009704F">
        <w:rPr>
          <w:rFonts w:cs="Arial"/>
          <w:sz w:val="20"/>
          <w:szCs w:val="20"/>
          <w:lang w:val="en-GB"/>
        </w:rPr>
        <w:t xml:space="preserve">Costs incurred by translation shall be covered by the bidder and are not refundable. </w:t>
      </w:r>
    </w:p>
    <w:p w14:paraId="30B03894" w14:textId="77777777" w:rsidR="0009704F" w:rsidRPr="0009704F" w:rsidRDefault="0009704F" w:rsidP="0009704F">
      <w:pPr>
        <w:tabs>
          <w:tab w:val="left" w:pos="3686"/>
        </w:tabs>
        <w:jc w:val="both"/>
        <w:rPr>
          <w:rFonts w:cs="Arial"/>
          <w:sz w:val="20"/>
          <w:szCs w:val="20"/>
          <w:lang w:val="en-GB"/>
        </w:rPr>
      </w:pPr>
    </w:p>
    <w:p w14:paraId="73775A5B" w14:textId="77777777" w:rsidR="0009704F" w:rsidRPr="0009704F" w:rsidRDefault="0009704F" w:rsidP="0009704F">
      <w:pPr>
        <w:pStyle w:val="BodyText2"/>
        <w:tabs>
          <w:tab w:val="left" w:pos="3686"/>
        </w:tabs>
        <w:rPr>
          <w:rFonts w:cs="Arial"/>
          <w:b w:val="0"/>
          <w:u w:val="single"/>
          <w:lang w:val="en-GB"/>
        </w:rPr>
      </w:pPr>
      <w:r w:rsidRPr="0009704F">
        <w:rPr>
          <w:rFonts w:cs="Arial"/>
          <w:b w:val="0"/>
          <w:u w:val="single"/>
          <w:lang w:val="en-GB"/>
        </w:rPr>
        <w:t>Other requirements:</w:t>
      </w:r>
    </w:p>
    <w:p w14:paraId="44D25809" w14:textId="77777777" w:rsidR="0009704F" w:rsidRPr="0009704F" w:rsidRDefault="0009704F" w:rsidP="0009704F">
      <w:pPr>
        <w:pStyle w:val="BodyText2"/>
        <w:tabs>
          <w:tab w:val="left" w:pos="3686"/>
        </w:tabs>
        <w:rPr>
          <w:rFonts w:cs="Arial"/>
          <w:b w:val="0"/>
          <w:lang w:val="en-GB"/>
        </w:rPr>
      </w:pPr>
    </w:p>
    <w:p w14:paraId="5488183A" w14:textId="77777777" w:rsidR="0009704F" w:rsidRPr="0009704F" w:rsidRDefault="0009704F" w:rsidP="0009704F">
      <w:pPr>
        <w:pStyle w:val="BodyText2"/>
        <w:tabs>
          <w:tab w:val="left" w:pos="3686"/>
        </w:tabs>
        <w:rPr>
          <w:rFonts w:cs="Arial"/>
          <w:b w:val="0"/>
          <w:lang w:val="en-GB"/>
        </w:rPr>
      </w:pPr>
      <w:r w:rsidRPr="0009704F">
        <w:rPr>
          <w:rFonts w:cs="Arial"/>
          <w:b w:val="0"/>
          <w:lang w:val="en-GB"/>
        </w:rPr>
        <w:t>The bid has to be made by filling in the forms that are part of this tender documentation or by using forms created by the bidder that are substantially the same as the forms from the tender documentation</w:t>
      </w:r>
      <w:r w:rsidR="00DA7A61">
        <w:rPr>
          <w:rFonts w:cs="Arial"/>
          <w:b w:val="0"/>
          <w:lang w:val="en-GB"/>
        </w:rPr>
        <w:t xml:space="preserve"> or by filling the ESPD, where applicable</w:t>
      </w:r>
      <w:r w:rsidRPr="0009704F">
        <w:rPr>
          <w:rFonts w:cs="Arial"/>
          <w:b w:val="0"/>
          <w:lang w:val="en-GB"/>
        </w:rPr>
        <w:t>. All requested appendixes have to be enclosed to the bid. Where the signature of the bidder is requested such signature has to be made by the person vested with the bidder’s commercial power of attorney.</w:t>
      </w:r>
    </w:p>
    <w:p w14:paraId="04164370" w14:textId="77777777" w:rsidR="0009704F" w:rsidRPr="0009704F" w:rsidRDefault="0009704F" w:rsidP="0009704F">
      <w:pPr>
        <w:tabs>
          <w:tab w:val="left" w:pos="3686"/>
        </w:tabs>
        <w:jc w:val="both"/>
        <w:rPr>
          <w:rFonts w:cs="Arial"/>
          <w:sz w:val="20"/>
          <w:szCs w:val="20"/>
          <w:lang w:val="en-GB"/>
        </w:rPr>
      </w:pPr>
    </w:p>
    <w:p w14:paraId="6525D569" w14:textId="77777777" w:rsidR="0009704F" w:rsidRPr="0009704F" w:rsidRDefault="0009704F" w:rsidP="0009704F">
      <w:pPr>
        <w:tabs>
          <w:tab w:val="left" w:pos="3686"/>
        </w:tabs>
        <w:jc w:val="both"/>
        <w:rPr>
          <w:rFonts w:cs="Arial"/>
          <w:sz w:val="20"/>
          <w:szCs w:val="20"/>
          <w:lang w:val="en-GB"/>
        </w:rPr>
      </w:pPr>
      <w:r w:rsidRPr="0009704F">
        <w:rPr>
          <w:rFonts w:cs="Arial"/>
          <w:sz w:val="20"/>
          <w:szCs w:val="20"/>
          <w:lang w:val="en-GB"/>
        </w:rPr>
        <w:t xml:space="preserve">All forms constituting the bid have to be filled with all requested information, dated undersigned and stamped. All corrections in the original forms have to be stamped and undersigned by the bidder as well. </w:t>
      </w:r>
    </w:p>
    <w:p w14:paraId="7779000C" w14:textId="77777777" w:rsidR="0009704F" w:rsidRPr="0009704F" w:rsidRDefault="0009704F" w:rsidP="0009704F">
      <w:pPr>
        <w:tabs>
          <w:tab w:val="left" w:pos="3686"/>
        </w:tabs>
        <w:jc w:val="both"/>
        <w:rPr>
          <w:rFonts w:cs="Arial"/>
          <w:sz w:val="20"/>
          <w:szCs w:val="20"/>
          <w:lang w:val="en-GB"/>
        </w:rPr>
      </w:pPr>
    </w:p>
    <w:p w14:paraId="7803C391" w14:textId="77777777" w:rsidR="0009704F" w:rsidRPr="0009704F" w:rsidRDefault="0009704F" w:rsidP="0009704F">
      <w:pPr>
        <w:tabs>
          <w:tab w:val="left" w:pos="3686"/>
        </w:tabs>
        <w:jc w:val="both"/>
        <w:rPr>
          <w:rFonts w:cs="Arial"/>
          <w:sz w:val="20"/>
          <w:szCs w:val="20"/>
          <w:lang w:val="en-GB"/>
        </w:rPr>
      </w:pPr>
      <w:r w:rsidRPr="0009704F">
        <w:rPr>
          <w:rFonts w:cs="Arial"/>
          <w:sz w:val="20"/>
          <w:szCs w:val="20"/>
          <w:lang w:val="en-GB"/>
        </w:rPr>
        <w:t xml:space="preserve">All services/deliveries that are part of the public procurement have to comply with all requests stated in the tender documentation. If the bidder does not offer all services/deliveries requested in the tender documentation or if the offered services/deliveries do not comply with the requirements given in the tender documentation, the bid of such bidder is going to be excluded from the public procurement procedure. </w:t>
      </w:r>
    </w:p>
    <w:p w14:paraId="43729194" w14:textId="77777777" w:rsidR="0009704F" w:rsidRPr="0009704F" w:rsidRDefault="0009704F" w:rsidP="0009704F">
      <w:pPr>
        <w:tabs>
          <w:tab w:val="left" w:pos="3686"/>
        </w:tabs>
        <w:jc w:val="both"/>
        <w:rPr>
          <w:rFonts w:cs="Arial"/>
          <w:sz w:val="20"/>
          <w:szCs w:val="20"/>
          <w:lang w:val="en-GB"/>
        </w:rPr>
      </w:pPr>
    </w:p>
    <w:p w14:paraId="1D47B701" w14:textId="77777777" w:rsidR="0009704F" w:rsidRPr="0009704F" w:rsidRDefault="0009704F" w:rsidP="0009704F">
      <w:pPr>
        <w:tabs>
          <w:tab w:val="left" w:pos="3686"/>
        </w:tabs>
        <w:jc w:val="both"/>
        <w:rPr>
          <w:rFonts w:cs="Arial"/>
          <w:sz w:val="20"/>
          <w:szCs w:val="20"/>
          <w:lang w:val="en-GB"/>
        </w:rPr>
      </w:pPr>
      <w:r w:rsidRPr="0009704F">
        <w:rPr>
          <w:rFonts w:cs="Arial"/>
          <w:sz w:val="20"/>
          <w:szCs w:val="20"/>
          <w:lang w:val="en-GB"/>
        </w:rPr>
        <w:t xml:space="preserve">All forms have to be completed, undersigned and stamped by the bidder except </w:t>
      </w:r>
      <w:r w:rsidR="007C5F05">
        <w:rPr>
          <w:rFonts w:cs="Arial"/>
          <w:sz w:val="20"/>
          <w:szCs w:val="20"/>
          <w:lang w:val="en-GB"/>
        </w:rPr>
        <w:t xml:space="preserve">where it is provided that the subcontractor is the one to sign it. </w:t>
      </w:r>
    </w:p>
    <w:p w14:paraId="63446BD7" w14:textId="77777777" w:rsidR="0009704F" w:rsidRPr="0009704F" w:rsidRDefault="0009704F" w:rsidP="0009704F">
      <w:pPr>
        <w:tabs>
          <w:tab w:val="left" w:pos="3686"/>
        </w:tabs>
        <w:jc w:val="both"/>
        <w:rPr>
          <w:rFonts w:cs="Arial"/>
          <w:b/>
          <w:sz w:val="20"/>
          <w:szCs w:val="20"/>
          <w:lang w:val="en-GB"/>
        </w:rPr>
      </w:pPr>
    </w:p>
    <w:p w14:paraId="52EA0613" w14:textId="77777777" w:rsidR="0009704F" w:rsidRPr="0009704F" w:rsidRDefault="0009704F" w:rsidP="0009704F">
      <w:pPr>
        <w:pStyle w:val="Header"/>
        <w:numPr>
          <w:ilvl w:val="12"/>
          <w:numId w:val="0"/>
        </w:numPr>
        <w:tabs>
          <w:tab w:val="left" w:pos="3686"/>
        </w:tabs>
        <w:jc w:val="both"/>
        <w:rPr>
          <w:rFonts w:ascii="Arial" w:hAnsi="Arial" w:cs="Arial"/>
          <w:sz w:val="20"/>
          <w:lang w:val="en-GB"/>
        </w:rPr>
      </w:pPr>
      <w:r w:rsidRPr="0009704F">
        <w:rPr>
          <w:rFonts w:ascii="Arial" w:hAnsi="Arial" w:cs="Arial"/>
          <w:sz w:val="20"/>
          <w:lang w:val="en-GB"/>
        </w:rPr>
        <w:t xml:space="preserve">All submitted documents shall prove the actual status of the bidder (status and conditions at the moment of the submission of the bid). All statements have to be probative. This applies also to photocopies of the presented documents unless the original is expressly requested.  </w:t>
      </w:r>
    </w:p>
    <w:p w14:paraId="76F7E11D" w14:textId="77777777" w:rsidR="0009704F" w:rsidRPr="0009704F" w:rsidRDefault="0009704F" w:rsidP="0009704F">
      <w:pPr>
        <w:pStyle w:val="BodyText2"/>
        <w:tabs>
          <w:tab w:val="left" w:pos="3686"/>
        </w:tabs>
        <w:rPr>
          <w:rFonts w:cs="Arial"/>
          <w:b w:val="0"/>
          <w:lang w:val="en-GB"/>
        </w:rPr>
      </w:pPr>
    </w:p>
    <w:p w14:paraId="1E840A0D" w14:textId="77777777" w:rsidR="0009704F" w:rsidRPr="0009704F" w:rsidRDefault="0009704F" w:rsidP="0009704F">
      <w:pPr>
        <w:pStyle w:val="BodyText2"/>
        <w:tabs>
          <w:tab w:val="left" w:pos="3686"/>
        </w:tabs>
        <w:rPr>
          <w:rFonts w:cs="Arial"/>
          <w:b w:val="0"/>
          <w:lang w:val="en-GB"/>
        </w:rPr>
      </w:pPr>
      <w:r w:rsidRPr="0009704F">
        <w:rPr>
          <w:rFonts w:cs="Arial"/>
          <w:b w:val="0"/>
          <w:lang w:val="en-GB"/>
        </w:rPr>
        <w:t xml:space="preserve">In case that documents which are part of the contract for performing the public </w:t>
      </w:r>
      <w:r w:rsidR="007C5F05">
        <w:rPr>
          <w:rFonts w:cs="Arial"/>
          <w:b w:val="0"/>
          <w:lang w:val="en-GB"/>
        </w:rPr>
        <w:t>procurement</w:t>
      </w:r>
      <w:r w:rsidR="007C5F05" w:rsidRPr="0009704F">
        <w:rPr>
          <w:rFonts w:cs="Arial"/>
          <w:b w:val="0"/>
          <w:lang w:val="en-GB"/>
        </w:rPr>
        <w:t xml:space="preserve"> </w:t>
      </w:r>
      <w:r w:rsidRPr="0009704F">
        <w:rPr>
          <w:rFonts w:cs="Arial"/>
          <w:b w:val="0"/>
          <w:lang w:val="en-GB"/>
        </w:rPr>
        <w:t>and the contract itself differ</w:t>
      </w:r>
      <w:r w:rsidR="007C5F05">
        <w:rPr>
          <w:rFonts w:cs="Arial"/>
          <w:b w:val="0"/>
          <w:lang w:val="en-GB"/>
        </w:rPr>
        <w:t>s</w:t>
      </w:r>
      <w:r w:rsidRPr="0009704F">
        <w:rPr>
          <w:rFonts w:cs="Arial"/>
          <w:b w:val="0"/>
          <w:lang w:val="en-GB"/>
        </w:rPr>
        <w:t xml:space="preserve"> or contain any kind of disparity the solution which is most suitable for the Contracting Authority shall apply. Such a solution has </w:t>
      </w:r>
      <w:r w:rsidR="007C5F05">
        <w:rPr>
          <w:rFonts w:cs="Arial"/>
          <w:b w:val="0"/>
          <w:lang w:val="en-GB"/>
        </w:rPr>
        <w:t xml:space="preserve">to meet </w:t>
      </w:r>
      <w:r w:rsidRPr="0009704F">
        <w:rPr>
          <w:rFonts w:cs="Arial"/>
          <w:b w:val="0"/>
          <w:lang w:val="en-GB"/>
        </w:rPr>
        <w:t xml:space="preserve">all requirements set in tender documentation. </w:t>
      </w:r>
    </w:p>
    <w:p w14:paraId="4A825995" w14:textId="77777777" w:rsidR="0009704F" w:rsidRPr="0009704F" w:rsidRDefault="0009704F" w:rsidP="0009704F">
      <w:pPr>
        <w:pStyle w:val="BodyText2"/>
        <w:tabs>
          <w:tab w:val="left" w:pos="3686"/>
        </w:tabs>
        <w:rPr>
          <w:rFonts w:cs="Arial"/>
          <w:b w:val="0"/>
          <w:lang w:val="en-GB"/>
        </w:rPr>
      </w:pPr>
    </w:p>
    <w:p w14:paraId="05B38033" w14:textId="77777777" w:rsidR="0009704F" w:rsidRPr="0009704F" w:rsidRDefault="0009704F" w:rsidP="0009704F">
      <w:pPr>
        <w:pStyle w:val="BodyText3"/>
        <w:tabs>
          <w:tab w:val="left" w:pos="3686"/>
        </w:tabs>
        <w:spacing w:after="0"/>
        <w:jc w:val="both"/>
        <w:rPr>
          <w:rFonts w:cs="Arial"/>
          <w:sz w:val="20"/>
          <w:szCs w:val="20"/>
          <w:lang w:val="en-GB"/>
        </w:rPr>
      </w:pPr>
      <w:r w:rsidRPr="0009704F">
        <w:rPr>
          <w:rFonts w:cs="Arial"/>
          <w:sz w:val="20"/>
          <w:szCs w:val="20"/>
          <w:lang w:val="en-GB"/>
        </w:rPr>
        <w:t>Contracting Authority expects that:</w:t>
      </w:r>
    </w:p>
    <w:p w14:paraId="5249DA8D" w14:textId="77777777" w:rsidR="0009704F" w:rsidRPr="0009704F" w:rsidRDefault="0009704F" w:rsidP="00F72E04">
      <w:pPr>
        <w:pStyle w:val="BodyText3"/>
        <w:numPr>
          <w:ilvl w:val="0"/>
          <w:numId w:val="29"/>
        </w:numPr>
        <w:spacing w:after="0"/>
        <w:ind w:left="567" w:hanging="283"/>
        <w:jc w:val="both"/>
        <w:rPr>
          <w:rFonts w:cs="Arial"/>
          <w:sz w:val="20"/>
          <w:szCs w:val="20"/>
          <w:lang w:val="en-GB" w:eastAsia="en-US"/>
        </w:rPr>
      </w:pPr>
      <w:r w:rsidRPr="0009704F">
        <w:rPr>
          <w:rFonts w:cs="Arial"/>
          <w:sz w:val="20"/>
          <w:szCs w:val="20"/>
          <w:lang w:val="en-GB" w:eastAsia="en-US"/>
        </w:rPr>
        <w:t>a</w:t>
      </w:r>
      <w:r w:rsidRPr="0009704F">
        <w:rPr>
          <w:rFonts w:cs="Arial"/>
          <w:bCs/>
          <w:sz w:val="20"/>
          <w:szCs w:val="20"/>
          <w:lang w:val="en-GB"/>
        </w:rPr>
        <w:t>ll pages of the bid are numbered;</w:t>
      </w:r>
    </w:p>
    <w:p w14:paraId="76522BA3" w14:textId="77777777" w:rsidR="0009704F" w:rsidRPr="0009704F" w:rsidRDefault="0009704F" w:rsidP="00F72E04">
      <w:pPr>
        <w:pStyle w:val="BodyText3"/>
        <w:numPr>
          <w:ilvl w:val="0"/>
          <w:numId w:val="29"/>
        </w:numPr>
        <w:spacing w:after="0"/>
        <w:ind w:left="567" w:hanging="283"/>
        <w:jc w:val="both"/>
        <w:rPr>
          <w:rFonts w:cs="Arial"/>
          <w:sz w:val="20"/>
          <w:szCs w:val="20"/>
          <w:lang w:val="en-GB" w:eastAsia="en-US"/>
        </w:rPr>
      </w:pPr>
      <w:r w:rsidRPr="0009704F">
        <w:rPr>
          <w:rFonts w:cs="Arial"/>
          <w:bCs/>
          <w:sz w:val="20"/>
          <w:szCs w:val="20"/>
          <w:lang w:val="en-GB"/>
        </w:rPr>
        <w:t xml:space="preserve">the bidder enlists the number of pages of the bid in the accompanying letter; </w:t>
      </w:r>
    </w:p>
    <w:p w14:paraId="4960F2F1" w14:textId="77777777" w:rsidR="0009704F" w:rsidRPr="0009704F" w:rsidRDefault="0009704F" w:rsidP="00F72E04">
      <w:pPr>
        <w:pStyle w:val="BodyText3"/>
        <w:numPr>
          <w:ilvl w:val="0"/>
          <w:numId w:val="29"/>
        </w:numPr>
        <w:spacing w:after="0"/>
        <w:ind w:left="567" w:hanging="283"/>
        <w:jc w:val="both"/>
        <w:rPr>
          <w:rFonts w:cs="Arial"/>
          <w:sz w:val="20"/>
          <w:szCs w:val="20"/>
          <w:lang w:val="en-GB" w:eastAsia="en-US"/>
        </w:rPr>
      </w:pPr>
      <w:r w:rsidRPr="0009704F">
        <w:rPr>
          <w:rFonts w:cs="Arial"/>
          <w:sz w:val="20"/>
          <w:szCs w:val="20"/>
          <w:lang w:val="en-GB" w:eastAsia="en-US"/>
        </w:rPr>
        <w:t xml:space="preserve">all documents constituting the bid are bound with a string; </w:t>
      </w:r>
    </w:p>
    <w:p w14:paraId="2754E297" w14:textId="77777777" w:rsidR="0009704F" w:rsidRPr="0009704F" w:rsidRDefault="0009704F" w:rsidP="00F72E04">
      <w:pPr>
        <w:pStyle w:val="ListParagraph"/>
        <w:numPr>
          <w:ilvl w:val="0"/>
          <w:numId w:val="29"/>
        </w:numPr>
        <w:ind w:left="567" w:hanging="283"/>
        <w:jc w:val="both"/>
        <w:rPr>
          <w:rFonts w:cs="Arial"/>
          <w:sz w:val="20"/>
          <w:szCs w:val="20"/>
          <w:lang w:val="en-GB"/>
        </w:rPr>
      </w:pPr>
      <w:r w:rsidRPr="0009704F">
        <w:rPr>
          <w:rFonts w:cs="Arial"/>
          <w:sz w:val="20"/>
          <w:szCs w:val="20"/>
          <w:lang w:val="en-GB"/>
        </w:rPr>
        <w:t xml:space="preserve">the bid is prepared in such a way that it is impossible to add or remove any documents constituting the bid without visible traces; </w:t>
      </w:r>
    </w:p>
    <w:p w14:paraId="7E8588ED" w14:textId="77777777" w:rsidR="0009704F" w:rsidRPr="0009704F" w:rsidRDefault="0009704F" w:rsidP="00F72E04">
      <w:pPr>
        <w:pStyle w:val="ListParagraph"/>
        <w:numPr>
          <w:ilvl w:val="0"/>
          <w:numId w:val="29"/>
        </w:numPr>
        <w:tabs>
          <w:tab w:val="left" w:pos="1134"/>
        </w:tabs>
        <w:ind w:left="567" w:hanging="283"/>
        <w:jc w:val="both"/>
        <w:rPr>
          <w:rFonts w:cs="Arial"/>
          <w:sz w:val="20"/>
          <w:szCs w:val="20"/>
          <w:lang w:val="en-GB"/>
        </w:rPr>
      </w:pPr>
      <w:r w:rsidRPr="0009704F">
        <w:rPr>
          <w:rFonts w:cs="Arial"/>
          <w:sz w:val="20"/>
          <w:szCs w:val="20"/>
          <w:lang w:val="en-GB"/>
        </w:rPr>
        <w:t>it is possible to examine the tender documentation without damaging the string that connects all documents constituting the bid and that it is possible to scan the bid without damaging the string;</w:t>
      </w:r>
    </w:p>
    <w:p w14:paraId="63E2F6A3" w14:textId="77777777" w:rsidR="0009704F" w:rsidRPr="0009704F" w:rsidRDefault="0009704F" w:rsidP="0009704F">
      <w:pPr>
        <w:pStyle w:val="Header"/>
        <w:tabs>
          <w:tab w:val="left" w:pos="3686"/>
        </w:tabs>
        <w:jc w:val="both"/>
        <w:rPr>
          <w:rFonts w:ascii="Arial" w:hAnsi="Arial" w:cs="Arial"/>
          <w:sz w:val="20"/>
          <w:lang w:val="en-GB"/>
        </w:rPr>
      </w:pPr>
    </w:p>
    <w:p w14:paraId="151CC5E0" w14:textId="77777777" w:rsidR="0009704F" w:rsidRPr="0009704F" w:rsidRDefault="0009704F" w:rsidP="0009704F">
      <w:pPr>
        <w:pStyle w:val="Header"/>
        <w:tabs>
          <w:tab w:val="left" w:pos="3686"/>
        </w:tabs>
        <w:jc w:val="both"/>
        <w:rPr>
          <w:rFonts w:ascii="Arial" w:hAnsi="Arial" w:cs="Arial"/>
          <w:sz w:val="20"/>
          <w:lang w:val="en-GB"/>
        </w:rPr>
      </w:pPr>
      <w:r w:rsidRPr="0009704F">
        <w:rPr>
          <w:rFonts w:ascii="Arial" w:hAnsi="Arial" w:cs="Arial"/>
          <w:b/>
          <w:sz w:val="20"/>
          <w:lang w:val="en-GB"/>
        </w:rPr>
        <w:t>The whole bid including all appendix shall be presented in printed form to which shall be enclosed an e-version on CD or USB</w:t>
      </w:r>
      <w:r w:rsidR="007C5F05">
        <w:rPr>
          <w:rFonts w:ascii="Arial" w:hAnsi="Arial" w:cs="Arial"/>
          <w:b/>
          <w:sz w:val="20"/>
          <w:lang w:val="en-GB"/>
        </w:rPr>
        <w:t xml:space="preserve"> (PDF)</w:t>
      </w:r>
      <w:r w:rsidRPr="0009704F">
        <w:rPr>
          <w:rFonts w:ascii="Arial" w:hAnsi="Arial" w:cs="Arial"/>
          <w:b/>
          <w:sz w:val="20"/>
          <w:lang w:val="en-GB"/>
        </w:rPr>
        <w:t>.</w:t>
      </w:r>
    </w:p>
    <w:p w14:paraId="0BDFE31E" w14:textId="77777777" w:rsidR="0009704F" w:rsidRPr="0009704F" w:rsidRDefault="0009704F" w:rsidP="0009704F">
      <w:pPr>
        <w:pStyle w:val="Header"/>
        <w:tabs>
          <w:tab w:val="clear" w:pos="4320"/>
          <w:tab w:val="center" w:pos="709"/>
          <w:tab w:val="left" w:pos="3686"/>
        </w:tabs>
        <w:jc w:val="both"/>
        <w:rPr>
          <w:rFonts w:ascii="Arial" w:hAnsi="Arial" w:cs="Arial"/>
          <w:sz w:val="20"/>
          <w:lang w:val="en-GB"/>
        </w:rPr>
      </w:pPr>
    </w:p>
    <w:p w14:paraId="2718A6FA" w14:textId="77777777" w:rsidR="0009704F" w:rsidRPr="0009704F" w:rsidRDefault="0009704F" w:rsidP="0009704F">
      <w:pPr>
        <w:pStyle w:val="Header"/>
        <w:tabs>
          <w:tab w:val="clear" w:pos="4320"/>
          <w:tab w:val="center" w:pos="709"/>
          <w:tab w:val="left" w:pos="3686"/>
        </w:tabs>
        <w:jc w:val="both"/>
        <w:rPr>
          <w:rFonts w:ascii="Arial" w:hAnsi="Arial" w:cs="Arial"/>
          <w:b/>
          <w:sz w:val="20"/>
          <w:lang w:val="en-GB"/>
        </w:rPr>
      </w:pPr>
      <w:r w:rsidRPr="0009704F">
        <w:rPr>
          <w:rFonts w:ascii="Arial" w:hAnsi="Arial" w:cs="Arial"/>
          <w:b/>
          <w:sz w:val="20"/>
          <w:lang w:val="en-GB"/>
        </w:rPr>
        <w:t xml:space="preserve">E-version of the bid shall include clearly defined all elements of the bid so no protection or hidden fields are allowed. If Contracting Authority will detect any discrepancy between printed bid and e-version of the bid the printed version shall prevail. </w:t>
      </w:r>
    </w:p>
    <w:p w14:paraId="77CA9DAF" w14:textId="77777777" w:rsidR="0009704F" w:rsidRPr="0009704F" w:rsidRDefault="0009704F" w:rsidP="0009704F">
      <w:pPr>
        <w:pStyle w:val="Header"/>
        <w:tabs>
          <w:tab w:val="clear" w:pos="4320"/>
          <w:tab w:val="center" w:pos="709"/>
          <w:tab w:val="left" w:pos="3686"/>
        </w:tabs>
        <w:jc w:val="both"/>
        <w:rPr>
          <w:rFonts w:ascii="Arial" w:hAnsi="Arial" w:cs="Arial"/>
          <w:sz w:val="20"/>
          <w:lang w:val="en-GB"/>
        </w:rPr>
      </w:pPr>
    </w:p>
    <w:p w14:paraId="33102CC0" w14:textId="77777777" w:rsidR="0009704F" w:rsidRPr="0009704F" w:rsidRDefault="0009704F" w:rsidP="0009704F">
      <w:pPr>
        <w:pStyle w:val="Header"/>
        <w:tabs>
          <w:tab w:val="left" w:pos="3686"/>
        </w:tabs>
        <w:jc w:val="both"/>
        <w:rPr>
          <w:rFonts w:ascii="Arial" w:hAnsi="Arial" w:cs="Arial"/>
          <w:sz w:val="20"/>
          <w:lang w:val="en-GB"/>
        </w:rPr>
      </w:pPr>
      <w:r w:rsidRPr="0009704F">
        <w:rPr>
          <w:rFonts w:ascii="Arial" w:hAnsi="Arial" w:cs="Arial"/>
          <w:sz w:val="20"/>
          <w:lang w:val="en-GB"/>
        </w:rPr>
        <w:t xml:space="preserve">The bidders have to present the bids in a sealed envelope so that it is possible to check on public opening if the bid is closed exactly the same as it was at the moment it was handed over to the Contracting Authority. On envelop shall be fitted fulfilled FORM G. </w:t>
      </w:r>
    </w:p>
    <w:p w14:paraId="0E918411" w14:textId="77777777" w:rsidR="0009704F" w:rsidRPr="0009704F" w:rsidRDefault="0009704F" w:rsidP="0009704F">
      <w:pPr>
        <w:tabs>
          <w:tab w:val="left" w:pos="3686"/>
        </w:tabs>
        <w:jc w:val="both"/>
        <w:rPr>
          <w:rFonts w:cs="Arial"/>
          <w:sz w:val="20"/>
          <w:szCs w:val="20"/>
          <w:lang w:val="en-GB"/>
        </w:rPr>
      </w:pPr>
    </w:p>
    <w:p w14:paraId="7F842A22" w14:textId="77777777" w:rsidR="0009704F" w:rsidRPr="0009704F" w:rsidRDefault="0009704F" w:rsidP="0009704F">
      <w:pPr>
        <w:tabs>
          <w:tab w:val="left" w:pos="3686"/>
        </w:tabs>
        <w:jc w:val="both"/>
        <w:rPr>
          <w:rFonts w:cs="Arial"/>
          <w:sz w:val="20"/>
          <w:szCs w:val="20"/>
          <w:lang w:val="en-GB"/>
        </w:rPr>
      </w:pPr>
      <w:r w:rsidRPr="0009704F">
        <w:rPr>
          <w:rFonts w:cs="Arial"/>
          <w:sz w:val="20"/>
          <w:szCs w:val="20"/>
          <w:lang w:val="en-GB"/>
        </w:rPr>
        <w:t xml:space="preserve">The bidders cover all costs related to the preparation and presentation of the bid. The Contracting Authority is not going to refund any costs related to the preparation of the bid. </w:t>
      </w:r>
    </w:p>
    <w:p w14:paraId="0C514FC5" w14:textId="77777777" w:rsidR="0009704F" w:rsidRPr="0009704F" w:rsidRDefault="0009704F" w:rsidP="0009704F">
      <w:pPr>
        <w:tabs>
          <w:tab w:val="left" w:pos="3686"/>
        </w:tabs>
        <w:jc w:val="both"/>
        <w:rPr>
          <w:rFonts w:cs="Arial"/>
          <w:sz w:val="20"/>
          <w:szCs w:val="20"/>
          <w:lang w:val="en-GB"/>
        </w:rPr>
      </w:pPr>
    </w:p>
    <w:p w14:paraId="266DDDF5" w14:textId="77777777" w:rsidR="0009704F" w:rsidRPr="0009704F" w:rsidRDefault="0009704F" w:rsidP="0009704F">
      <w:pPr>
        <w:tabs>
          <w:tab w:val="left" w:pos="3686"/>
        </w:tabs>
        <w:jc w:val="both"/>
        <w:rPr>
          <w:rFonts w:cs="Arial"/>
          <w:sz w:val="20"/>
          <w:szCs w:val="20"/>
          <w:lang w:val="en-GB"/>
        </w:rPr>
      </w:pPr>
      <w:r w:rsidRPr="0009704F">
        <w:rPr>
          <w:rFonts w:cs="Arial"/>
          <w:sz w:val="20"/>
          <w:szCs w:val="20"/>
          <w:lang w:val="en-GB"/>
        </w:rPr>
        <w:t xml:space="preserve">If it is requested to present formal evidences, a photocopy of the requested documents can be provided, but the Contracting Authority has the right to request submission of the original. </w:t>
      </w:r>
    </w:p>
    <w:p w14:paraId="5FE8CBFB" w14:textId="77777777" w:rsidR="0009704F" w:rsidRPr="0009704F" w:rsidRDefault="0009704F" w:rsidP="0009704F">
      <w:pPr>
        <w:pStyle w:val="Header"/>
        <w:numPr>
          <w:ilvl w:val="12"/>
          <w:numId w:val="0"/>
        </w:numPr>
        <w:tabs>
          <w:tab w:val="left" w:pos="3686"/>
        </w:tabs>
        <w:jc w:val="both"/>
        <w:rPr>
          <w:rFonts w:ascii="Arial" w:hAnsi="Arial" w:cs="Arial"/>
          <w:sz w:val="20"/>
          <w:lang w:val="en-GB"/>
        </w:rPr>
      </w:pPr>
    </w:p>
    <w:p w14:paraId="00E63D12" w14:textId="77777777" w:rsidR="007C5F05" w:rsidRPr="00F53F6F" w:rsidRDefault="007C5F05" w:rsidP="007C5F05">
      <w:pPr>
        <w:pStyle w:val="Header"/>
        <w:numPr>
          <w:ilvl w:val="12"/>
          <w:numId w:val="0"/>
        </w:numPr>
        <w:jc w:val="both"/>
        <w:rPr>
          <w:rFonts w:ascii="Arial" w:hAnsi="Arial"/>
          <w:sz w:val="20"/>
          <w:lang w:val="en-GB"/>
        </w:rPr>
      </w:pPr>
      <w:r w:rsidRPr="00F53F6F">
        <w:rPr>
          <w:rFonts w:ascii="Arial" w:hAnsi="Arial"/>
          <w:sz w:val="20"/>
          <w:lang w:val="en-GB"/>
        </w:rPr>
        <w:t>Where the Member State or country in question does not issue the required documents or certificates, or where these do not cover all the cases specified in the requirements of this tender documentation, they may be replaced by a declaration on oath or, in Member States or countries where there is no provision for declarations on oath, by a solemn declaration made by the person concerned before a competent judicial or administrative authority, a notary or a competent professional or trade body, in the Member State or country of origin or in the Member State or country where the economic operator is established.</w:t>
      </w:r>
    </w:p>
    <w:p w14:paraId="1BC189B3" w14:textId="77777777" w:rsidR="0009704F" w:rsidRPr="0009704F" w:rsidRDefault="0009704F" w:rsidP="0009704F">
      <w:pPr>
        <w:tabs>
          <w:tab w:val="left" w:pos="3686"/>
        </w:tabs>
        <w:jc w:val="both"/>
        <w:rPr>
          <w:rFonts w:cs="Arial"/>
          <w:sz w:val="20"/>
          <w:szCs w:val="20"/>
          <w:lang w:val="en-GB"/>
        </w:rPr>
      </w:pPr>
    </w:p>
    <w:p w14:paraId="6ACC474E" w14:textId="77777777" w:rsidR="004B413C" w:rsidRDefault="004B413C">
      <w:pPr>
        <w:spacing w:after="160" w:line="259" w:lineRule="auto"/>
        <w:rPr>
          <w:rFonts w:cs="Arial"/>
          <w:sz w:val="20"/>
          <w:szCs w:val="20"/>
          <w:lang w:val="en-GB"/>
        </w:rPr>
      </w:pPr>
      <w:r>
        <w:rPr>
          <w:rFonts w:cs="Arial"/>
          <w:sz w:val="20"/>
          <w:szCs w:val="20"/>
          <w:lang w:val="en-GB"/>
        </w:rPr>
        <w:br w:type="page"/>
      </w:r>
    </w:p>
    <w:p w14:paraId="39D87848" w14:textId="77777777" w:rsidR="0009704F" w:rsidRPr="0009704F" w:rsidRDefault="0009704F" w:rsidP="0009704F">
      <w:pPr>
        <w:tabs>
          <w:tab w:val="left" w:pos="3686"/>
        </w:tabs>
        <w:jc w:val="both"/>
        <w:rPr>
          <w:rFonts w:cs="Arial"/>
          <w:sz w:val="20"/>
          <w:szCs w:val="20"/>
          <w:lang w:val="en-GB"/>
        </w:rPr>
      </w:pPr>
      <w:r w:rsidRPr="0009704F">
        <w:rPr>
          <w:rFonts w:cs="Arial"/>
          <w:sz w:val="20"/>
          <w:szCs w:val="20"/>
          <w:lang w:val="en-GB"/>
        </w:rPr>
        <w:t xml:space="preserve">All documents of the bid which have to be considered as confidential shall be marked as CONFIDENTIAL. According to the Article </w:t>
      </w:r>
      <w:r w:rsidR="007C5F05">
        <w:rPr>
          <w:rFonts w:cs="Arial"/>
          <w:sz w:val="20"/>
          <w:szCs w:val="20"/>
          <w:lang w:val="en-GB"/>
        </w:rPr>
        <w:t>35</w:t>
      </w:r>
      <w:r w:rsidR="007C5F05" w:rsidRPr="0009704F">
        <w:rPr>
          <w:rFonts w:cs="Arial"/>
          <w:sz w:val="20"/>
          <w:szCs w:val="20"/>
          <w:lang w:val="en-GB"/>
        </w:rPr>
        <w:t xml:space="preserve"> </w:t>
      </w:r>
      <w:r w:rsidRPr="0009704F">
        <w:rPr>
          <w:rFonts w:cs="Arial"/>
          <w:sz w:val="20"/>
          <w:szCs w:val="20"/>
          <w:lang w:val="en-GB"/>
        </w:rPr>
        <w:t>of the ZJN-</w:t>
      </w:r>
      <w:r>
        <w:rPr>
          <w:rFonts w:cs="Arial"/>
          <w:sz w:val="20"/>
          <w:szCs w:val="20"/>
          <w:lang w:val="en-GB"/>
        </w:rPr>
        <w:t>3</w:t>
      </w:r>
      <w:r w:rsidRPr="0009704F">
        <w:rPr>
          <w:rFonts w:cs="Arial"/>
          <w:sz w:val="20"/>
          <w:szCs w:val="20"/>
          <w:lang w:val="en-GB"/>
        </w:rPr>
        <w:t xml:space="preserve"> certain data shall not be classified as confidential. According to the ZJN-</w:t>
      </w:r>
      <w:r>
        <w:rPr>
          <w:rFonts w:cs="Arial"/>
          <w:sz w:val="20"/>
          <w:szCs w:val="20"/>
          <w:lang w:val="en-GB"/>
        </w:rPr>
        <w:t>3</w:t>
      </w:r>
      <w:r w:rsidRPr="0009704F">
        <w:rPr>
          <w:rFonts w:cs="Arial"/>
          <w:sz w:val="20"/>
          <w:szCs w:val="20"/>
          <w:lang w:val="en-GB"/>
        </w:rPr>
        <w:t xml:space="preserve"> public information are: </w:t>
      </w:r>
      <w:r w:rsidR="007C5F05" w:rsidRPr="007C5F05">
        <w:rPr>
          <w:sz w:val="20"/>
          <w:szCs w:val="20"/>
          <w:lang w:val="en-GB"/>
        </w:rPr>
        <w:t xml:space="preserve">specifications of the goods, works or services and the quantity from of this specification, the unit price, the value of each item and the total value of the </w:t>
      </w:r>
      <w:r w:rsidR="00BC6B91">
        <w:rPr>
          <w:sz w:val="20"/>
          <w:szCs w:val="20"/>
          <w:lang w:val="en-GB"/>
        </w:rPr>
        <w:t>bid</w:t>
      </w:r>
      <w:r w:rsidR="007C5F05" w:rsidRPr="007C5F05">
        <w:rPr>
          <w:sz w:val="20"/>
          <w:szCs w:val="20"/>
          <w:lang w:val="en-GB"/>
        </w:rPr>
        <w:t xml:space="preserve"> and all those </w:t>
      </w:r>
      <w:r w:rsidR="00BC6B91">
        <w:rPr>
          <w:sz w:val="20"/>
          <w:szCs w:val="20"/>
          <w:lang w:val="en-GB"/>
        </w:rPr>
        <w:t>data</w:t>
      </w:r>
      <w:r w:rsidR="007C5F05" w:rsidRPr="007C5F05">
        <w:rPr>
          <w:sz w:val="20"/>
          <w:szCs w:val="20"/>
          <w:lang w:val="en-GB"/>
        </w:rPr>
        <w:t xml:space="preserve"> that have affected the ranking of bids in the context of other </w:t>
      </w:r>
      <w:r w:rsidR="00BC6B91">
        <w:rPr>
          <w:sz w:val="20"/>
          <w:szCs w:val="20"/>
          <w:lang w:val="en-GB"/>
        </w:rPr>
        <w:t xml:space="preserve">selection </w:t>
      </w:r>
      <w:r w:rsidR="007C5F05" w:rsidRPr="007C5F05">
        <w:rPr>
          <w:sz w:val="20"/>
          <w:szCs w:val="20"/>
          <w:lang w:val="en-GB"/>
        </w:rPr>
        <w:t>criteria</w:t>
      </w:r>
      <w:r w:rsidR="00BC6B91">
        <w:rPr>
          <w:sz w:val="20"/>
          <w:szCs w:val="20"/>
          <w:lang w:val="en-GB"/>
        </w:rPr>
        <w:t xml:space="preserve">. </w:t>
      </w:r>
      <w:r w:rsidR="007C5F05">
        <w:t xml:space="preserve"> </w:t>
      </w:r>
    </w:p>
    <w:p w14:paraId="408B2478" w14:textId="77777777" w:rsidR="00AD6DC4" w:rsidRDefault="00AD6DC4" w:rsidP="00BC6B91">
      <w:pPr>
        <w:jc w:val="both"/>
        <w:rPr>
          <w:rFonts w:cs="Arial"/>
          <w:sz w:val="20"/>
          <w:szCs w:val="20"/>
          <w:lang w:val="en-GB"/>
        </w:rPr>
      </w:pPr>
    </w:p>
    <w:p w14:paraId="3502DFEB" w14:textId="77777777" w:rsidR="00BC6B91" w:rsidRDefault="00BC6B91" w:rsidP="00BC6B91">
      <w:pPr>
        <w:jc w:val="both"/>
        <w:rPr>
          <w:rFonts w:cs="Arial"/>
          <w:sz w:val="20"/>
          <w:szCs w:val="20"/>
          <w:lang w:val="en-GB"/>
        </w:rPr>
      </w:pPr>
      <w:r>
        <w:rPr>
          <w:rFonts w:cs="Arial"/>
          <w:sz w:val="20"/>
          <w:szCs w:val="20"/>
          <w:lang w:val="en-GB"/>
        </w:rPr>
        <w:t>Documents which are correctly labelled as confidential or business secret will be used only for the purpose of public procurement and will not be available to anyone outside circle of people working on procurement in question.</w:t>
      </w:r>
    </w:p>
    <w:p w14:paraId="4A55096C" w14:textId="77777777" w:rsidR="00BC6B91" w:rsidRDefault="00BC6B91" w:rsidP="00BC6B91">
      <w:pPr>
        <w:jc w:val="both"/>
        <w:rPr>
          <w:rFonts w:cs="Arial"/>
          <w:sz w:val="20"/>
          <w:szCs w:val="20"/>
          <w:lang w:val="en-GB"/>
        </w:rPr>
      </w:pPr>
    </w:p>
    <w:p w14:paraId="3B573FEA" w14:textId="77777777" w:rsidR="00BC6B91" w:rsidRPr="0009704F" w:rsidRDefault="00BC6B91" w:rsidP="00BC6B91">
      <w:pPr>
        <w:jc w:val="both"/>
        <w:rPr>
          <w:rFonts w:cs="Arial"/>
          <w:sz w:val="20"/>
          <w:szCs w:val="20"/>
          <w:highlight w:val="green"/>
          <w:lang w:val="en-GB"/>
        </w:rPr>
      </w:pPr>
      <w:r>
        <w:rPr>
          <w:rFonts w:cs="Arial"/>
          <w:sz w:val="20"/>
          <w:szCs w:val="20"/>
          <w:lang w:val="en-GB"/>
        </w:rPr>
        <w:t>Contracting Authority shall treat as business secret such documents and data, which are correctly labelled as “BUSINESS SECRET” or “CONFIDENTAL” and takes no responsibility for confidentiality of data, which are not labelled as mentioned, except data, which is treated according valid regulation as business secret, confidential information or personal information.</w:t>
      </w:r>
    </w:p>
    <w:p w14:paraId="1D3BB905" w14:textId="77777777" w:rsidR="004E28F6" w:rsidRDefault="004E28F6" w:rsidP="004E28F6">
      <w:pPr>
        <w:tabs>
          <w:tab w:val="left" w:pos="3686"/>
        </w:tabs>
        <w:jc w:val="both"/>
        <w:rPr>
          <w:rFonts w:cs="Arial"/>
          <w:sz w:val="20"/>
          <w:szCs w:val="20"/>
          <w:lang w:val="en-GB"/>
        </w:rPr>
      </w:pPr>
    </w:p>
    <w:p w14:paraId="1735B376" w14:textId="77777777" w:rsidR="00C569AC" w:rsidRPr="00CD2346" w:rsidRDefault="00C569AC" w:rsidP="004E28F6">
      <w:pPr>
        <w:tabs>
          <w:tab w:val="left" w:pos="3686"/>
        </w:tabs>
        <w:jc w:val="both"/>
        <w:rPr>
          <w:rFonts w:cs="Arial"/>
          <w:b/>
          <w:sz w:val="20"/>
          <w:szCs w:val="20"/>
          <w:lang w:val="en-GB"/>
        </w:rPr>
      </w:pPr>
      <w:r w:rsidRPr="00CD2346">
        <w:rPr>
          <w:rFonts w:cs="Arial"/>
          <w:b/>
          <w:sz w:val="20"/>
          <w:szCs w:val="20"/>
          <w:lang w:val="en-GB"/>
        </w:rPr>
        <w:t>European Single Procurement Document (ESPD)</w:t>
      </w:r>
    </w:p>
    <w:p w14:paraId="023263A7" w14:textId="77777777" w:rsidR="00C569AC" w:rsidRDefault="00C569AC" w:rsidP="004E28F6">
      <w:pPr>
        <w:tabs>
          <w:tab w:val="left" w:pos="3686"/>
        </w:tabs>
        <w:jc w:val="both"/>
        <w:rPr>
          <w:rFonts w:cs="Arial"/>
          <w:sz w:val="20"/>
          <w:szCs w:val="20"/>
          <w:lang w:val="en-GB"/>
        </w:rPr>
      </w:pPr>
    </w:p>
    <w:p w14:paraId="6225B078" w14:textId="77777777" w:rsidR="00BE72A6" w:rsidRPr="00FF2920" w:rsidRDefault="00BE72A6" w:rsidP="00BE72A6">
      <w:pPr>
        <w:jc w:val="both"/>
        <w:rPr>
          <w:rFonts w:cs="Arial"/>
          <w:sz w:val="20"/>
          <w:szCs w:val="20"/>
          <w:lang w:val="en-GB"/>
        </w:rPr>
      </w:pPr>
      <w:r>
        <w:rPr>
          <w:rFonts w:eastAsia="Calibri" w:cs="Arial"/>
          <w:sz w:val="20"/>
          <w:szCs w:val="20"/>
          <w:lang w:val="en-GB"/>
        </w:rPr>
        <w:t>Filled in and printed ESPD or appropriate FORMS provided by the Contracting Authority in this tender documentation shall be attached to the bid.</w:t>
      </w:r>
    </w:p>
    <w:p w14:paraId="5AEFCB47" w14:textId="77777777" w:rsidR="00BE72A6" w:rsidRDefault="00BE72A6" w:rsidP="004E28F6">
      <w:pPr>
        <w:tabs>
          <w:tab w:val="left" w:pos="3686"/>
        </w:tabs>
        <w:jc w:val="both"/>
        <w:rPr>
          <w:rFonts w:cs="Arial"/>
          <w:sz w:val="20"/>
          <w:szCs w:val="20"/>
          <w:lang w:val="en-GB"/>
        </w:rPr>
      </w:pPr>
    </w:p>
    <w:p w14:paraId="3C5651EA" w14:textId="77777777" w:rsidR="00C569AC" w:rsidRDefault="00C569AC" w:rsidP="004E28F6">
      <w:pPr>
        <w:tabs>
          <w:tab w:val="left" w:pos="3686"/>
        </w:tabs>
        <w:jc w:val="both"/>
        <w:rPr>
          <w:rFonts w:cs="Arial"/>
          <w:sz w:val="20"/>
          <w:szCs w:val="20"/>
          <w:lang w:val="en-GB"/>
        </w:rPr>
      </w:pPr>
      <w:r>
        <w:rPr>
          <w:rFonts w:cs="Arial"/>
          <w:sz w:val="20"/>
          <w:szCs w:val="20"/>
          <w:lang w:val="en-GB"/>
        </w:rPr>
        <w:t xml:space="preserve">ESPD </w:t>
      </w:r>
      <w:r w:rsidR="000321BD" w:rsidRPr="000321BD">
        <w:rPr>
          <w:rFonts w:cs="Arial"/>
          <w:sz w:val="20"/>
          <w:szCs w:val="20"/>
          <w:lang w:val="en-GB"/>
        </w:rPr>
        <w:t xml:space="preserve">consist of an updated self-declaration as preliminary evidence in replacement of certificates issued by public authorities or third parties confirming that the </w:t>
      </w:r>
      <w:r w:rsidR="00BE673A">
        <w:rPr>
          <w:rFonts w:cs="Arial"/>
          <w:sz w:val="20"/>
          <w:szCs w:val="20"/>
          <w:lang w:val="en-GB"/>
        </w:rPr>
        <w:t>bidder</w:t>
      </w:r>
      <w:r w:rsidR="000321BD" w:rsidRPr="000321BD">
        <w:rPr>
          <w:rFonts w:cs="Arial"/>
          <w:sz w:val="20"/>
          <w:szCs w:val="20"/>
          <w:lang w:val="en-GB"/>
        </w:rPr>
        <w:t xml:space="preserve"> fulfils the following conditions</w:t>
      </w:r>
      <w:r>
        <w:rPr>
          <w:rFonts w:cs="Arial"/>
          <w:sz w:val="20"/>
          <w:szCs w:val="20"/>
          <w:lang w:val="en-GB"/>
        </w:rPr>
        <w:t>:</w:t>
      </w:r>
    </w:p>
    <w:p w14:paraId="56913FCB" w14:textId="77777777" w:rsidR="00BE673A" w:rsidRDefault="000321BD" w:rsidP="00F72E04">
      <w:pPr>
        <w:pStyle w:val="ListParagraph"/>
        <w:numPr>
          <w:ilvl w:val="0"/>
          <w:numId w:val="29"/>
        </w:numPr>
        <w:tabs>
          <w:tab w:val="left" w:pos="3686"/>
        </w:tabs>
        <w:jc w:val="both"/>
        <w:rPr>
          <w:rFonts w:cs="Arial"/>
          <w:sz w:val="20"/>
          <w:szCs w:val="20"/>
          <w:lang w:val="en-GB"/>
        </w:rPr>
      </w:pPr>
      <w:r w:rsidRPr="000321BD">
        <w:rPr>
          <w:rFonts w:cs="Arial"/>
          <w:sz w:val="20"/>
          <w:szCs w:val="20"/>
          <w:lang w:val="en-GB"/>
        </w:rPr>
        <w:t xml:space="preserve">it is not in one of the situations referred to in Article </w:t>
      </w:r>
      <w:r>
        <w:rPr>
          <w:rFonts w:cs="Arial"/>
          <w:sz w:val="20"/>
          <w:szCs w:val="20"/>
          <w:lang w:val="en-GB"/>
        </w:rPr>
        <w:t>75 of ZJN-3</w:t>
      </w:r>
      <w:r w:rsidRPr="000321BD">
        <w:rPr>
          <w:rFonts w:cs="Arial"/>
          <w:sz w:val="20"/>
          <w:szCs w:val="20"/>
          <w:lang w:val="en-GB"/>
        </w:rPr>
        <w:t xml:space="preserve"> in which </w:t>
      </w:r>
      <w:r>
        <w:rPr>
          <w:rFonts w:cs="Arial"/>
          <w:sz w:val="20"/>
          <w:szCs w:val="20"/>
          <w:lang w:val="en-GB"/>
        </w:rPr>
        <w:t>bidders</w:t>
      </w:r>
      <w:r w:rsidRPr="000321BD">
        <w:rPr>
          <w:rFonts w:cs="Arial"/>
          <w:sz w:val="20"/>
          <w:szCs w:val="20"/>
          <w:lang w:val="en-GB"/>
        </w:rPr>
        <w:t xml:space="preserve"> shall or may be excluded</w:t>
      </w:r>
      <w:r>
        <w:rPr>
          <w:rFonts w:cs="Arial"/>
          <w:sz w:val="20"/>
          <w:szCs w:val="20"/>
          <w:lang w:val="en-GB"/>
        </w:rPr>
        <w:t xml:space="preserve"> </w:t>
      </w:r>
    </w:p>
    <w:p w14:paraId="1D493B05" w14:textId="77777777" w:rsidR="00C569AC" w:rsidRDefault="000321BD" w:rsidP="00F72E04">
      <w:pPr>
        <w:pStyle w:val="ListParagraph"/>
        <w:numPr>
          <w:ilvl w:val="0"/>
          <w:numId w:val="29"/>
        </w:numPr>
        <w:tabs>
          <w:tab w:val="left" w:pos="3686"/>
        </w:tabs>
        <w:jc w:val="both"/>
        <w:rPr>
          <w:rFonts w:cs="Arial"/>
          <w:sz w:val="20"/>
          <w:szCs w:val="20"/>
          <w:lang w:val="en-GB"/>
        </w:rPr>
      </w:pPr>
      <w:r w:rsidRPr="000321BD">
        <w:rPr>
          <w:rFonts w:cs="Arial"/>
          <w:sz w:val="20"/>
          <w:szCs w:val="20"/>
          <w:lang w:val="en-GB"/>
        </w:rPr>
        <w:t xml:space="preserve">it meets the relevant conditions that have been set out pursuant to Article 76 of ZJN-3 </w:t>
      </w:r>
    </w:p>
    <w:p w14:paraId="1D69F45A" w14:textId="77777777" w:rsidR="00C569AC" w:rsidRDefault="00C569AC" w:rsidP="00A72668">
      <w:pPr>
        <w:tabs>
          <w:tab w:val="left" w:pos="3686"/>
        </w:tabs>
        <w:jc w:val="both"/>
        <w:rPr>
          <w:rFonts w:cs="Arial"/>
          <w:sz w:val="20"/>
          <w:szCs w:val="20"/>
          <w:lang w:val="en-GB"/>
        </w:rPr>
      </w:pPr>
    </w:p>
    <w:p w14:paraId="04CFE9C1" w14:textId="77777777" w:rsidR="00BE72A6" w:rsidRPr="00FF2920" w:rsidRDefault="000321BD" w:rsidP="00BE72A6">
      <w:pPr>
        <w:jc w:val="both"/>
        <w:rPr>
          <w:rFonts w:cs="Arial"/>
          <w:sz w:val="20"/>
          <w:szCs w:val="20"/>
          <w:lang w:val="en-GB"/>
        </w:rPr>
      </w:pPr>
      <w:r w:rsidRPr="000321BD">
        <w:rPr>
          <w:rFonts w:cs="Arial"/>
          <w:sz w:val="20"/>
          <w:szCs w:val="20"/>
          <w:lang w:val="en-GB"/>
        </w:rPr>
        <w:t>Where the bidder relies on the capacities of other entities, the ESPD shall also contain the information in respect of such entities.</w:t>
      </w:r>
      <w:r w:rsidR="00BE72A6">
        <w:rPr>
          <w:rFonts w:cs="Arial"/>
          <w:sz w:val="20"/>
          <w:szCs w:val="20"/>
          <w:lang w:val="en-GB"/>
        </w:rPr>
        <w:t xml:space="preserve"> When joined bid is submitted, each of the partners shall submit separate ESPD form. When bidders have subcontractors, separate ESPD for each subcontractor shall be submitted.</w:t>
      </w:r>
    </w:p>
    <w:p w14:paraId="37474869" w14:textId="77777777" w:rsidR="000321BD" w:rsidRDefault="000321BD" w:rsidP="00A72668">
      <w:pPr>
        <w:tabs>
          <w:tab w:val="left" w:pos="3686"/>
        </w:tabs>
        <w:jc w:val="both"/>
        <w:rPr>
          <w:rFonts w:cs="Arial"/>
          <w:sz w:val="20"/>
          <w:szCs w:val="20"/>
          <w:lang w:val="en-GB"/>
        </w:rPr>
      </w:pPr>
    </w:p>
    <w:p w14:paraId="44B1BFEF" w14:textId="77777777" w:rsidR="00BE72A6" w:rsidRDefault="000321BD" w:rsidP="00A72668">
      <w:pPr>
        <w:tabs>
          <w:tab w:val="left" w:pos="3686"/>
        </w:tabs>
        <w:jc w:val="both"/>
        <w:rPr>
          <w:rFonts w:cs="Arial"/>
          <w:sz w:val="20"/>
          <w:szCs w:val="20"/>
          <w:lang w:val="en-GB"/>
        </w:rPr>
      </w:pPr>
      <w:r w:rsidRPr="000321BD">
        <w:rPr>
          <w:rFonts w:cs="Arial"/>
          <w:sz w:val="20"/>
          <w:szCs w:val="20"/>
          <w:lang w:val="en-GB"/>
        </w:rPr>
        <w:t xml:space="preserve">The ESPD shall consist of a formal statement by the </w:t>
      </w:r>
      <w:r>
        <w:rPr>
          <w:rFonts w:cs="Arial"/>
          <w:sz w:val="20"/>
          <w:szCs w:val="20"/>
          <w:lang w:val="en-GB"/>
        </w:rPr>
        <w:t>bidder</w:t>
      </w:r>
      <w:r w:rsidRPr="000321BD">
        <w:rPr>
          <w:rFonts w:cs="Arial"/>
          <w:sz w:val="20"/>
          <w:szCs w:val="20"/>
          <w:lang w:val="en-GB"/>
        </w:rPr>
        <w:t xml:space="preserve"> that the relevant ground for exclusion does not apply and/or that the relevant </w:t>
      </w:r>
      <w:r>
        <w:rPr>
          <w:rFonts w:cs="Arial"/>
          <w:sz w:val="20"/>
          <w:szCs w:val="20"/>
          <w:lang w:val="en-GB"/>
        </w:rPr>
        <w:t>condition</w:t>
      </w:r>
      <w:r w:rsidRPr="000321BD">
        <w:rPr>
          <w:rFonts w:cs="Arial"/>
          <w:sz w:val="20"/>
          <w:szCs w:val="20"/>
          <w:lang w:val="en-GB"/>
        </w:rPr>
        <w:t xml:space="preserve"> is fulfilled and shall provide the relevant information as required by the contracting authority. </w:t>
      </w:r>
    </w:p>
    <w:p w14:paraId="721CFADA" w14:textId="77777777" w:rsidR="00BE72A6" w:rsidRDefault="00BE72A6" w:rsidP="00A72668">
      <w:pPr>
        <w:tabs>
          <w:tab w:val="left" w:pos="3686"/>
        </w:tabs>
        <w:jc w:val="both"/>
        <w:rPr>
          <w:rFonts w:cs="Arial"/>
          <w:sz w:val="20"/>
          <w:szCs w:val="20"/>
          <w:lang w:val="en-GB"/>
        </w:rPr>
      </w:pPr>
    </w:p>
    <w:p w14:paraId="5CD084E4" w14:textId="77777777" w:rsidR="000321BD" w:rsidRPr="000321BD" w:rsidRDefault="000321BD" w:rsidP="00A72668">
      <w:pPr>
        <w:tabs>
          <w:tab w:val="left" w:pos="3686"/>
        </w:tabs>
        <w:jc w:val="both"/>
        <w:rPr>
          <w:rFonts w:cs="Arial"/>
          <w:sz w:val="20"/>
          <w:szCs w:val="20"/>
          <w:lang w:val="en-GB"/>
        </w:rPr>
      </w:pPr>
      <w:r w:rsidRPr="000321BD">
        <w:rPr>
          <w:rFonts w:cs="Arial"/>
          <w:sz w:val="20"/>
          <w:szCs w:val="20"/>
          <w:lang w:val="en-GB"/>
        </w:rPr>
        <w:t xml:space="preserve">The ESPD shall further identify the public authority or third party responsible for establishing the supporting documents and contain a formal statement to the effect that the </w:t>
      </w:r>
      <w:r>
        <w:rPr>
          <w:rFonts w:cs="Arial"/>
          <w:sz w:val="20"/>
          <w:szCs w:val="20"/>
          <w:lang w:val="en-GB"/>
        </w:rPr>
        <w:t>bidder</w:t>
      </w:r>
      <w:r w:rsidRPr="000321BD">
        <w:rPr>
          <w:rFonts w:cs="Arial"/>
          <w:sz w:val="20"/>
          <w:szCs w:val="20"/>
          <w:lang w:val="en-GB"/>
        </w:rPr>
        <w:t xml:space="preserve"> will be able, upon request and without delay, to provide those supporting documents.</w:t>
      </w:r>
      <w:r w:rsidR="00BE72A6">
        <w:rPr>
          <w:rFonts w:cs="Arial"/>
          <w:sz w:val="20"/>
          <w:szCs w:val="20"/>
          <w:lang w:val="en-GB"/>
        </w:rPr>
        <w:t xml:space="preserve"> </w:t>
      </w:r>
      <w:r w:rsidR="00BE72A6" w:rsidRPr="00BE72A6">
        <w:rPr>
          <w:rFonts w:cs="Arial"/>
          <w:sz w:val="20"/>
          <w:szCs w:val="20"/>
          <w:lang w:val="en-GB"/>
        </w:rPr>
        <w:t>Where the contracting authority can obtain the supporting documents directly by accessing a database, the EPSD shall also contain the information required for this purpose, such as the internet address of the database, any identification data and, where applicable, the necessary declaration of consent.</w:t>
      </w:r>
    </w:p>
    <w:p w14:paraId="4686F6DE" w14:textId="77777777" w:rsidR="00C311E5" w:rsidRDefault="00C311E5" w:rsidP="00D71D35">
      <w:pPr>
        <w:tabs>
          <w:tab w:val="left" w:pos="3686"/>
        </w:tabs>
        <w:jc w:val="both"/>
        <w:rPr>
          <w:rFonts w:eastAsia="Calibri" w:cs="Arial"/>
          <w:sz w:val="20"/>
          <w:szCs w:val="20"/>
          <w:lang w:val="en-GB"/>
        </w:rPr>
      </w:pPr>
    </w:p>
    <w:p w14:paraId="42B98CE6" w14:textId="77777777" w:rsidR="00EC3E0B" w:rsidRDefault="000321BD" w:rsidP="00D71D35">
      <w:pPr>
        <w:tabs>
          <w:tab w:val="left" w:pos="3686"/>
        </w:tabs>
        <w:jc w:val="both"/>
        <w:rPr>
          <w:rFonts w:eastAsia="Calibri" w:cs="Arial"/>
          <w:sz w:val="20"/>
          <w:szCs w:val="20"/>
          <w:lang w:val="en-GB"/>
        </w:rPr>
      </w:pPr>
      <w:r w:rsidRPr="000321BD">
        <w:rPr>
          <w:rFonts w:cs="Arial"/>
          <w:sz w:val="20"/>
          <w:szCs w:val="20"/>
          <w:lang w:val="en-GB"/>
        </w:rPr>
        <w:t>The ESPD shall be drawn up on the basis of a standard form, established by the Commission</w:t>
      </w:r>
      <w:r w:rsidR="00C311E5">
        <w:rPr>
          <w:rFonts w:eastAsia="Calibri" w:cs="Arial"/>
          <w:sz w:val="20"/>
          <w:szCs w:val="20"/>
          <w:lang w:val="en-GB"/>
        </w:rPr>
        <w:t xml:space="preserve">, based on second paragraph of Article 59 2014/24/EU Directive. More information available on web page </w:t>
      </w:r>
      <w:hyperlink r:id="rId17" w:history="1">
        <w:r w:rsidR="00EC3E0B" w:rsidRPr="00EC3E0B">
          <w:rPr>
            <w:rStyle w:val="Hyperlink"/>
            <w:sz w:val="20"/>
            <w:szCs w:val="20"/>
          </w:rPr>
          <w:t>http://www.enarocanje.si/_ESPD/</w:t>
        </w:r>
      </w:hyperlink>
      <w:r w:rsidR="00EC3E0B" w:rsidRPr="00EC3E0B">
        <w:rPr>
          <w:sz w:val="20"/>
          <w:szCs w:val="20"/>
        </w:rPr>
        <w:t xml:space="preserve"> </w:t>
      </w:r>
      <w:r w:rsidR="00AD6DC4" w:rsidRPr="00EC3E0B">
        <w:rPr>
          <w:rStyle w:val="Hyperlink"/>
          <w:rFonts w:eastAsia="Calibri" w:cs="Arial"/>
          <w:color w:val="auto"/>
          <w:sz w:val="20"/>
          <w:szCs w:val="20"/>
          <w:u w:val="none"/>
          <w:lang w:val="en-GB"/>
        </w:rPr>
        <w:t>or</w:t>
      </w:r>
      <w:r w:rsidR="00565CD7" w:rsidRPr="00EC3E0B">
        <w:rPr>
          <w:sz w:val="20"/>
          <w:szCs w:val="20"/>
        </w:rPr>
        <w:t xml:space="preserve"> </w:t>
      </w:r>
      <w:r w:rsidR="00565CD7" w:rsidRPr="00EC3E0B">
        <w:rPr>
          <w:rStyle w:val="Hyperlink"/>
          <w:rFonts w:eastAsia="Calibri" w:cs="Arial"/>
          <w:sz w:val="20"/>
          <w:szCs w:val="20"/>
          <w:lang w:val="en-GB"/>
        </w:rPr>
        <w:t>https://ec.europa.eu/growth/single-market/public-procurement/e-procurement/espd_en</w:t>
      </w:r>
      <w:r w:rsidR="00C311E5" w:rsidRPr="00EC3E0B">
        <w:rPr>
          <w:rFonts w:eastAsia="Calibri" w:cs="Arial"/>
          <w:sz w:val="20"/>
          <w:szCs w:val="20"/>
          <w:lang w:val="en-GB"/>
        </w:rPr>
        <w:t xml:space="preserve">. </w:t>
      </w:r>
    </w:p>
    <w:p w14:paraId="635F1CC2" w14:textId="77777777" w:rsidR="00EC3E0B" w:rsidRDefault="00EC3E0B" w:rsidP="00D71D35">
      <w:pPr>
        <w:tabs>
          <w:tab w:val="left" w:pos="3686"/>
        </w:tabs>
        <w:jc w:val="both"/>
        <w:rPr>
          <w:rFonts w:eastAsia="Calibri" w:cs="Arial"/>
          <w:sz w:val="20"/>
          <w:szCs w:val="20"/>
          <w:lang w:val="en-GB"/>
        </w:rPr>
      </w:pPr>
    </w:p>
    <w:p w14:paraId="52DF2A13" w14:textId="77777777" w:rsidR="00C311E5" w:rsidRPr="00FF2920" w:rsidRDefault="00C311E5" w:rsidP="00D71D35">
      <w:pPr>
        <w:tabs>
          <w:tab w:val="left" w:pos="3686"/>
        </w:tabs>
        <w:jc w:val="both"/>
        <w:rPr>
          <w:rFonts w:cs="Arial"/>
          <w:sz w:val="20"/>
          <w:szCs w:val="20"/>
          <w:lang w:val="en-GB"/>
        </w:rPr>
      </w:pPr>
      <w:r>
        <w:rPr>
          <w:rFonts w:eastAsia="Calibri" w:cs="Arial"/>
          <w:sz w:val="20"/>
          <w:szCs w:val="20"/>
          <w:lang w:val="en-GB"/>
        </w:rPr>
        <w:t xml:space="preserve">Bidder </w:t>
      </w:r>
      <w:r w:rsidR="000321BD" w:rsidRPr="000321BD">
        <w:rPr>
          <w:rFonts w:eastAsia="Calibri" w:cs="Arial"/>
          <w:sz w:val="20"/>
          <w:szCs w:val="20"/>
          <w:lang w:val="en-GB"/>
        </w:rPr>
        <w:t>may reuse an ESPD which has already been used in a previous procurement procedure, provided that they confirm that the information contained therein continues to be correct</w:t>
      </w:r>
      <w:r w:rsidR="000321BD">
        <w:rPr>
          <w:rFonts w:eastAsia="Calibri" w:cs="Arial"/>
          <w:sz w:val="20"/>
          <w:szCs w:val="20"/>
          <w:lang w:val="en-GB"/>
        </w:rPr>
        <w:t>.</w:t>
      </w:r>
      <w:r>
        <w:rPr>
          <w:rFonts w:eastAsia="Calibri" w:cs="Arial"/>
          <w:sz w:val="20"/>
          <w:szCs w:val="20"/>
          <w:lang w:val="en-GB"/>
        </w:rPr>
        <w:t xml:space="preserve">. </w:t>
      </w:r>
      <w:r w:rsidR="00CD2346" w:rsidRPr="00CD2346">
        <w:rPr>
          <w:rFonts w:eastAsia="Calibri" w:cs="Arial"/>
          <w:sz w:val="20"/>
          <w:szCs w:val="20"/>
          <w:lang w:val="en-GB"/>
        </w:rPr>
        <w:t>Where the bidder has been guilty of serious misrepresentation in supplying the information required for the verification of the absence of grounds for exclusion or the fulfilment of the conditions, has withheld such information or is not able to submit the supporting documents required pursuant to Article 79 of ZJN-3, the Contracting Authority will exclude such bidder from participation in a procurement procedure</w:t>
      </w:r>
      <w:r w:rsidR="00CD2346">
        <w:rPr>
          <w:rFonts w:eastAsia="Calibri" w:cs="Arial"/>
          <w:sz w:val="20"/>
          <w:szCs w:val="20"/>
          <w:lang w:val="en-GB"/>
        </w:rPr>
        <w:t>.</w:t>
      </w:r>
    </w:p>
    <w:p w14:paraId="565DEE72" w14:textId="77777777" w:rsidR="00845AE5" w:rsidRDefault="00845AE5" w:rsidP="00F74E93">
      <w:pPr>
        <w:jc w:val="both"/>
        <w:rPr>
          <w:rFonts w:cs="Arial"/>
          <w:b/>
          <w:i/>
          <w:sz w:val="20"/>
          <w:szCs w:val="20"/>
          <w:lang w:val="en-GB"/>
        </w:rPr>
      </w:pPr>
    </w:p>
    <w:p w14:paraId="6C91798E" w14:textId="77777777" w:rsidR="00D71D35" w:rsidRPr="00EC3E0B" w:rsidRDefault="00D71D35" w:rsidP="00F74E93">
      <w:pPr>
        <w:jc w:val="both"/>
        <w:rPr>
          <w:rFonts w:cs="Arial"/>
          <w:b/>
          <w:i/>
          <w:sz w:val="20"/>
          <w:szCs w:val="20"/>
          <w:lang w:val="en-GB"/>
        </w:rPr>
      </w:pPr>
      <w:r w:rsidRPr="00EC3E0B">
        <w:rPr>
          <w:rFonts w:cs="Arial"/>
          <w:b/>
          <w:i/>
          <w:sz w:val="20"/>
          <w:szCs w:val="20"/>
          <w:lang w:val="en-GB"/>
        </w:rPr>
        <w:t>Verification of the ESPD</w:t>
      </w:r>
    </w:p>
    <w:p w14:paraId="23F13D3D" w14:textId="77777777" w:rsidR="002737D8" w:rsidRDefault="002737D8" w:rsidP="00F74E93">
      <w:pPr>
        <w:jc w:val="both"/>
        <w:rPr>
          <w:rFonts w:cs="Arial"/>
          <w:sz w:val="20"/>
          <w:szCs w:val="20"/>
          <w:lang w:val="en-GB"/>
        </w:rPr>
      </w:pPr>
    </w:p>
    <w:p w14:paraId="78C7225A" w14:textId="77777777" w:rsidR="00EC3E0B" w:rsidRPr="00EC3E0B" w:rsidRDefault="00D71D35" w:rsidP="002737D8">
      <w:pPr>
        <w:pStyle w:val="Header"/>
        <w:numPr>
          <w:ilvl w:val="12"/>
          <w:numId w:val="0"/>
        </w:numPr>
        <w:jc w:val="both"/>
        <w:rPr>
          <w:rFonts w:ascii="Arial" w:hAnsi="Arial" w:cs="Arial"/>
          <w:sz w:val="20"/>
          <w:lang w:val="en-GB"/>
        </w:rPr>
      </w:pPr>
      <w:r w:rsidRPr="00EC3E0B">
        <w:rPr>
          <w:rFonts w:ascii="Arial" w:hAnsi="Arial" w:cs="Arial"/>
          <w:sz w:val="20"/>
          <w:lang w:val="en-GB"/>
        </w:rPr>
        <w:t xml:space="preserve">The Contracting Authority reserves the right to request the bidder at any time during public procurement to </w:t>
      </w:r>
      <w:r w:rsidR="002737D8" w:rsidRPr="00EC3E0B">
        <w:rPr>
          <w:rFonts w:ascii="Arial" w:hAnsi="Arial" w:cs="Arial"/>
          <w:sz w:val="20"/>
          <w:lang w:val="en-GB"/>
        </w:rPr>
        <w:t xml:space="preserve">submit </w:t>
      </w:r>
      <w:r w:rsidRPr="00EC3E0B">
        <w:rPr>
          <w:rFonts w:ascii="Arial" w:hAnsi="Arial" w:cs="Arial"/>
          <w:sz w:val="20"/>
          <w:lang w:val="en-GB"/>
        </w:rPr>
        <w:t xml:space="preserve">all or part of </w:t>
      </w:r>
      <w:r w:rsidR="002737D8" w:rsidRPr="00EC3E0B">
        <w:rPr>
          <w:rFonts w:ascii="Arial" w:hAnsi="Arial" w:cs="Arial"/>
          <w:sz w:val="20"/>
          <w:lang w:val="en-GB"/>
        </w:rPr>
        <w:t xml:space="preserve">the supporting documents </w:t>
      </w:r>
      <w:r w:rsidRPr="00EC3E0B">
        <w:rPr>
          <w:rFonts w:ascii="Arial" w:hAnsi="Arial" w:cs="Arial"/>
          <w:sz w:val="20"/>
          <w:lang w:val="en-GB"/>
        </w:rPr>
        <w:t xml:space="preserve">related to </w:t>
      </w:r>
      <w:r w:rsidR="002737D8" w:rsidRPr="00EC3E0B">
        <w:rPr>
          <w:rFonts w:ascii="Arial" w:hAnsi="Arial" w:cs="Arial"/>
          <w:sz w:val="20"/>
          <w:lang w:val="en-GB"/>
        </w:rPr>
        <w:t xml:space="preserve">statements </w:t>
      </w:r>
      <w:r w:rsidRPr="00EC3E0B">
        <w:rPr>
          <w:rFonts w:ascii="Arial" w:hAnsi="Arial" w:cs="Arial"/>
          <w:sz w:val="20"/>
          <w:lang w:val="en-GB"/>
        </w:rPr>
        <w:t>in ESPD</w:t>
      </w:r>
      <w:r w:rsidR="002737D8" w:rsidRPr="00EC3E0B">
        <w:rPr>
          <w:rFonts w:ascii="Arial" w:hAnsi="Arial" w:cs="Arial"/>
          <w:sz w:val="20"/>
          <w:lang w:val="en-GB"/>
        </w:rPr>
        <w:t>.</w:t>
      </w:r>
      <w:r w:rsidRPr="00EC3E0B">
        <w:rPr>
          <w:rFonts w:ascii="Arial" w:hAnsi="Arial" w:cs="Arial"/>
          <w:sz w:val="20"/>
          <w:lang w:val="en-GB"/>
        </w:rPr>
        <w:t xml:space="preserve"> If the Contracting Authority has not requested this from bidder during the ongoing procurement,</w:t>
      </w:r>
      <w:r w:rsidR="002737D8" w:rsidRPr="00EC3E0B">
        <w:rPr>
          <w:rFonts w:ascii="Arial" w:hAnsi="Arial" w:cs="Arial"/>
          <w:sz w:val="20"/>
          <w:lang w:val="en-GB"/>
        </w:rPr>
        <w:t xml:space="preserve"> it will, before awarding the contract, require to submit up-to-date supporting documents form the bidder to which it has decided to award the contract. </w:t>
      </w:r>
    </w:p>
    <w:p w14:paraId="0A7DC4B2" w14:textId="77777777" w:rsidR="00EC3E0B" w:rsidRDefault="00EC3E0B" w:rsidP="002737D8">
      <w:pPr>
        <w:pStyle w:val="Header"/>
        <w:numPr>
          <w:ilvl w:val="12"/>
          <w:numId w:val="0"/>
        </w:numPr>
        <w:jc w:val="both"/>
        <w:rPr>
          <w:rFonts w:ascii="Arial" w:hAnsi="Arial" w:cs="Arial"/>
          <w:sz w:val="20"/>
          <w:lang w:val="en-GB"/>
        </w:rPr>
      </w:pPr>
    </w:p>
    <w:p w14:paraId="15EF86A8" w14:textId="77777777" w:rsidR="002737D8" w:rsidRPr="00F53F6F" w:rsidRDefault="002737D8" w:rsidP="002737D8">
      <w:pPr>
        <w:pStyle w:val="Header"/>
        <w:numPr>
          <w:ilvl w:val="12"/>
          <w:numId w:val="0"/>
        </w:numPr>
        <w:jc w:val="both"/>
        <w:rPr>
          <w:rFonts w:ascii="Arial" w:hAnsi="Arial"/>
          <w:sz w:val="20"/>
          <w:lang w:val="en-GB"/>
        </w:rPr>
      </w:pPr>
      <w:r w:rsidRPr="00EC3E0B">
        <w:rPr>
          <w:rFonts w:ascii="Arial" w:hAnsi="Arial" w:cs="Arial"/>
          <w:sz w:val="20"/>
          <w:lang w:val="en-GB"/>
        </w:rPr>
        <w:t>Where the Member State or country in question</w:t>
      </w:r>
      <w:r w:rsidRPr="00F53F6F">
        <w:rPr>
          <w:rFonts w:ascii="Arial" w:hAnsi="Arial"/>
          <w:sz w:val="20"/>
          <w:lang w:val="en-GB"/>
        </w:rPr>
        <w:t xml:space="preserve"> does not issue the required documents or certificates, or where these do not cover all the cases specified in the requirements of this tender documentation, they may be replaced by a declaration on oath or, in Member States or countries where there is no provision for declarations on oath, by a solemn declaration made by the person concerned before a competent judicial or administrative authority, a notary or a competent professional or trade body, in the Member State or country of origin or in the Member State or country where the economic operator is established.</w:t>
      </w:r>
    </w:p>
    <w:p w14:paraId="210D9208" w14:textId="77777777" w:rsidR="00AA29B6" w:rsidRDefault="00AA29B6" w:rsidP="002737D8">
      <w:pPr>
        <w:jc w:val="both"/>
        <w:rPr>
          <w:rFonts w:cs="Arial"/>
          <w:sz w:val="20"/>
          <w:szCs w:val="20"/>
          <w:lang w:val="en-GB"/>
        </w:rPr>
      </w:pPr>
    </w:p>
    <w:p w14:paraId="20A7FCD3" w14:textId="77777777" w:rsidR="00AA29B6" w:rsidRPr="00EC3E0B" w:rsidRDefault="00AA29B6" w:rsidP="00F74E93">
      <w:pPr>
        <w:jc w:val="both"/>
        <w:rPr>
          <w:rFonts w:cs="Arial"/>
          <w:b/>
          <w:i/>
          <w:sz w:val="20"/>
          <w:szCs w:val="20"/>
          <w:lang w:val="en-GB"/>
        </w:rPr>
      </w:pPr>
      <w:r w:rsidRPr="00EC3E0B">
        <w:rPr>
          <w:rFonts w:cs="Arial"/>
          <w:b/>
          <w:i/>
          <w:sz w:val="20"/>
          <w:szCs w:val="20"/>
          <w:lang w:val="en-GB"/>
        </w:rPr>
        <w:t>Acquisition of evidence by the Contracting Authority</w:t>
      </w:r>
    </w:p>
    <w:p w14:paraId="679ADBCE" w14:textId="77777777" w:rsidR="00EC3E0B" w:rsidRDefault="00EC3E0B" w:rsidP="00F74E93">
      <w:pPr>
        <w:jc w:val="both"/>
        <w:rPr>
          <w:rFonts w:cs="Arial"/>
          <w:sz w:val="20"/>
          <w:szCs w:val="20"/>
          <w:lang w:val="en-GB"/>
        </w:rPr>
      </w:pPr>
    </w:p>
    <w:p w14:paraId="3AEF4DAB" w14:textId="77777777" w:rsidR="00AA29B6" w:rsidRPr="00AA29B6" w:rsidRDefault="00AA29B6" w:rsidP="00F74E93">
      <w:pPr>
        <w:jc w:val="both"/>
        <w:rPr>
          <w:rFonts w:cs="Arial"/>
          <w:sz w:val="20"/>
          <w:szCs w:val="20"/>
          <w:lang w:val="en-GB"/>
        </w:rPr>
      </w:pPr>
      <w:r>
        <w:rPr>
          <w:rFonts w:cs="Arial"/>
          <w:sz w:val="20"/>
          <w:szCs w:val="20"/>
          <w:lang w:val="en-GB"/>
        </w:rPr>
        <w:t xml:space="preserve">Bidder </w:t>
      </w:r>
      <w:r w:rsidR="00B56B56" w:rsidRPr="00B56B56">
        <w:rPr>
          <w:rFonts w:cs="Arial"/>
          <w:sz w:val="20"/>
          <w:szCs w:val="20"/>
          <w:lang w:val="en-GB"/>
        </w:rPr>
        <w:t>shall not be required to submit supporting documents or other documentary evidence where and in so far as the contracting authority has the possibility of obtaining the certificates or the relevant information directly by accessing a national database in any Member State that is available free of charge, such as a national procurement register, a virtual company dossier, an electronic document storage system or a prequalification system</w:t>
      </w:r>
      <w:r w:rsidR="007625AD">
        <w:rPr>
          <w:rFonts w:cs="Arial"/>
          <w:sz w:val="20"/>
          <w:szCs w:val="20"/>
          <w:lang w:val="en-GB"/>
        </w:rPr>
        <w:t xml:space="preserve">. The bidder </w:t>
      </w:r>
      <w:r w:rsidR="00B56B56" w:rsidRPr="00B56B56">
        <w:rPr>
          <w:rFonts w:cs="Arial"/>
          <w:sz w:val="20"/>
          <w:szCs w:val="20"/>
          <w:lang w:val="en-GB"/>
        </w:rPr>
        <w:t xml:space="preserve">shall also not be required to submit supporting documents where the contracting authority having awarded the contract or concluded the framework agreement already possesses these documents </w:t>
      </w:r>
      <w:r w:rsidR="007625AD">
        <w:rPr>
          <w:rFonts w:cs="Arial"/>
          <w:sz w:val="20"/>
          <w:szCs w:val="20"/>
          <w:lang w:val="en-GB"/>
        </w:rPr>
        <w:t xml:space="preserve">and if </w:t>
      </w:r>
      <w:r w:rsidR="00B56B56">
        <w:rPr>
          <w:rFonts w:cs="Arial"/>
          <w:sz w:val="20"/>
          <w:szCs w:val="20"/>
          <w:lang w:val="en-GB"/>
        </w:rPr>
        <w:t xml:space="preserve">these documents are still valid or support the statements from ESPD. </w:t>
      </w:r>
    </w:p>
    <w:p w14:paraId="09837F2D" w14:textId="77777777" w:rsidR="00EC3E0B" w:rsidRDefault="00EC3E0B" w:rsidP="00F74E93">
      <w:pPr>
        <w:jc w:val="both"/>
        <w:rPr>
          <w:rFonts w:cs="Arial"/>
          <w:sz w:val="20"/>
          <w:szCs w:val="20"/>
          <w:lang w:val="en-GB"/>
        </w:rPr>
      </w:pPr>
    </w:p>
    <w:p w14:paraId="14B2A3F6" w14:textId="77777777" w:rsidR="007625AD" w:rsidRDefault="007625AD" w:rsidP="00F74E93">
      <w:pPr>
        <w:jc w:val="both"/>
        <w:rPr>
          <w:rFonts w:cs="Arial"/>
          <w:sz w:val="20"/>
          <w:szCs w:val="20"/>
          <w:lang w:val="en-GB"/>
        </w:rPr>
      </w:pPr>
      <w:r>
        <w:rPr>
          <w:rFonts w:cs="Arial"/>
          <w:sz w:val="20"/>
          <w:szCs w:val="20"/>
          <w:lang w:val="en-GB"/>
        </w:rPr>
        <w:t xml:space="preserve">Contracting Authority is allowed to find all pertinent documents and evidence in mutual information system, which contains database of bidders and their bids (e-Dosje - </w:t>
      </w:r>
      <w:r w:rsidRPr="00CA68EB">
        <w:rPr>
          <w:rFonts w:cs="Arial"/>
          <w:i/>
          <w:color w:val="0070C0"/>
          <w:sz w:val="20"/>
          <w:szCs w:val="20"/>
          <w:u w:val="single"/>
          <w:lang w:val="en-GB"/>
        </w:rPr>
        <w:t>http://ejn.gov.si/e-dosje</w:t>
      </w:r>
      <w:r>
        <w:rPr>
          <w:rFonts w:cs="Arial"/>
          <w:sz w:val="20"/>
          <w:szCs w:val="20"/>
          <w:lang w:val="en-GB"/>
        </w:rPr>
        <w:t>).</w:t>
      </w:r>
    </w:p>
    <w:p w14:paraId="2448DA34" w14:textId="77777777" w:rsidR="00AA29B6" w:rsidRPr="00FF2920" w:rsidRDefault="00AA29B6" w:rsidP="00F74E93">
      <w:pPr>
        <w:jc w:val="both"/>
        <w:rPr>
          <w:rFonts w:cs="Arial"/>
          <w:sz w:val="20"/>
          <w:szCs w:val="20"/>
          <w:lang w:val="en-GB"/>
        </w:rPr>
      </w:pPr>
    </w:p>
    <w:p w14:paraId="19E7BB75" w14:textId="77777777" w:rsidR="00F74E93" w:rsidRPr="0009704F" w:rsidRDefault="00F74E93" w:rsidP="00F74E93">
      <w:pPr>
        <w:jc w:val="both"/>
        <w:rPr>
          <w:rFonts w:cs="Arial"/>
          <w:sz w:val="20"/>
          <w:szCs w:val="20"/>
          <w:highlight w:val="green"/>
          <w:lang w:val="en-GB"/>
        </w:rPr>
      </w:pPr>
    </w:p>
    <w:p w14:paraId="6A0F44AE" w14:textId="77777777" w:rsidR="00DE6D78" w:rsidRDefault="004E28F6" w:rsidP="00D94327">
      <w:pPr>
        <w:pStyle w:val="Heading2"/>
      </w:pPr>
      <w:bookmarkStart w:id="15" w:name="_Toc393717769"/>
      <w:bookmarkStart w:id="16" w:name="_Toc394054913"/>
      <w:bookmarkStart w:id="17" w:name="_Toc480295965"/>
      <w:r w:rsidRPr="0009704F">
        <w:t>Exclusion</w:t>
      </w:r>
      <w:r w:rsidR="00DE6D78" w:rsidRPr="0009704F">
        <w:t xml:space="preserve"> </w:t>
      </w:r>
      <w:bookmarkEnd w:id="15"/>
      <w:bookmarkEnd w:id="16"/>
      <w:r w:rsidRPr="0009704F">
        <w:t>from procurement procedure</w:t>
      </w:r>
      <w:bookmarkEnd w:id="17"/>
    </w:p>
    <w:p w14:paraId="66CAA47F" w14:textId="77777777" w:rsidR="00861210" w:rsidRDefault="00861210" w:rsidP="00861210">
      <w:pPr>
        <w:rPr>
          <w:lang w:val="en-GB" w:eastAsia="x-none"/>
        </w:rPr>
      </w:pPr>
    </w:p>
    <w:p w14:paraId="07157B73" w14:textId="77777777" w:rsidR="007807A2" w:rsidRPr="001071CC" w:rsidRDefault="00861210" w:rsidP="001071CC">
      <w:pPr>
        <w:jc w:val="both"/>
        <w:rPr>
          <w:rFonts w:cs="Arial"/>
          <w:sz w:val="20"/>
          <w:szCs w:val="20"/>
          <w:lang w:val="en-GB"/>
        </w:rPr>
      </w:pPr>
      <w:r w:rsidRPr="001071CC">
        <w:rPr>
          <w:rFonts w:cs="Arial"/>
          <w:sz w:val="20"/>
          <w:szCs w:val="20"/>
          <w:lang w:val="en-GB"/>
        </w:rPr>
        <w:t>Bid which has been submitted by bidder and</w:t>
      </w:r>
      <w:r w:rsidR="00F15231" w:rsidRPr="001071CC">
        <w:rPr>
          <w:rFonts w:cs="Arial"/>
          <w:sz w:val="20"/>
          <w:szCs w:val="20"/>
          <w:lang w:val="en-GB"/>
        </w:rPr>
        <w:t xml:space="preserve"> </w:t>
      </w:r>
      <w:r w:rsidR="007807A2" w:rsidRPr="001071CC">
        <w:rPr>
          <w:rFonts w:cs="Arial"/>
          <w:sz w:val="20"/>
          <w:szCs w:val="20"/>
          <w:lang w:val="en-GB"/>
        </w:rPr>
        <w:t xml:space="preserve">for which there are no </w:t>
      </w:r>
      <w:r w:rsidR="00B56B56" w:rsidRPr="001071CC">
        <w:rPr>
          <w:rFonts w:cs="Arial"/>
          <w:sz w:val="20"/>
          <w:szCs w:val="20"/>
          <w:lang w:val="en-GB"/>
        </w:rPr>
        <w:t xml:space="preserve">grounds </w:t>
      </w:r>
      <w:r w:rsidR="007807A2" w:rsidRPr="001071CC">
        <w:rPr>
          <w:rFonts w:cs="Arial"/>
          <w:sz w:val="20"/>
          <w:szCs w:val="20"/>
          <w:lang w:val="en-GB"/>
        </w:rPr>
        <w:t>for exclusion</w:t>
      </w:r>
      <w:r w:rsidR="001071CC" w:rsidRPr="001071CC">
        <w:rPr>
          <w:rFonts w:cs="Arial"/>
          <w:sz w:val="20"/>
          <w:szCs w:val="20"/>
          <w:lang w:val="en-GB"/>
        </w:rPr>
        <w:t xml:space="preserve"> </w:t>
      </w:r>
      <w:r w:rsidR="007807A2" w:rsidRPr="001071CC">
        <w:rPr>
          <w:rFonts w:cs="Arial"/>
          <w:sz w:val="20"/>
          <w:szCs w:val="20"/>
          <w:lang w:val="en-GB"/>
        </w:rPr>
        <w:t xml:space="preserve">which fulfils </w:t>
      </w:r>
      <w:r w:rsidR="00B56B56" w:rsidRPr="001071CC">
        <w:rPr>
          <w:rFonts w:cs="Arial"/>
          <w:sz w:val="20"/>
          <w:szCs w:val="20"/>
          <w:lang w:val="en-GB"/>
        </w:rPr>
        <w:t xml:space="preserve">all </w:t>
      </w:r>
      <w:r w:rsidR="007807A2" w:rsidRPr="001071CC">
        <w:rPr>
          <w:rFonts w:cs="Arial"/>
          <w:sz w:val="20"/>
          <w:szCs w:val="20"/>
          <w:lang w:val="en-GB"/>
        </w:rPr>
        <w:t xml:space="preserve">the conditions </w:t>
      </w:r>
      <w:r w:rsidR="00B56B56" w:rsidRPr="001071CC">
        <w:rPr>
          <w:rFonts w:cs="Arial"/>
          <w:sz w:val="20"/>
          <w:szCs w:val="20"/>
          <w:lang w:val="en-GB"/>
        </w:rPr>
        <w:t>set by the Contracting Authority for the participation</w:t>
      </w:r>
      <w:r w:rsidR="007807A2" w:rsidRPr="001071CC">
        <w:rPr>
          <w:rFonts w:cs="Arial"/>
          <w:sz w:val="20"/>
          <w:szCs w:val="20"/>
          <w:lang w:val="en-GB"/>
        </w:rPr>
        <w:t xml:space="preserve"> in the </w:t>
      </w:r>
      <w:r w:rsidR="00B56B56" w:rsidRPr="001071CC">
        <w:rPr>
          <w:rFonts w:cs="Arial"/>
          <w:sz w:val="20"/>
          <w:szCs w:val="20"/>
          <w:lang w:val="en-GB"/>
        </w:rPr>
        <w:t xml:space="preserve">public procurement </w:t>
      </w:r>
      <w:r w:rsidR="007807A2" w:rsidRPr="001071CC">
        <w:rPr>
          <w:rFonts w:cs="Arial"/>
          <w:sz w:val="20"/>
          <w:szCs w:val="20"/>
          <w:lang w:val="en-GB"/>
        </w:rPr>
        <w:t>and at the same time</w:t>
      </w:r>
      <w:r w:rsidR="00B56B56" w:rsidRPr="001071CC">
        <w:rPr>
          <w:rFonts w:cs="Arial"/>
          <w:sz w:val="20"/>
          <w:szCs w:val="20"/>
          <w:lang w:val="en-GB"/>
        </w:rPr>
        <w:t xml:space="preserve"> meets all needs and demands of the Contracting </w:t>
      </w:r>
      <w:r w:rsidR="001071CC" w:rsidRPr="001071CC">
        <w:rPr>
          <w:rFonts w:cs="Arial"/>
          <w:sz w:val="20"/>
          <w:szCs w:val="20"/>
          <w:lang w:val="en-GB"/>
        </w:rPr>
        <w:t>Authority</w:t>
      </w:r>
      <w:r w:rsidR="00B56B56" w:rsidRPr="001071CC">
        <w:rPr>
          <w:rFonts w:cs="Arial"/>
          <w:sz w:val="20"/>
          <w:szCs w:val="20"/>
          <w:lang w:val="en-GB"/>
        </w:rPr>
        <w:t>, set in the technical specification and the tender documentation,</w:t>
      </w:r>
      <w:r w:rsidR="001071CC" w:rsidRPr="001071CC">
        <w:rPr>
          <w:rFonts w:cs="Arial"/>
          <w:sz w:val="20"/>
          <w:szCs w:val="20"/>
          <w:lang w:val="en-GB"/>
        </w:rPr>
        <w:t xml:space="preserve"> arrived timely, no collusion or corruption have been demonstrated, it was not assessed as abnormally law and the price does not exceed the available funds of the contracting authority (see point 29 od Article 2 of ZJN-3)</w:t>
      </w:r>
      <w:r w:rsidR="007807A2" w:rsidRPr="001071CC">
        <w:rPr>
          <w:rFonts w:cs="Arial"/>
          <w:sz w:val="20"/>
          <w:szCs w:val="20"/>
          <w:lang w:val="en-GB"/>
        </w:rPr>
        <w:t xml:space="preserve">, is considered to be an admissible bid. Inadmissible bid </w:t>
      </w:r>
      <w:r w:rsidR="001071CC">
        <w:rPr>
          <w:rFonts w:cs="Arial"/>
          <w:sz w:val="20"/>
          <w:szCs w:val="20"/>
          <w:lang w:val="en-GB"/>
        </w:rPr>
        <w:t>will be</w:t>
      </w:r>
      <w:r w:rsidR="001071CC" w:rsidRPr="001071CC">
        <w:rPr>
          <w:rFonts w:cs="Arial"/>
          <w:sz w:val="20"/>
          <w:szCs w:val="20"/>
          <w:lang w:val="en-GB"/>
        </w:rPr>
        <w:t xml:space="preserve"> </w:t>
      </w:r>
      <w:r w:rsidR="007807A2" w:rsidRPr="001071CC">
        <w:rPr>
          <w:rFonts w:cs="Arial"/>
          <w:sz w:val="20"/>
          <w:szCs w:val="20"/>
          <w:lang w:val="en-GB"/>
        </w:rPr>
        <w:t xml:space="preserve">rejected by the Contracting Authority and is eliminated from public procurement processes. </w:t>
      </w:r>
    </w:p>
    <w:p w14:paraId="5E2DA00D" w14:textId="77777777" w:rsidR="001071CC" w:rsidRPr="00CA68EB" w:rsidRDefault="001071CC" w:rsidP="00861210">
      <w:pPr>
        <w:rPr>
          <w:color w:val="444444"/>
          <w:sz w:val="27"/>
          <w:szCs w:val="27"/>
          <w:lang w:val="en-GB"/>
        </w:rPr>
      </w:pPr>
    </w:p>
    <w:p w14:paraId="1761F22F" w14:textId="77777777" w:rsidR="00B56B56" w:rsidRPr="001C3973" w:rsidRDefault="00B56B56" w:rsidP="001C3973">
      <w:pPr>
        <w:jc w:val="both"/>
        <w:rPr>
          <w:rFonts w:cs="Arial"/>
          <w:sz w:val="20"/>
          <w:szCs w:val="20"/>
          <w:lang w:val="en-GB"/>
        </w:rPr>
      </w:pPr>
      <w:r w:rsidRPr="001C3973">
        <w:rPr>
          <w:rFonts w:cs="Arial"/>
          <w:sz w:val="20"/>
          <w:szCs w:val="20"/>
          <w:lang w:val="en-GB"/>
        </w:rPr>
        <w:t xml:space="preserve">Where information or documentation to be submitted by </w:t>
      </w:r>
      <w:r w:rsidR="001071CC" w:rsidRPr="001C3973">
        <w:rPr>
          <w:rFonts w:cs="Arial"/>
          <w:sz w:val="20"/>
          <w:szCs w:val="20"/>
          <w:lang w:val="en-GB"/>
        </w:rPr>
        <w:t>the bidder</w:t>
      </w:r>
      <w:r w:rsidRPr="001C3973">
        <w:rPr>
          <w:rFonts w:cs="Arial"/>
          <w:sz w:val="20"/>
          <w:szCs w:val="20"/>
          <w:lang w:val="en-GB"/>
        </w:rPr>
        <w:t xml:space="preserve"> is or appears to be incomplete or erroneous or where specific documents are missing, contracting authorities</w:t>
      </w:r>
      <w:r w:rsidR="001C3973" w:rsidRPr="001C3973">
        <w:rPr>
          <w:rFonts w:cs="Arial"/>
          <w:sz w:val="20"/>
          <w:szCs w:val="20"/>
          <w:lang w:val="en-GB"/>
        </w:rPr>
        <w:t xml:space="preserve"> reserves the right to </w:t>
      </w:r>
      <w:r w:rsidRPr="001C3973">
        <w:rPr>
          <w:rFonts w:cs="Arial"/>
          <w:sz w:val="20"/>
          <w:szCs w:val="20"/>
          <w:lang w:val="en-GB"/>
        </w:rPr>
        <w:t xml:space="preserve">request the </w:t>
      </w:r>
      <w:r w:rsidR="001C3973" w:rsidRPr="001C3973">
        <w:rPr>
          <w:rFonts w:cs="Arial"/>
          <w:sz w:val="20"/>
          <w:szCs w:val="20"/>
          <w:lang w:val="en-GB"/>
        </w:rPr>
        <w:t>bidder</w:t>
      </w:r>
      <w:r w:rsidRPr="001C3973">
        <w:rPr>
          <w:rFonts w:cs="Arial"/>
          <w:sz w:val="20"/>
          <w:szCs w:val="20"/>
          <w:lang w:val="en-GB"/>
        </w:rPr>
        <w:t xml:space="preserve"> concerned to submit, supplement, clarify or complete the relevant information or documentation within an appropriate time limit, provided that such requests are made in full compliance with the principles of equal treatment and transparency.</w:t>
      </w:r>
    </w:p>
    <w:p w14:paraId="2394B849" w14:textId="77777777" w:rsidR="00CA68EB" w:rsidRDefault="00CA68EB" w:rsidP="001C3973">
      <w:pPr>
        <w:jc w:val="both"/>
        <w:rPr>
          <w:sz w:val="20"/>
          <w:szCs w:val="20"/>
          <w:lang w:val="en-GB" w:eastAsia="x-none"/>
        </w:rPr>
      </w:pPr>
    </w:p>
    <w:p w14:paraId="1B6E9FBD" w14:textId="77777777" w:rsidR="00C33114" w:rsidRDefault="007807A2" w:rsidP="001C3973">
      <w:pPr>
        <w:jc w:val="both"/>
        <w:rPr>
          <w:sz w:val="20"/>
          <w:szCs w:val="20"/>
          <w:lang w:val="en-GB" w:eastAsia="x-none"/>
        </w:rPr>
      </w:pPr>
      <w:r>
        <w:rPr>
          <w:sz w:val="20"/>
          <w:szCs w:val="20"/>
          <w:lang w:val="en-GB" w:eastAsia="x-none"/>
        </w:rPr>
        <w:t xml:space="preserve">Missing documents or information can be submitted, </w:t>
      </w:r>
      <w:r w:rsidR="001C3973">
        <w:rPr>
          <w:sz w:val="20"/>
          <w:szCs w:val="20"/>
          <w:lang w:val="en-GB" w:eastAsia="x-none"/>
        </w:rPr>
        <w:t xml:space="preserve">completed </w:t>
      </w:r>
      <w:r>
        <w:rPr>
          <w:sz w:val="20"/>
          <w:szCs w:val="20"/>
          <w:lang w:val="en-GB" w:eastAsia="x-none"/>
        </w:rPr>
        <w:t xml:space="preserve">supplemented, corrected or </w:t>
      </w:r>
      <w:r w:rsidR="001C3973">
        <w:rPr>
          <w:sz w:val="20"/>
          <w:szCs w:val="20"/>
          <w:lang w:val="en-GB" w:eastAsia="x-none"/>
        </w:rPr>
        <w:t xml:space="preserve">clarified </w:t>
      </w:r>
      <w:r w:rsidR="00180DDB">
        <w:rPr>
          <w:sz w:val="20"/>
          <w:szCs w:val="20"/>
          <w:lang w:val="en-GB" w:eastAsia="x-none"/>
        </w:rPr>
        <w:t xml:space="preserve">only </w:t>
      </w:r>
      <w:r w:rsidR="001C3973">
        <w:rPr>
          <w:sz w:val="20"/>
          <w:szCs w:val="20"/>
          <w:lang w:val="en-GB" w:eastAsia="x-none"/>
        </w:rPr>
        <w:t xml:space="preserve">in relation to </w:t>
      </w:r>
      <w:r w:rsidR="00180DDB">
        <w:rPr>
          <w:sz w:val="20"/>
          <w:szCs w:val="20"/>
          <w:lang w:val="en-GB" w:eastAsia="x-none"/>
        </w:rPr>
        <w:t>the elements of the bid, which</w:t>
      </w:r>
      <w:r w:rsidR="001C3973">
        <w:rPr>
          <w:sz w:val="20"/>
          <w:szCs w:val="20"/>
          <w:lang w:val="en-GB" w:eastAsia="x-none"/>
        </w:rPr>
        <w:t xml:space="preserve"> existence</w:t>
      </w:r>
      <w:r w:rsidR="00180DDB">
        <w:rPr>
          <w:sz w:val="20"/>
          <w:szCs w:val="20"/>
          <w:lang w:val="en-GB" w:eastAsia="x-none"/>
        </w:rPr>
        <w:t xml:space="preserve"> can be objectively </w:t>
      </w:r>
      <w:r w:rsidR="001C3973">
        <w:rPr>
          <w:sz w:val="20"/>
          <w:szCs w:val="20"/>
          <w:lang w:val="en-GB" w:eastAsia="x-none"/>
        </w:rPr>
        <w:t xml:space="preserve">verified </w:t>
      </w:r>
      <w:r w:rsidR="00180DDB">
        <w:rPr>
          <w:sz w:val="20"/>
          <w:szCs w:val="20"/>
          <w:lang w:val="en-GB" w:eastAsia="x-none"/>
        </w:rPr>
        <w:t xml:space="preserve">before the final date for submitting the bids. If bidder fails to submit, </w:t>
      </w:r>
      <w:r w:rsidR="001C3973">
        <w:rPr>
          <w:sz w:val="20"/>
          <w:szCs w:val="20"/>
          <w:lang w:val="en-GB" w:eastAsia="x-none"/>
        </w:rPr>
        <w:t>complete</w:t>
      </w:r>
      <w:r w:rsidR="00180DDB">
        <w:rPr>
          <w:sz w:val="20"/>
          <w:szCs w:val="20"/>
          <w:lang w:val="en-GB" w:eastAsia="x-none"/>
        </w:rPr>
        <w:t>, supplement, correct or explain information or documents, the Contracting Authority is obliged to exclude it from public procurement.</w:t>
      </w:r>
    </w:p>
    <w:p w14:paraId="7DF2D99E" w14:textId="77777777" w:rsidR="00C33114" w:rsidRDefault="00C33114" w:rsidP="00861210">
      <w:pPr>
        <w:rPr>
          <w:sz w:val="20"/>
          <w:szCs w:val="20"/>
          <w:lang w:val="en-GB" w:eastAsia="x-none"/>
        </w:rPr>
      </w:pPr>
    </w:p>
    <w:p w14:paraId="689378EF" w14:textId="77777777" w:rsidR="00C33114" w:rsidRDefault="00C33114" w:rsidP="001C3973">
      <w:pPr>
        <w:jc w:val="both"/>
        <w:rPr>
          <w:sz w:val="20"/>
          <w:szCs w:val="20"/>
          <w:lang w:val="en-GB" w:eastAsia="x-none"/>
        </w:rPr>
      </w:pPr>
      <w:r>
        <w:rPr>
          <w:sz w:val="20"/>
          <w:szCs w:val="20"/>
          <w:lang w:val="en-GB" w:eastAsia="x-none"/>
        </w:rPr>
        <w:t xml:space="preserve">Unless it is a correction or complementation of apparent error, if correction or complementation </w:t>
      </w:r>
      <w:r w:rsidR="00C40CB9">
        <w:rPr>
          <w:sz w:val="20"/>
          <w:szCs w:val="20"/>
          <w:lang w:val="en-GB" w:eastAsia="x-none"/>
        </w:rPr>
        <w:t>does not represent a</w:t>
      </w:r>
      <w:r>
        <w:rPr>
          <w:sz w:val="20"/>
          <w:szCs w:val="20"/>
          <w:lang w:val="en-GB" w:eastAsia="x-none"/>
        </w:rPr>
        <w:t xml:space="preserve"> new offer, bidder</w:t>
      </w:r>
      <w:r w:rsidR="00CD201E">
        <w:rPr>
          <w:sz w:val="20"/>
          <w:szCs w:val="20"/>
          <w:lang w:val="en-GB" w:eastAsia="x-none"/>
        </w:rPr>
        <w:t>s</w:t>
      </w:r>
      <w:r>
        <w:rPr>
          <w:sz w:val="20"/>
          <w:szCs w:val="20"/>
          <w:lang w:val="en-GB" w:eastAsia="x-none"/>
        </w:rPr>
        <w:t xml:space="preserve"> </w:t>
      </w:r>
      <w:r w:rsidR="00CD201E">
        <w:rPr>
          <w:sz w:val="20"/>
          <w:szCs w:val="20"/>
          <w:lang w:val="en-GB" w:eastAsia="x-none"/>
        </w:rPr>
        <w:t>are</w:t>
      </w:r>
      <w:r>
        <w:rPr>
          <w:sz w:val="20"/>
          <w:szCs w:val="20"/>
          <w:lang w:val="en-GB" w:eastAsia="x-none"/>
        </w:rPr>
        <w:t xml:space="preserve"> not allowed to complement or correct the following:</w:t>
      </w:r>
    </w:p>
    <w:p w14:paraId="7C935072" w14:textId="77777777" w:rsidR="003E7794" w:rsidRDefault="003E7794" w:rsidP="00861210">
      <w:pPr>
        <w:rPr>
          <w:sz w:val="20"/>
          <w:szCs w:val="20"/>
          <w:lang w:val="en-GB" w:eastAsia="x-none"/>
        </w:rPr>
      </w:pPr>
    </w:p>
    <w:p w14:paraId="3A822DA2" w14:textId="77777777" w:rsidR="00003DCD" w:rsidRDefault="00C33114" w:rsidP="00F72E04">
      <w:pPr>
        <w:pStyle w:val="ListParagraph"/>
        <w:numPr>
          <w:ilvl w:val="0"/>
          <w:numId w:val="29"/>
        </w:numPr>
        <w:jc w:val="both"/>
        <w:rPr>
          <w:sz w:val="20"/>
          <w:szCs w:val="20"/>
          <w:lang w:val="en-GB" w:eastAsia="x-none"/>
        </w:rPr>
      </w:pPr>
      <w:r>
        <w:rPr>
          <w:sz w:val="20"/>
          <w:szCs w:val="20"/>
          <w:lang w:val="en-GB" w:eastAsia="x-none"/>
        </w:rPr>
        <w:t xml:space="preserve">Price </w:t>
      </w:r>
      <w:r w:rsidR="00EB7E4F">
        <w:rPr>
          <w:sz w:val="20"/>
          <w:szCs w:val="20"/>
          <w:lang w:val="en-GB" w:eastAsia="x-none"/>
        </w:rPr>
        <w:t xml:space="preserve">per unit </w:t>
      </w:r>
      <w:r>
        <w:rPr>
          <w:sz w:val="20"/>
          <w:szCs w:val="20"/>
          <w:lang w:val="en-GB" w:eastAsia="x-none"/>
        </w:rPr>
        <w:t xml:space="preserve">without VAT </w:t>
      </w:r>
      <w:r w:rsidR="00003DCD">
        <w:rPr>
          <w:sz w:val="20"/>
          <w:szCs w:val="20"/>
          <w:lang w:val="en-GB" w:eastAsia="x-none"/>
        </w:rPr>
        <w:t xml:space="preserve">, item value without VAT, total value without VAT, unless total value changes in accordance with paragraph 7 of </w:t>
      </w:r>
      <w:r w:rsidR="00C40CB9">
        <w:rPr>
          <w:sz w:val="20"/>
          <w:szCs w:val="20"/>
          <w:lang w:val="en-GB" w:eastAsia="x-none"/>
        </w:rPr>
        <w:t>A</w:t>
      </w:r>
      <w:r w:rsidR="00003DCD">
        <w:rPr>
          <w:sz w:val="20"/>
          <w:szCs w:val="20"/>
          <w:lang w:val="en-GB" w:eastAsia="x-none"/>
        </w:rPr>
        <w:t xml:space="preserve">rticle </w:t>
      </w:r>
      <w:r w:rsidR="00C40CB9">
        <w:rPr>
          <w:sz w:val="20"/>
          <w:szCs w:val="20"/>
          <w:lang w:val="en-GB" w:eastAsia="x-none"/>
        </w:rPr>
        <w:t xml:space="preserve">89 </w:t>
      </w:r>
      <w:r w:rsidR="00003DCD">
        <w:rPr>
          <w:sz w:val="20"/>
          <w:szCs w:val="20"/>
          <w:lang w:val="en-GB" w:eastAsia="x-none"/>
        </w:rPr>
        <w:t>of ZJN-3 and bid within the frame of given</w:t>
      </w:r>
      <w:r w:rsidR="00C40CB9">
        <w:rPr>
          <w:sz w:val="20"/>
          <w:szCs w:val="20"/>
          <w:lang w:val="en-GB" w:eastAsia="x-none"/>
        </w:rPr>
        <w:t xml:space="preserve"> contract award</w:t>
      </w:r>
      <w:r w:rsidR="00003DCD">
        <w:rPr>
          <w:sz w:val="20"/>
          <w:szCs w:val="20"/>
          <w:lang w:val="en-GB" w:eastAsia="x-none"/>
        </w:rPr>
        <w:t xml:space="preserve"> criteria</w:t>
      </w:r>
      <w:r w:rsidR="00CA68EB">
        <w:rPr>
          <w:sz w:val="20"/>
          <w:szCs w:val="20"/>
          <w:lang w:val="en-GB" w:eastAsia="x-none"/>
        </w:rPr>
        <w:t>;</w:t>
      </w:r>
    </w:p>
    <w:p w14:paraId="2F1D8262" w14:textId="77777777" w:rsidR="00CD201E" w:rsidRDefault="00CD201E" w:rsidP="00F72E04">
      <w:pPr>
        <w:pStyle w:val="ListParagraph"/>
        <w:numPr>
          <w:ilvl w:val="0"/>
          <w:numId w:val="29"/>
        </w:numPr>
        <w:jc w:val="both"/>
        <w:rPr>
          <w:sz w:val="20"/>
          <w:szCs w:val="20"/>
          <w:lang w:val="en-GB" w:eastAsia="x-none"/>
        </w:rPr>
      </w:pPr>
      <w:r>
        <w:rPr>
          <w:sz w:val="20"/>
          <w:szCs w:val="20"/>
          <w:lang w:val="en-GB" w:eastAsia="x-none"/>
        </w:rPr>
        <w:t xml:space="preserve">Part of the bid </w:t>
      </w:r>
      <w:r w:rsidR="00C40CB9">
        <w:rPr>
          <w:sz w:val="20"/>
          <w:szCs w:val="20"/>
          <w:lang w:val="en-GB" w:eastAsia="x-none"/>
        </w:rPr>
        <w:t>related to the</w:t>
      </w:r>
      <w:r>
        <w:rPr>
          <w:sz w:val="20"/>
          <w:szCs w:val="20"/>
          <w:lang w:val="en-GB" w:eastAsia="x-none"/>
        </w:rPr>
        <w:t xml:space="preserve"> technical </w:t>
      </w:r>
      <w:r w:rsidR="00C40CB9">
        <w:rPr>
          <w:sz w:val="20"/>
          <w:szCs w:val="20"/>
          <w:lang w:val="en-GB" w:eastAsia="x-none"/>
        </w:rPr>
        <w:t>specifications</w:t>
      </w:r>
      <w:r>
        <w:rPr>
          <w:sz w:val="20"/>
          <w:szCs w:val="20"/>
          <w:lang w:val="en-GB" w:eastAsia="x-none"/>
        </w:rPr>
        <w:t xml:space="preserve"> of particular public procurement</w:t>
      </w:r>
      <w:r w:rsidR="00CA68EB">
        <w:rPr>
          <w:sz w:val="20"/>
          <w:szCs w:val="20"/>
          <w:lang w:val="en-GB" w:eastAsia="x-none"/>
        </w:rPr>
        <w:t>;</w:t>
      </w:r>
    </w:p>
    <w:p w14:paraId="1A1FBDF9" w14:textId="77777777" w:rsidR="00CD201E" w:rsidRDefault="00CD201E" w:rsidP="00F72E04">
      <w:pPr>
        <w:pStyle w:val="ListParagraph"/>
        <w:numPr>
          <w:ilvl w:val="0"/>
          <w:numId w:val="29"/>
        </w:numPr>
        <w:jc w:val="both"/>
        <w:rPr>
          <w:sz w:val="20"/>
          <w:szCs w:val="20"/>
          <w:lang w:val="en-GB" w:eastAsia="x-none"/>
        </w:rPr>
      </w:pPr>
      <w:r>
        <w:rPr>
          <w:sz w:val="20"/>
          <w:szCs w:val="20"/>
          <w:lang w:val="en-GB" w:eastAsia="x-none"/>
        </w:rPr>
        <w:t>Those elements of the bid, which influence or could have influence on different ranging of the bid in regards to other bids which Contracting Authority has received during public procurement</w:t>
      </w:r>
      <w:r w:rsidR="00CA68EB">
        <w:rPr>
          <w:sz w:val="20"/>
          <w:szCs w:val="20"/>
          <w:lang w:val="en-GB" w:eastAsia="x-none"/>
        </w:rPr>
        <w:t>.</w:t>
      </w:r>
    </w:p>
    <w:p w14:paraId="4EC7C12A" w14:textId="77777777" w:rsidR="00861210" w:rsidRPr="00CD201E" w:rsidRDefault="00861210" w:rsidP="00CD201E">
      <w:pPr>
        <w:rPr>
          <w:sz w:val="20"/>
          <w:szCs w:val="20"/>
          <w:lang w:val="en-GB" w:eastAsia="x-none"/>
        </w:rPr>
      </w:pPr>
    </w:p>
    <w:p w14:paraId="604A3B94" w14:textId="77777777" w:rsidR="00DE6D78" w:rsidRDefault="00F15444" w:rsidP="00F15444">
      <w:pPr>
        <w:pStyle w:val="BodyText3"/>
        <w:spacing w:after="0"/>
        <w:jc w:val="both"/>
        <w:rPr>
          <w:rFonts w:cs="Arial"/>
          <w:sz w:val="20"/>
          <w:szCs w:val="20"/>
          <w:lang w:val="en-GB"/>
        </w:rPr>
      </w:pPr>
      <w:r>
        <w:rPr>
          <w:rFonts w:cs="Arial"/>
          <w:sz w:val="20"/>
          <w:szCs w:val="20"/>
          <w:lang w:val="en-GB"/>
        </w:rPr>
        <w:t xml:space="preserve">Regardless of previous paragraph, only the Contracting Authority is, with written consent </w:t>
      </w:r>
      <w:r w:rsidR="00EB7E4F">
        <w:rPr>
          <w:rFonts w:cs="Arial"/>
          <w:sz w:val="20"/>
          <w:szCs w:val="20"/>
          <w:lang w:val="en-GB"/>
        </w:rPr>
        <w:t xml:space="preserve">by </w:t>
      </w:r>
      <w:r>
        <w:rPr>
          <w:rFonts w:cs="Arial"/>
          <w:sz w:val="20"/>
          <w:szCs w:val="20"/>
          <w:lang w:val="en-GB"/>
        </w:rPr>
        <w:t xml:space="preserve">the bidder, allowed to </w:t>
      </w:r>
      <w:r w:rsidR="00EB7E4F">
        <w:rPr>
          <w:rFonts w:cs="Arial"/>
          <w:sz w:val="20"/>
          <w:szCs w:val="20"/>
          <w:lang w:val="en-GB"/>
        </w:rPr>
        <w:t xml:space="preserve">correct </w:t>
      </w:r>
      <w:r>
        <w:rPr>
          <w:rFonts w:cs="Arial"/>
          <w:sz w:val="20"/>
          <w:szCs w:val="20"/>
          <w:lang w:val="en-GB"/>
        </w:rPr>
        <w:t xml:space="preserve">calculation </w:t>
      </w:r>
      <w:r w:rsidR="00EB7E4F">
        <w:rPr>
          <w:rFonts w:cs="Arial"/>
          <w:sz w:val="20"/>
          <w:szCs w:val="20"/>
          <w:lang w:val="en-GB"/>
        </w:rPr>
        <w:t xml:space="preserve">errors </w:t>
      </w:r>
      <w:r>
        <w:rPr>
          <w:rFonts w:cs="Arial"/>
          <w:sz w:val="20"/>
          <w:szCs w:val="20"/>
          <w:lang w:val="en-GB"/>
        </w:rPr>
        <w:t xml:space="preserve">discovered at examination and </w:t>
      </w:r>
      <w:r w:rsidR="003F44BF">
        <w:rPr>
          <w:rFonts w:cs="Arial"/>
          <w:sz w:val="20"/>
          <w:szCs w:val="20"/>
          <w:lang w:val="en-GB"/>
        </w:rPr>
        <w:t xml:space="preserve">evaluation </w:t>
      </w:r>
      <w:r>
        <w:rPr>
          <w:rFonts w:cs="Arial"/>
          <w:sz w:val="20"/>
          <w:szCs w:val="20"/>
          <w:lang w:val="en-GB"/>
        </w:rPr>
        <w:t>of the bids</w:t>
      </w:r>
      <w:r w:rsidR="003F44BF">
        <w:rPr>
          <w:rFonts w:cs="Arial"/>
          <w:sz w:val="20"/>
          <w:szCs w:val="20"/>
          <w:lang w:val="en-GB"/>
        </w:rPr>
        <w:t xml:space="preserve">, </w:t>
      </w:r>
      <w:r w:rsidR="003F44BF" w:rsidRPr="003F44BF">
        <w:rPr>
          <w:rFonts w:cs="Arial"/>
          <w:sz w:val="20"/>
          <w:szCs w:val="20"/>
          <w:lang w:val="en-GB"/>
        </w:rPr>
        <w:t xml:space="preserve">whereby the quantity and price per unit </w:t>
      </w:r>
      <w:r w:rsidR="003F44BF">
        <w:rPr>
          <w:rFonts w:cs="Arial"/>
          <w:sz w:val="20"/>
          <w:szCs w:val="20"/>
          <w:lang w:val="en-GB"/>
        </w:rPr>
        <w:t xml:space="preserve">without VAT </w:t>
      </w:r>
      <w:r w:rsidR="003F44BF" w:rsidRPr="003F44BF">
        <w:rPr>
          <w:rFonts w:cs="Arial"/>
          <w:sz w:val="20"/>
          <w:szCs w:val="20"/>
          <w:lang w:val="en-GB"/>
        </w:rPr>
        <w:t>shall not change</w:t>
      </w:r>
      <w:r>
        <w:rPr>
          <w:rFonts w:cs="Arial"/>
          <w:sz w:val="20"/>
          <w:szCs w:val="20"/>
          <w:lang w:val="en-GB"/>
        </w:rPr>
        <w:t xml:space="preserve">. If </w:t>
      </w:r>
      <w:r w:rsidR="003F44BF">
        <w:rPr>
          <w:rFonts w:cs="Arial"/>
          <w:sz w:val="20"/>
          <w:szCs w:val="20"/>
          <w:lang w:val="en-GB"/>
        </w:rPr>
        <w:t xml:space="preserve">calculation </w:t>
      </w:r>
      <w:r w:rsidR="00EB7E4F">
        <w:rPr>
          <w:rFonts w:cs="Arial"/>
          <w:sz w:val="20"/>
          <w:szCs w:val="20"/>
          <w:lang w:val="en-GB"/>
        </w:rPr>
        <w:t>errors</w:t>
      </w:r>
      <w:r w:rsidR="003F44BF">
        <w:rPr>
          <w:rFonts w:cs="Arial"/>
          <w:sz w:val="20"/>
          <w:szCs w:val="20"/>
          <w:lang w:val="en-GB"/>
        </w:rPr>
        <w:t xml:space="preserve"> are</w:t>
      </w:r>
      <w:r>
        <w:rPr>
          <w:rFonts w:cs="Arial"/>
          <w:sz w:val="20"/>
          <w:szCs w:val="20"/>
          <w:lang w:val="en-GB"/>
        </w:rPr>
        <w:t xml:space="preserve"> due to erroneous mathematical formulae set by Contracting Authority, </w:t>
      </w:r>
      <w:r w:rsidR="003F44BF">
        <w:rPr>
          <w:rFonts w:cs="Arial"/>
          <w:sz w:val="20"/>
          <w:szCs w:val="20"/>
          <w:lang w:val="en-GB"/>
        </w:rPr>
        <w:t>the Contracting Authority may with written consent by the bidder</w:t>
      </w:r>
      <w:r w:rsidR="00CA68EB">
        <w:rPr>
          <w:rFonts w:cs="Arial"/>
          <w:sz w:val="20"/>
          <w:szCs w:val="20"/>
          <w:lang w:val="en-GB"/>
        </w:rPr>
        <w:t>, correct</w:t>
      </w:r>
      <w:r>
        <w:rPr>
          <w:rFonts w:cs="Arial"/>
          <w:sz w:val="20"/>
          <w:szCs w:val="20"/>
          <w:lang w:val="en-GB"/>
        </w:rPr>
        <w:t xml:space="preserve"> </w:t>
      </w:r>
      <w:r w:rsidR="00EB7E4F">
        <w:rPr>
          <w:rFonts w:cs="Arial"/>
          <w:sz w:val="20"/>
          <w:szCs w:val="20"/>
          <w:lang w:val="en-GB"/>
        </w:rPr>
        <w:t xml:space="preserve">calculation </w:t>
      </w:r>
      <w:r>
        <w:rPr>
          <w:rFonts w:cs="Arial"/>
          <w:sz w:val="20"/>
          <w:szCs w:val="20"/>
          <w:lang w:val="en-GB"/>
        </w:rPr>
        <w:t xml:space="preserve">error, by </w:t>
      </w:r>
      <w:r w:rsidR="00EB7E4F" w:rsidRPr="00EB7E4F">
        <w:rPr>
          <w:rFonts w:cs="Arial"/>
          <w:sz w:val="20"/>
          <w:szCs w:val="20"/>
          <w:lang w:val="en-GB"/>
        </w:rPr>
        <w:t xml:space="preserve">taking into account the price per unit excluding VAT and quantities offered by </w:t>
      </w:r>
      <w:r w:rsidR="00EB7E4F">
        <w:rPr>
          <w:rFonts w:cs="Arial"/>
          <w:sz w:val="20"/>
          <w:szCs w:val="20"/>
          <w:lang w:val="en-GB"/>
        </w:rPr>
        <w:t>the bidder</w:t>
      </w:r>
      <w:r w:rsidR="00EB7E4F" w:rsidRPr="00EB7E4F">
        <w:rPr>
          <w:rFonts w:cs="Arial"/>
          <w:sz w:val="20"/>
          <w:szCs w:val="20"/>
          <w:lang w:val="en-GB"/>
        </w:rPr>
        <w:t xml:space="preserve">, </w:t>
      </w:r>
      <w:r w:rsidR="00EB7E4F">
        <w:rPr>
          <w:rFonts w:cs="Arial"/>
          <w:sz w:val="20"/>
          <w:szCs w:val="20"/>
          <w:lang w:val="en-GB"/>
        </w:rPr>
        <w:t>and calculating</w:t>
      </w:r>
      <w:r w:rsidR="00EB7E4F" w:rsidRPr="00EB7E4F">
        <w:rPr>
          <w:rFonts w:cs="Arial"/>
          <w:sz w:val="20"/>
          <w:szCs w:val="20"/>
          <w:lang w:val="en-GB"/>
        </w:rPr>
        <w:t xml:space="preserve"> the value of the </w:t>
      </w:r>
      <w:r w:rsidR="00EB7E4F">
        <w:rPr>
          <w:rFonts w:cs="Arial"/>
          <w:sz w:val="20"/>
          <w:szCs w:val="20"/>
          <w:lang w:val="en-GB"/>
        </w:rPr>
        <w:t>bid</w:t>
      </w:r>
      <w:r w:rsidR="00EB7E4F" w:rsidRPr="00EB7E4F">
        <w:rPr>
          <w:rFonts w:cs="Arial"/>
          <w:sz w:val="20"/>
          <w:szCs w:val="20"/>
          <w:lang w:val="en-GB"/>
        </w:rPr>
        <w:t xml:space="preserve">, observing the correct mathematical </w:t>
      </w:r>
      <w:r w:rsidR="00EB7E4F">
        <w:rPr>
          <w:rFonts w:cs="Arial"/>
          <w:sz w:val="20"/>
          <w:szCs w:val="20"/>
          <w:lang w:val="en-GB"/>
        </w:rPr>
        <w:t>formulae. The</w:t>
      </w:r>
      <w:r>
        <w:rPr>
          <w:rFonts w:cs="Arial"/>
          <w:sz w:val="20"/>
          <w:szCs w:val="20"/>
          <w:lang w:val="en-GB"/>
        </w:rPr>
        <w:t xml:space="preserve"> Contracting Authority is also allowed</w:t>
      </w:r>
      <w:r w:rsidR="00E94C24">
        <w:rPr>
          <w:rFonts w:cs="Arial"/>
          <w:sz w:val="20"/>
          <w:szCs w:val="20"/>
          <w:lang w:val="en-GB"/>
        </w:rPr>
        <w:t xml:space="preserve"> with written consent </w:t>
      </w:r>
      <w:r w:rsidR="00EB7E4F">
        <w:rPr>
          <w:rFonts w:cs="Arial"/>
          <w:sz w:val="20"/>
          <w:szCs w:val="20"/>
          <w:lang w:val="en-GB"/>
        </w:rPr>
        <w:t xml:space="preserve">by </w:t>
      </w:r>
      <w:r w:rsidR="00E94C24">
        <w:rPr>
          <w:rFonts w:cs="Arial"/>
          <w:sz w:val="20"/>
          <w:szCs w:val="20"/>
          <w:lang w:val="en-GB"/>
        </w:rPr>
        <w:t>the bidder,</w:t>
      </w:r>
      <w:r>
        <w:rPr>
          <w:rFonts w:cs="Arial"/>
          <w:sz w:val="20"/>
          <w:szCs w:val="20"/>
          <w:lang w:val="en-GB"/>
        </w:rPr>
        <w:t xml:space="preserve"> to correct wrong VAT </w:t>
      </w:r>
      <w:r w:rsidR="00E94C24">
        <w:rPr>
          <w:rFonts w:cs="Arial"/>
          <w:sz w:val="20"/>
          <w:szCs w:val="20"/>
          <w:lang w:val="en-GB"/>
        </w:rPr>
        <w:t>rate in the bid.</w:t>
      </w:r>
    </w:p>
    <w:p w14:paraId="1ADC7602" w14:textId="77777777" w:rsidR="00E94C24" w:rsidRDefault="00E94C24" w:rsidP="00F15444">
      <w:pPr>
        <w:pStyle w:val="BodyText3"/>
        <w:spacing w:after="0"/>
        <w:jc w:val="both"/>
        <w:rPr>
          <w:rFonts w:cs="Arial"/>
          <w:sz w:val="20"/>
          <w:szCs w:val="20"/>
          <w:lang w:val="en-GB"/>
        </w:rPr>
      </w:pPr>
    </w:p>
    <w:p w14:paraId="16A7EB05" w14:textId="77777777" w:rsidR="00E94C24" w:rsidRPr="0009704F" w:rsidRDefault="00E94C24" w:rsidP="00F15444">
      <w:pPr>
        <w:pStyle w:val="BodyText3"/>
        <w:spacing w:after="0"/>
        <w:jc w:val="both"/>
        <w:rPr>
          <w:rFonts w:cs="Arial"/>
          <w:sz w:val="20"/>
          <w:szCs w:val="20"/>
          <w:lang w:val="en-GB"/>
        </w:rPr>
      </w:pPr>
      <w:r>
        <w:rPr>
          <w:rFonts w:cs="Arial"/>
          <w:sz w:val="20"/>
          <w:szCs w:val="20"/>
          <w:lang w:val="en-GB"/>
        </w:rPr>
        <w:t xml:space="preserve">If the bidder in </w:t>
      </w:r>
      <w:r w:rsidR="00EB7E4F">
        <w:rPr>
          <w:rFonts w:cs="Arial"/>
          <w:sz w:val="20"/>
          <w:szCs w:val="20"/>
          <w:lang w:val="en-GB"/>
        </w:rPr>
        <w:t xml:space="preserve">the above explained </w:t>
      </w:r>
      <w:r>
        <w:rPr>
          <w:rFonts w:cs="Arial"/>
          <w:sz w:val="20"/>
          <w:szCs w:val="20"/>
          <w:lang w:val="en-GB"/>
        </w:rPr>
        <w:t>cases does not give the consent to Contracting Authority, such bid will be rejected and excluded from the public procurement.</w:t>
      </w:r>
    </w:p>
    <w:p w14:paraId="42EFCC73" w14:textId="77777777" w:rsidR="007D5060" w:rsidRPr="0009704F" w:rsidRDefault="007D5060" w:rsidP="007D5060">
      <w:pPr>
        <w:pStyle w:val="BESEDILO"/>
        <w:tabs>
          <w:tab w:val="left" w:pos="3686"/>
        </w:tabs>
        <w:rPr>
          <w:rFonts w:cs="Arial"/>
          <w:lang w:val="en-GB"/>
        </w:rPr>
      </w:pPr>
    </w:p>
    <w:p w14:paraId="04832302" w14:textId="77777777" w:rsidR="00E34FA5" w:rsidRPr="0009704F" w:rsidRDefault="00E34FA5" w:rsidP="007D5060">
      <w:pPr>
        <w:pStyle w:val="BESEDILO"/>
        <w:tabs>
          <w:tab w:val="left" w:pos="3686"/>
        </w:tabs>
        <w:rPr>
          <w:rFonts w:cs="Arial"/>
          <w:lang w:val="en-GB"/>
        </w:rPr>
      </w:pPr>
    </w:p>
    <w:p w14:paraId="35E2C54A" w14:textId="77777777" w:rsidR="007D5060" w:rsidRPr="0009704F" w:rsidRDefault="007D5060" w:rsidP="007D5060">
      <w:pPr>
        <w:pStyle w:val="BESEDILO"/>
        <w:tabs>
          <w:tab w:val="left" w:pos="3686"/>
        </w:tabs>
        <w:rPr>
          <w:rFonts w:cs="Arial"/>
          <w:b/>
          <w:lang w:val="en-GB"/>
        </w:rPr>
      </w:pPr>
      <w:r w:rsidRPr="0009704F">
        <w:rPr>
          <w:rFonts w:cs="Arial"/>
          <w:b/>
          <w:lang w:val="en-GB"/>
        </w:rPr>
        <w:t>Anti-corruption clause</w:t>
      </w:r>
    </w:p>
    <w:p w14:paraId="57B77F40" w14:textId="77777777" w:rsidR="007D5060" w:rsidRPr="0009704F" w:rsidRDefault="007D5060" w:rsidP="007D5060">
      <w:pPr>
        <w:pStyle w:val="BESEDILO"/>
        <w:tabs>
          <w:tab w:val="left" w:pos="3686"/>
        </w:tabs>
        <w:rPr>
          <w:rFonts w:cs="Arial"/>
          <w:lang w:val="en-GB"/>
        </w:rPr>
      </w:pPr>
    </w:p>
    <w:p w14:paraId="35998C26" w14:textId="77777777" w:rsidR="0009704F" w:rsidRPr="00FF2920" w:rsidRDefault="0009704F" w:rsidP="0009704F">
      <w:pPr>
        <w:pStyle w:val="BESEDILO"/>
        <w:tabs>
          <w:tab w:val="left" w:pos="3686"/>
        </w:tabs>
        <w:rPr>
          <w:rFonts w:cs="Arial"/>
          <w:lang w:val="en-GB"/>
        </w:rPr>
      </w:pPr>
      <w:r w:rsidRPr="00FF2920">
        <w:rPr>
          <w:rFonts w:cs="Arial"/>
          <w:lang w:val="en-GB"/>
        </w:rPr>
        <w:t xml:space="preserve">This public procurement or contract is void if anyone acting on behalf or for the account of the Contractor promises offers or gives any kind of non-allowed benefit to the representative of the Contracting Authority or agent of the Contracting Authority for: </w:t>
      </w:r>
    </w:p>
    <w:p w14:paraId="5EA255BC" w14:textId="77777777" w:rsidR="0009704F" w:rsidRPr="00FF2920" w:rsidRDefault="0009704F" w:rsidP="00F72E04">
      <w:pPr>
        <w:pStyle w:val="BESEDILO"/>
        <w:numPr>
          <w:ilvl w:val="0"/>
          <w:numId w:val="10"/>
        </w:numPr>
        <w:tabs>
          <w:tab w:val="clear" w:pos="2155"/>
          <w:tab w:val="left" w:pos="709"/>
          <w:tab w:val="left" w:pos="3686"/>
        </w:tabs>
        <w:rPr>
          <w:rFonts w:cs="Arial"/>
          <w:lang w:val="en-GB"/>
        </w:rPr>
      </w:pPr>
      <w:r w:rsidRPr="00FF2920">
        <w:rPr>
          <w:rFonts w:cs="Arial"/>
          <w:lang w:val="en-GB"/>
        </w:rPr>
        <w:t xml:space="preserve">Awarding the contract or;  </w:t>
      </w:r>
    </w:p>
    <w:p w14:paraId="14BFF586" w14:textId="77777777" w:rsidR="0009704F" w:rsidRPr="00FF2920" w:rsidRDefault="0009704F" w:rsidP="00F72E04">
      <w:pPr>
        <w:pStyle w:val="BESEDILO"/>
        <w:numPr>
          <w:ilvl w:val="0"/>
          <w:numId w:val="10"/>
        </w:numPr>
        <w:tabs>
          <w:tab w:val="clear" w:pos="2155"/>
          <w:tab w:val="left" w:pos="709"/>
          <w:tab w:val="left" w:pos="3686"/>
        </w:tabs>
        <w:rPr>
          <w:rFonts w:cs="Arial"/>
          <w:lang w:val="en-GB"/>
        </w:rPr>
      </w:pPr>
      <w:r w:rsidRPr="00FF2920">
        <w:rPr>
          <w:rFonts w:cs="Arial"/>
          <w:lang w:val="en-GB"/>
        </w:rPr>
        <w:t xml:space="preserve">Concluding the contract under more favourable conditions or; </w:t>
      </w:r>
    </w:p>
    <w:p w14:paraId="233AE28F" w14:textId="77777777" w:rsidR="0009704F" w:rsidRPr="00FF2920" w:rsidRDefault="0009704F" w:rsidP="00F72E04">
      <w:pPr>
        <w:pStyle w:val="BESEDILO"/>
        <w:numPr>
          <w:ilvl w:val="0"/>
          <w:numId w:val="10"/>
        </w:numPr>
        <w:tabs>
          <w:tab w:val="clear" w:pos="2155"/>
          <w:tab w:val="left" w:pos="709"/>
          <w:tab w:val="left" w:pos="3686"/>
        </w:tabs>
        <w:rPr>
          <w:rFonts w:cs="Arial"/>
          <w:lang w:val="en-GB"/>
        </w:rPr>
      </w:pPr>
      <w:r w:rsidRPr="00FF2920">
        <w:rPr>
          <w:rFonts w:cs="Arial"/>
          <w:lang w:val="en-GB"/>
        </w:rPr>
        <w:t xml:space="preserve">Omission of requested supervision on the implementation of the obligations from the contract or; </w:t>
      </w:r>
    </w:p>
    <w:p w14:paraId="2512495D" w14:textId="77777777" w:rsidR="0009704F" w:rsidRPr="00FF2920" w:rsidRDefault="0009704F" w:rsidP="00F72E04">
      <w:pPr>
        <w:pStyle w:val="BESEDILO"/>
        <w:numPr>
          <w:ilvl w:val="0"/>
          <w:numId w:val="10"/>
        </w:numPr>
        <w:tabs>
          <w:tab w:val="clear" w:pos="2155"/>
          <w:tab w:val="left" w:pos="709"/>
          <w:tab w:val="left" w:pos="3686"/>
        </w:tabs>
        <w:rPr>
          <w:rFonts w:cs="Arial"/>
          <w:lang w:val="en-GB"/>
        </w:rPr>
      </w:pPr>
      <w:r w:rsidRPr="00FF2920">
        <w:rPr>
          <w:rFonts w:cs="Arial"/>
          <w:lang w:val="en-GB"/>
        </w:rPr>
        <w:t xml:space="preserve">For any other act or omission which causes damage to the Contracting Authority or enables acquisition of the non-allowed benefit to the representative of the Contracting Authority, agent of the Contracting Authority, to the Contractor or his representative or his agent. </w:t>
      </w:r>
    </w:p>
    <w:p w14:paraId="49953E37" w14:textId="77777777" w:rsidR="00DE6D78" w:rsidRDefault="00DE6D78" w:rsidP="00DE6D78">
      <w:pPr>
        <w:pStyle w:val="BESEDILO"/>
        <w:rPr>
          <w:rFonts w:cs="Arial"/>
          <w:kern w:val="0"/>
          <w:lang w:val="en-GB" w:eastAsia="sl-SI"/>
        </w:rPr>
      </w:pPr>
    </w:p>
    <w:p w14:paraId="7D809E1E" w14:textId="77777777" w:rsidR="004B413C" w:rsidRPr="0009704F" w:rsidRDefault="004B413C" w:rsidP="00DE6D78">
      <w:pPr>
        <w:pStyle w:val="BESEDILO"/>
        <w:rPr>
          <w:rFonts w:cs="Arial"/>
          <w:kern w:val="0"/>
          <w:lang w:val="en-GB" w:eastAsia="sl-SI"/>
        </w:rPr>
      </w:pPr>
    </w:p>
    <w:p w14:paraId="4A3ED271" w14:textId="77777777" w:rsidR="00DE6D78" w:rsidRPr="0009704F" w:rsidRDefault="007D5060" w:rsidP="00D94327">
      <w:pPr>
        <w:pStyle w:val="Heading2"/>
      </w:pPr>
      <w:bookmarkStart w:id="18" w:name="_Toc217443845"/>
      <w:bookmarkStart w:id="19" w:name="_Toc393717770"/>
      <w:bookmarkStart w:id="20" w:name="_Toc394054914"/>
      <w:bookmarkStart w:id="21" w:name="_Toc480295966"/>
      <w:r w:rsidRPr="0009704F">
        <w:t>Variant</w:t>
      </w:r>
      <w:r w:rsidR="00DE6D78" w:rsidRPr="0009704F">
        <w:t xml:space="preserve"> </w:t>
      </w:r>
      <w:bookmarkEnd w:id="18"/>
      <w:bookmarkEnd w:id="19"/>
      <w:bookmarkEnd w:id="20"/>
      <w:r w:rsidRPr="0009704F">
        <w:t>and alternative bids</w:t>
      </w:r>
      <w:bookmarkEnd w:id="21"/>
    </w:p>
    <w:p w14:paraId="671C2878" w14:textId="77777777" w:rsidR="00DE6D78" w:rsidRPr="0009704F" w:rsidRDefault="00DE6D78" w:rsidP="00DE6D78">
      <w:pPr>
        <w:pStyle w:val="BESEDILO"/>
        <w:rPr>
          <w:rFonts w:cs="Arial"/>
          <w:b/>
          <w:kern w:val="0"/>
          <w:lang w:val="en-GB" w:eastAsia="sl-SI"/>
        </w:rPr>
      </w:pPr>
    </w:p>
    <w:p w14:paraId="3E496141" w14:textId="77777777" w:rsidR="0009704F" w:rsidRPr="0009704F" w:rsidRDefault="0009704F" w:rsidP="0009704F">
      <w:pPr>
        <w:pStyle w:val="BESEDILO"/>
        <w:rPr>
          <w:rFonts w:cs="Arial"/>
          <w:lang w:val="en-GB"/>
        </w:rPr>
      </w:pPr>
      <w:r w:rsidRPr="0009704F">
        <w:rPr>
          <w:rFonts w:cs="Arial"/>
          <w:lang w:val="en-GB"/>
        </w:rPr>
        <w:t xml:space="preserve">Variant and alternative bids are not permitted. </w:t>
      </w:r>
    </w:p>
    <w:p w14:paraId="2024D667" w14:textId="77777777" w:rsidR="00DE6D78" w:rsidRDefault="00DE6D78" w:rsidP="00DE6D78">
      <w:pPr>
        <w:pStyle w:val="BESEDILO"/>
        <w:keepLines w:val="0"/>
        <w:widowControl/>
        <w:tabs>
          <w:tab w:val="clear" w:pos="2155"/>
        </w:tabs>
        <w:ind w:left="454"/>
        <w:rPr>
          <w:rFonts w:cs="Arial"/>
          <w:kern w:val="0"/>
          <w:lang w:val="en-GB" w:eastAsia="sl-SI"/>
        </w:rPr>
      </w:pPr>
    </w:p>
    <w:p w14:paraId="4041F473" w14:textId="77777777" w:rsidR="004B413C" w:rsidRPr="0009704F" w:rsidRDefault="004B413C" w:rsidP="00DE6D78">
      <w:pPr>
        <w:pStyle w:val="BESEDILO"/>
        <w:keepLines w:val="0"/>
        <w:widowControl/>
        <w:tabs>
          <w:tab w:val="clear" w:pos="2155"/>
        </w:tabs>
        <w:ind w:left="454"/>
        <w:rPr>
          <w:rFonts w:cs="Arial"/>
          <w:kern w:val="0"/>
          <w:lang w:val="en-GB" w:eastAsia="sl-SI"/>
        </w:rPr>
      </w:pPr>
    </w:p>
    <w:p w14:paraId="3D4BC11C" w14:textId="77777777" w:rsidR="00DE6D78" w:rsidRPr="00CA68EB" w:rsidRDefault="007D5060" w:rsidP="00D94327">
      <w:pPr>
        <w:pStyle w:val="Heading2"/>
      </w:pPr>
      <w:bookmarkStart w:id="22" w:name="_Toc142457714"/>
      <w:bookmarkStart w:id="23" w:name="_Toc217443846"/>
      <w:bookmarkStart w:id="24" w:name="_Toc393717771"/>
      <w:bookmarkStart w:id="25" w:name="_Toc394054915"/>
      <w:bookmarkStart w:id="26" w:name="_Toc480295967"/>
      <w:r w:rsidRPr="00CA68EB">
        <w:t>Joint</w:t>
      </w:r>
      <w:r w:rsidR="00DE6D78" w:rsidRPr="00CA68EB">
        <w:t xml:space="preserve"> </w:t>
      </w:r>
      <w:bookmarkEnd w:id="22"/>
      <w:bookmarkEnd w:id="23"/>
      <w:bookmarkEnd w:id="24"/>
      <w:bookmarkEnd w:id="25"/>
      <w:r w:rsidRPr="00CA68EB">
        <w:t>tender of a group of contractors</w:t>
      </w:r>
      <w:bookmarkEnd w:id="26"/>
    </w:p>
    <w:p w14:paraId="1E3C2724" w14:textId="77777777" w:rsidR="00DE6D78" w:rsidRPr="00CA68EB" w:rsidRDefault="00DE6D78" w:rsidP="00DE6D78">
      <w:pPr>
        <w:rPr>
          <w:rFonts w:cs="Arial"/>
          <w:sz w:val="20"/>
          <w:szCs w:val="20"/>
          <w:lang w:val="en-GB"/>
        </w:rPr>
      </w:pPr>
    </w:p>
    <w:p w14:paraId="04B64D00" w14:textId="77777777" w:rsidR="0009704F" w:rsidRPr="0009704F" w:rsidRDefault="0009704F" w:rsidP="00C53D0B">
      <w:pPr>
        <w:jc w:val="both"/>
        <w:rPr>
          <w:rFonts w:cs="Arial"/>
          <w:sz w:val="20"/>
          <w:szCs w:val="20"/>
          <w:lang w:val="en-GB" w:eastAsia="x-none"/>
        </w:rPr>
      </w:pPr>
      <w:r w:rsidRPr="00CA68EB">
        <w:rPr>
          <w:rFonts w:cs="Arial"/>
          <w:sz w:val="20"/>
          <w:szCs w:val="20"/>
          <w:lang w:val="en-GB" w:eastAsia="x-none"/>
        </w:rPr>
        <w:t>A joint bid is a bid for the implementation of the public procurement</w:t>
      </w:r>
      <w:r w:rsidRPr="0009704F">
        <w:rPr>
          <w:rFonts w:cs="Arial"/>
          <w:sz w:val="20"/>
          <w:szCs w:val="20"/>
          <w:lang w:val="en-GB" w:eastAsia="x-none"/>
        </w:rPr>
        <w:t xml:space="preserve"> in which more bidders act equally. </w:t>
      </w:r>
    </w:p>
    <w:p w14:paraId="60B49FF6" w14:textId="77777777" w:rsidR="0009704F" w:rsidRPr="0009704F" w:rsidRDefault="0009704F" w:rsidP="00C53D0B">
      <w:pPr>
        <w:jc w:val="both"/>
        <w:rPr>
          <w:rFonts w:cs="Arial"/>
          <w:sz w:val="20"/>
          <w:szCs w:val="20"/>
          <w:lang w:val="en-GB" w:eastAsia="x-none"/>
        </w:rPr>
      </w:pPr>
    </w:p>
    <w:p w14:paraId="0C698B98" w14:textId="77777777" w:rsidR="0009704F" w:rsidRPr="0009704F" w:rsidRDefault="0009704F" w:rsidP="00C53D0B">
      <w:pPr>
        <w:jc w:val="both"/>
        <w:rPr>
          <w:rFonts w:cs="Arial"/>
          <w:sz w:val="20"/>
          <w:szCs w:val="20"/>
          <w:lang w:val="en-GB" w:eastAsia="x-none"/>
        </w:rPr>
      </w:pPr>
      <w:r w:rsidRPr="0009704F">
        <w:rPr>
          <w:rFonts w:cs="Arial"/>
          <w:sz w:val="20"/>
          <w:szCs w:val="20"/>
          <w:lang w:val="en-GB" w:eastAsia="x-none"/>
        </w:rPr>
        <w:t xml:space="preserve">The group of bidders in a joint bid shall enclose a concluded </w:t>
      </w:r>
      <w:r w:rsidRPr="0009704F">
        <w:rPr>
          <w:rFonts w:cs="Arial"/>
          <w:bCs/>
          <w:sz w:val="20"/>
          <w:szCs w:val="20"/>
          <w:u w:val="single"/>
          <w:lang w:val="en-GB" w:eastAsia="x-none"/>
        </w:rPr>
        <w:t>Cooperation agreement</w:t>
      </w:r>
      <w:r w:rsidRPr="0009704F">
        <w:rPr>
          <w:rFonts w:cs="Arial"/>
          <w:sz w:val="20"/>
          <w:szCs w:val="20"/>
          <w:lang w:val="en-GB" w:eastAsia="x-none"/>
        </w:rPr>
        <w:t xml:space="preserve"> with the following content:</w:t>
      </w:r>
    </w:p>
    <w:p w14:paraId="481CF6EC" w14:textId="77777777" w:rsidR="0009704F" w:rsidRPr="0009704F" w:rsidRDefault="0009704F" w:rsidP="00F72E04">
      <w:pPr>
        <w:numPr>
          <w:ilvl w:val="0"/>
          <w:numId w:val="11"/>
        </w:numPr>
        <w:jc w:val="both"/>
        <w:rPr>
          <w:rFonts w:cs="Arial"/>
          <w:sz w:val="20"/>
          <w:szCs w:val="20"/>
          <w:lang w:val="en-GB" w:eastAsia="x-none"/>
        </w:rPr>
      </w:pPr>
      <w:r w:rsidRPr="0009704F">
        <w:rPr>
          <w:rFonts w:cs="Arial"/>
          <w:sz w:val="20"/>
          <w:szCs w:val="20"/>
          <w:lang w:val="en-GB" w:eastAsia="x-none"/>
        </w:rPr>
        <w:t>appointment of the managing contractor in the joint bid;</w:t>
      </w:r>
    </w:p>
    <w:p w14:paraId="1A399820" w14:textId="77777777" w:rsidR="0009704F" w:rsidRPr="0009704F" w:rsidRDefault="0009704F" w:rsidP="00F72E04">
      <w:pPr>
        <w:numPr>
          <w:ilvl w:val="0"/>
          <w:numId w:val="11"/>
        </w:numPr>
        <w:jc w:val="both"/>
        <w:rPr>
          <w:rFonts w:cs="Arial"/>
          <w:sz w:val="20"/>
          <w:szCs w:val="20"/>
          <w:lang w:val="en-GB" w:eastAsia="x-none"/>
        </w:rPr>
      </w:pPr>
      <w:r w:rsidRPr="0009704F">
        <w:rPr>
          <w:rFonts w:cs="Arial"/>
          <w:sz w:val="20"/>
          <w:szCs w:val="20"/>
          <w:lang w:val="en-GB" w:eastAsia="x-none"/>
        </w:rPr>
        <w:t>mandate to the managing contractor for undersigning the joint bid for the implementation of the public procurement;</w:t>
      </w:r>
    </w:p>
    <w:p w14:paraId="2E8DB5AE" w14:textId="77777777" w:rsidR="0009704F" w:rsidRPr="0009704F" w:rsidRDefault="0009704F" w:rsidP="00F72E04">
      <w:pPr>
        <w:numPr>
          <w:ilvl w:val="0"/>
          <w:numId w:val="11"/>
        </w:numPr>
        <w:jc w:val="both"/>
        <w:rPr>
          <w:rFonts w:cs="Arial"/>
          <w:sz w:val="20"/>
          <w:szCs w:val="20"/>
          <w:lang w:val="en-GB" w:eastAsia="x-none"/>
        </w:rPr>
      </w:pPr>
      <w:r w:rsidRPr="0009704F">
        <w:rPr>
          <w:rFonts w:cs="Arial"/>
          <w:sz w:val="20"/>
          <w:szCs w:val="20"/>
          <w:lang w:val="en-GB" w:eastAsia="x-none"/>
        </w:rPr>
        <w:t>deliveries/services that are going to be performed by the individual bidders in the joint bid and their responsibilities;</w:t>
      </w:r>
    </w:p>
    <w:p w14:paraId="0D7F9494" w14:textId="77777777" w:rsidR="0009704F" w:rsidRPr="0009704F" w:rsidRDefault="0009704F" w:rsidP="00F72E04">
      <w:pPr>
        <w:numPr>
          <w:ilvl w:val="0"/>
          <w:numId w:val="11"/>
        </w:numPr>
        <w:jc w:val="both"/>
        <w:rPr>
          <w:rFonts w:cs="Arial"/>
          <w:sz w:val="20"/>
          <w:szCs w:val="20"/>
          <w:lang w:val="en-GB" w:eastAsia="x-none"/>
        </w:rPr>
      </w:pPr>
      <w:r w:rsidRPr="0009704F">
        <w:rPr>
          <w:rFonts w:cs="Arial"/>
          <w:sz w:val="20"/>
          <w:szCs w:val="20"/>
          <w:lang w:val="en-GB" w:eastAsia="x-none"/>
        </w:rPr>
        <w:t>statement of the bidders in the joint bid that they are familiar with the instructions for bidders and with the terms and conditions of the tender, as well as with the criteria for the award of the contract, and that they agree with them;</w:t>
      </w:r>
    </w:p>
    <w:p w14:paraId="7273A65D" w14:textId="77777777" w:rsidR="0009704F" w:rsidRPr="0009704F" w:rsidRDefault="0009704F" w:rsidP="00F72E04">
      <w:pPr>
        <w:numPr>
          <w:ilvl w:val="0"/>
          <w:numId w:val="11"/>
        </w:numPr>
        <w:jc w:val="both"/>
        <w:rPr>
          <w:rFonts w:cs="Arial"/>
          <w:sz w:val="20"/>
          <w:szCs w:val="20"/>
          <w:lang w:val="en-GB" w:eastAsia="x-none"/>
        </w:rPr>
      </w:pPr>
      <w:r w:rsidRPr="0009704F">
        <w:rPr>
          <w:rFonts w:cs="Arial"/>
          <w:sz w:val="20"/>
          <w:szCs w:val="20"/>
          <w:lang w:val="en-GB" w:eastAsia="x-none"/>
        </w:rPr>
        <w:t xml:space="preserve">statement that they are familiar with the payment conditions from the tender documentation, </w:t>
      </w:r>
    </w:p>
    <w:p w14:paraId="59C22B41" w14:textId="77777777" w:rsidR="0009704F" w:rsidRPr="0009704F" w:rsidRDefault="0009704F" w:rsidP="00F72E04">
      <w:pPr>
        <w:numPr>
          <w:ilvl w:val="0"/>
          <w:numId w:val="11"/>
        </w:numPr>
        <w:jc w:val="both"/>
        <w:rPr>
          <w:rFonts w:cs="Arial"/>
          <w:sz w:val="20"/>
          <w:szCs w:val="20"/>
          <w:lang w:val="en-GB" w:eastAsia="x-none"/>
        </w:rPr>
      </w:pPr>
      <w:r w:rsidRPr="0009704F">
        <w:rPr>
          <w:rFonts w:cs="Arial"/>
          <w:sz w:val="20"/>
          <w:szCs w:val="20"/>
          <w:lang w:val="en-GB" w:eastAsia="x-none"/>
        </w:rPr>
        <w:t>statement on the joint and separate liability of all bidders in the joint bid.</w:t>
      </w:r>
    </w:p>
    <w:p w14:paraId="090244FE" w14:textId="77777777" w:rsidR="0009704F" w:rsidRPr="0009704F" w:rsidRDefault="0009704F" w:rsidP="00C53D0B">
      <w:pPr>
        <w:jc w:val="both"/>
        <w:rPr>
          <w:rFonts w:cs="Arial"/>
          <w:bCs/>
          <w:sz w:val="20"/>
          <w:szCs w:val="20"/>
          <w:lang w:val="en-GB" w:eastAsia="x-none"/>
        </w:rPr>
      </w:pPr>
    </w:p>
    <w:p w14:paraId="371D78B9" w14:textId="77777777" w:rsidR="00CA68EB" w:rsidRDefault="0009704F" w:rsidP="00C53D0B">
      <w:pPr>
        <w:jc w:val="both"/>
        <w:rPr>
          <w:rFonts w:cs="Arial"/>
          <w:sz w:val="20"/>
          <w:szCs w:val="20"/>
          <w:lang w:val="en-GB" w:eastAsia="x-none"/>
        </w:rPr>
      </w:pPr>
      <w:r w:rsidRPr="0009704F">
        <w:rPr>
          <w:rFonts w:cs="Arial"/>
          <w:bCs/>
          <w:sz w:val="20"/>
          <w:szCs w:val="20"/>
          <w:lang w:val="en-GB" w:eastAsia="x-none"/>
        </w:rPr>
        <w:t>All bidders in the joint bid shall prove the fulfilment of the terms and conditions for the participation</w:t>
      </w:r>
      <w:r w:rsidRPr="0009704F">
        <w:rPr>
          <w:rFonts w:cs="Arial"/>
          <w:sz w:val="20"/>
          <w:szCs w:val="20"/>
          <w:lang w:val="en-GB" w:eastAsia="x-none"/>
        </w:rPr>
        <w:t xml:space="preserve"> in the public procurement procedure related to </w:t>
      </w:r>
      <w:r w:rsidR="00C53D0B">
        <w:rPr>
          <w:rFonts w:cs="Arial"/>
          <w:sz w:val="20"/>
          <w:szCs w:val="20"/>
          <w:lang w:val="en-GB" w:eastAsia="x-none"/>
        </w:rPr>
        <w:t>the grounds of exclusion</w:t>
      </w:r>
      <w:r w:rsidRPr="0009704F">
        <w:rPr>
          <w:rFonts w:cs="Arial"/>
          <w:sz w:val="20"/>
          <w:szCs w:val="20"/>
          <w:lang w:val="en-GB" w:eastAsia="x-none"/>
        </w:rPr>
        <w:t xml:space="preserve">. </w:t>
      </w:r>
    </w:p>
    <w:p w14:paraId="00AD30BF" w14:textId="77777777" w:rsidR="00CA68EB" w:rsidRDefault="00CA68EB" w:rsidP="00C53D0B">
      <w:pPr>
        <w:jc w:val="both"/>
        <w:rPr>
          <w:rFonts w:cs="Arial"/>
          <w:sz w:val="20"/>
          <w:szCs w:val="20"/>
          <w:lang w:val="en-GB" w:eastAsia="x-none"/>
        </w:rPr>
      </w:pPr>
    </w:p>
    <w:p w14:paraId="0F33B335" w14:textId="77777777" w:rsidR="0009704F" w:rsidRPr="0009704F" w:rsidRDefault="0009704F" w:rsidP="00C53D0B">
      <w:pPr>
        <w:jc w:val="both"/>
        <w:rPr>
          <w:rFonts w:cs="Arial"/>
          <w:sz w:val="20"/>
          <w:szCs w:val="20"/>
          <w:lang w:val="en-GB" w:eastAsia="x-none"/>
        </w:rPr>
      </w:pPr>
      <w:r w:rsidRPr="0009704F">
        <w:rPr>
          <w:rFonts w:cs="Arial"/>
          <w:sz w:val="20"/>
          <w:szCs w:val="20"/>
          <w:lang w:val="en-GB" w:eastAsia="x-none"/>
        </w:rPr>
        <w:t xml:space="preserve">Terms and conditions for recognizing </w:t>
      </w:r>
      <w:r w:rsidR="00C53D0B" w:rsidRPr="00C53D0B">
        <w:rPr>
          <w:rFonts w:cs="Arial"/>
          <w:sz w:val="20"/>
          <w:szCs w:val="20"/>
          <w:lang w:val="en-GB" w:eastAsia="x-none"/>
        </w:rPr>
        <w:t>economic and financial standing and technical and professional ability</w:t>
      </w:r>
      <w:r w:rsidR="00C53D0B">
        <w:rPr>
          <w:rFonts w:cs="Arial"/>
          <w:sz w:val="20"/>
          <w:szCs w:val="20"/>
          <w:lang w:val="en-GB" w:eastAsia="x-none"/>
        </w:rPr>
        <w:t xml:space="preserve"> </w:t>
      </w:r>
      <w:r w:rsidRPr="0009704F">
        <w:rPr>
          <w:rFonts w:cs="Arial"/>
          <w:sz w:val="20"/>
          <w:szCs w:val="20"/>
          <w:lang w:val="en-GB" w:eastAsia="x-none"/>
        </w:rPr>
        <w:t>of the bidders can be cumulated, thus enabling all contractors together to meet the required terms and conditions</w:t>
      </w:r>
      <w:r w:rsidR="000C1693">
        <w:rPr>
          <w:rFonts w:cs="Arial"/>
          <w:sz w:val="20"/>
          <w:szCs w:val="20"/>
          <w:lang w:val="en-GB" w:eastAsia="x-none"/>
        </w:rPr>
        <w:t>, except where it is stated differently in this tender documentation</w:t>
      </w:r>
      <w:r w:rsidRPr="0009704F">
        <w:rPr>
          <w:rFonts w:cs="Arial"/>
          <w:sz w:val="20"/>
          <w:szCs w:val="20"/>
          <w:lang w:val="en-GB" w:eastAsia="x-none"/>
        </w:rPr>
        <w:t>.</w:t>
      </w:r>
    </w:p>
    <w:p w14:paraId="4D6EA4FD" w14:textId="77777777" w:rsidR="00CA68EB" w:rsidRDefault="00CA68EB" w:rsidP="00C53D0B">
      <w:pPr>
        <w:jc w:val="both"/>
        <w:rPr>
          <w:rFonts w:cs="Arial"/>
          <w:sz w:val="20"/>
          <w:szCs w:val="20"/>
          <w:lang w:val="en-GB" w:eastAsia="x-none"/>
        </w:rPr>
      </w:pPr>
    </w:p>
    <w:p w14:paraId="28BC4DBF" w14:textId="77777777" w:rsidR="0009704F" w:rsidRPr="0009704F" w:rsidRDefault="0009704F" w:rsidP="00C53D0B">
      <w:pPr>
        <w:jc w:val="both"/>
        <w:rPr>
          <w:rFonts w:cs="Arial"/>
          <w:sz w:val="20"/>
          <w:szCs w:val="20"/>
          <w:lang w:val="en-GB" w:eastAsia="x-none"/>
        </w:rPr>
      </w:pPr>
      <w:r w:rsidRPr="0009704F">
        <w:rPr>
          <w:rFonts w:cs="Arial"/>
          <w:sz w:val="20"/>
          <w:szCs w:val="20"/>
          <w:lang w:val="en-GB" w:eastAsia="x-none"/>
        </w:rPr>
        <w:t>Aforementioned agreements between the bidders have to be valid for the complete period of implementation</w:t>
      </w:r>
      <w:r w:rsidR="003D04C4">
        <w:rPr>
          <w:rFonts w:cs="Arial"/>
          <w:sz w:val="20"/>
          <w:szCs w:val="20"/>
          <w:lang w:val="en-GB" w:eastAsia="x-none"/>
        </w:rPr>
        <w:t xml:space="preserve"> and</w:t>
      </w:r>
      <w:r w:rsidRPr="0009704F">
        <w:rPr>
          <w:rFonts w:cs="Arial"/>
          <w:sz w:val="20"/>
          <w:szCs w:val="20"/>
          <w:lang w:val="en-GB" w:eastAsia="x-none"/>
        </w:rPr>
        <w:t xml:space="preserve"> warranty phase of the public procurement.</w:t>
      </w:r>
    </w:p>
    <w:p w14:paraId="5AFF73A6" w14:textId="77777777" w:rsidR="0009704F" w:rsidRPr="0009704F" w:rsidRDefault="0009704F" w:rsidP="00C53D0B">
      <w:pPr>
        <w:jc w:val="both"/>
        <w:rPr>
          <w:rFonts w:cs="Arial"/>
          <w:sz w:val="20"/>
          <w:szCs w:val="20"/>
          <w:lang w:val="en-GB" w:eastAsia="x-none"/>
        </w:rPr>
      </w:pPr>
    </w:p>
    <w:p w14:paraId="15048A4A" w14:textId="77777777" w:rsidR="000C1693" w:rsidRDefault="000C1693" w:rsidP="00C53D0B">
      <w:pPr>
        <w:jc w:val="both"/>
        <w:rPr>
          <w:rFonts w:cs="Arial"/>
          <w:sz w:val="20"/>
          <w:szCs w:val="20"/>
          <w:lang w:val="en-GB" w:eastAsia="x-none"/>
        </w:rPr>
      </w:pPr>
      <w:r>
        <w:rPr>
          <w:rFonts w:cs="Arial"/>
          <w:sz w:val="20"/>
          <w:szCs w:val="20"/>
          <w:lang w:val="en-GB" w:eastAsia="x-none"/>
        </w:rPr>
        <w:t>If a contract is awarded to a group of contractors, the change of a member of a joint venture is not allowed in the phase of execution of contract, except permitted by ZJN-3.</w:t>
      </w:r>
    </w:p>
    <w:p w14:paraId="6A39EA55" w14:textId="77777777" w:rsidR="0009704F" w:rsidRPr="0009704F" w:rsidRDefault="0009704F" w:rsidP="0009704F">
      <w:pPr>
        <w:rPr>
          <w:rFonts w:cs="Arial"/>
          <w:sz w:val="20"/>
          <w:szCs w:val="20"/>
          <w:lang w:val="en-GB" w:eastAsia="x-none"/>
        </w:rPr>
      </w:pPr>
    </w:p>
    <w:p w14:paraId="4ADFBA96" w14:textId="77777777" w:rsidR="00DE6D78" w:rsidRPr="0009704F" w:rsidRDefault="00DE6D78" w:rsidP="00DE6D78">
      <w:pPr>
        <w:jc w:val="both"/>
        <w:rPr>
          <w:rFonts w:cs="Arial"/>
          <w:color w:val="000000"/>
          <w:sz w:val="20"/>
          <w:szCs w:val="20"/>
          <w:lang w:val="en-GB"/>
        </w:rPr>
      </w:pPr>
    </w:p>
    <w:p w14:paraId="0405E210" w14:textId="77777777" w:rsidR="00DE6D78" w:rsidRPr="00F65821" w:rsidRDefault="007D5060" w:rsidP="00D94327">
      <w:pPr>
        <w:pStyle w:val="Heading2"/>
      </w:pPr>
      <w:bookmarkStart w:id="27" w:name="_Toc142457715"/>
      <w:bookmarkStart w:id="28" w:name="_Toc393717772"/>
      <w:bookmarkStart w:id="29" w:name="_Toc394054916"/>
      <w:bookmarkStart w:id="30" w:name="_Toc480295968"/>
      <w:r w:rsidRPr="00F65821">
        <w:t>Bid</w:t>
      </w:r>
      <w:r w:rsidR="00DE6D78" w:rsidRPr="00F65821">
        <w:t xml:space="preserve"> </w:t>
      </w:r>
      <w:bookmarkEnd w:id="27"/>
      <w:bookmarkEnd w:id="28"/>
      <w:bookmarkEnd w:id="29"/>
      <w:r w:rsidRPr="00F65821">
        <w:t>with sub-contractors</w:t>
      </w:r>
      <w:bookmarkEnd w:id="30"/>
    </w:p>
    <w:p w14:paraId="70BE43EB" w14:textId="77777777" w:rsidR="00106AB3" w:rsidRPr="00FF2920" w:rsidRDefault="00DE6D78" w:rsidP="00071858">
      <w:pPr>
        <w:jc w:val="both"/>
        <w:rPr>
          <w:rFonts w:cs="Arial"/>
          <w:sz w:val="20"/>
          <w:szCs w:val="20"/>
          <w:lang w:val="en-GB" w:eastAsia="x-none"/>
        </w:rPr>
      </w:pPr>
      <w:r w:rsidRPr="0009704F">
        <w:rPr>
          <w:rFonts w:cs="Arial"/>
          <w:color w:val="000000"/>
          <w:lang w:val="en-GB"/>
        </w:rPr>
        <w:br/>
      </w:r>
      <w:bookmarkStart w:id="31" w:name="_Toc142457716"/>
      <w:r w:rsidR="00715417">
        <w:rPr>
          <w:rFonts w:cs="Arial"/>
          <w:sz w:val="20"/>
          <w:szCs w:val="20"/>
          <w:lang w:val="en-GB" w:eastAsia="x-none"/>
        </w:rPr>
        <w:t>The bidder can appoint a subcontractor for the implementation of the part of the public procurement.</w:t>
      </w:r>
      <w:r w:rsidR="00CA68EB">
        <w:rPr>
          <w:rFonts w:cs="Arial"/>
          <w:sz w:val="20"/>
          <w:szCs w:val="20"/>
          <w:lang w:val="en-GB" w:eastAsia="x-none"/>
        </w:rPr>
        <w:t xml:space="preserve"> </w:t>
      </w:r>
      <w:r w:rsidR="00106AB3" w:rsidRPr="00FF2920">
        <w:rPr>
          <w:rFonts w:cs="Arial"/>
          <w:sz w:val="20"/>
          <w:szCs w:val="20"/>
          <w:lang w:val="en-GB" w:eastAsia="x-none"/>
        </w:rPr>
        <w:t>Solely the bidder</w:t>
      </w:r>
      <w:r w:rsidR="00223533">
        <w:rPr>
          <w:rFonts w:cs="Arial"/>
          <w:sz w:val="20"/>
          <w:szCs w:val="20"/>
          <w:lang w:val="en-GB" w:eastAsia="x-none"/>
        </w:rPr>
        <w:t xml:space="preserve"> (main contractor)</w:t>
      </w:r>
      <w:r w:rsidR="00106AB3" w:rsidRPr="00FF2920">
        <w:rPr>
          <w:rFonts w:cs="Arial"/>
          <w:sz w:val="20"/>
          <w:szCs w:val="20"/>
          <w:lang w:val="en-GB" w:eastAsia="x-none"/>
        </w:rPr>
        <w:t xml:space="preserve"> is liable for the implementation of the public procurement to the Contracting Authority regardless of the number of sub-contractors.</w:t>
      </w:r>
    </w:p>
    <w:p w14:paraId="4E4092D8" w14:textId="77777777" w:rsidR="00106AB3" w:rsidRPr="00106AB3" w:rsidRDefault="00106AB3" w:rsidP="00071858">
      <w:pPr>
        <w:jc w:val="both"/>
        <w:rPr>
          <w:rFonts w:cs="Arial"/>
          <w:sz w:val="20"/>
          <w:szCs w:val="20"/>
          <w:lang w:val="en-GB" w:eastAsia="x-none"/>
        </w:rPr>
      </w:pPr>
    </w:p>
    <w:p w14:paraId="1E4E47B4" w14:textId="77777777" w:rsidR="00223533" w:rsidRDefault="00223533" w:rsidP="00071858">
      <w:pPr>
        <w:jc w:val="both"/>
        <w:rPr>
          <w:rFonts w:cs="Arial"/>
          <w:sz w:val="20"/>
          <w:szCs w:val="20"/>
          <w:lang w:val="en-GB" w:eastAsia="x-none"/>
        </w:rPr>
      </w:pPr>
      <w:r w:rsidRPr="00106AB3">
        <w:rPr>
          <w:rFonts w:cs="Arial"/>
          <w:sz w:val="20"/>
          <w:szCs w:val="20"/>
          <w:lang w:val="en-GB" w:eastAsia="x-none"/>
        </w:rPr>
        <w:t>If bidder intends to perform public tender together with the subcontractors</w:t>
      </w:r>
      <w:r>
        <w:rPr>
          <w:rFonts w:cs="Arial"/>
          <w:sz w:val="20"/>
          <w:szCs w:val="20"/>
          <w:lang w:val="en-GB" w:eastAsia="x-none"/>
        </w:rPr>
        <w:t xml:space="preserve">, </w:t>
      </w:r>
      <w:r w:rsidRPr="00106AB3">
        <w:rPr>
          <w:rFonts w:cs="Arial"/>
          <w:sz w:val="20"/>
          <w:szCs w:val="20"/>
          <w:lang w:val="en-GB" w:eastAsia="x-none"/>
        </w:rPr>
        <w:t xml:space="preserve">he has to submit </w:t>
      </w:r>
      <w:r>
        <w:rPr>
          <w:rFonts w:cs="Arial"/>
          <w:sz w:val="20"/>
          <w:szCs w:val="20"/>
          <w:lang w:val="en-GB" w:eastAsia="x-none"/>
        </w:rPr>
        <w:t>in</w:t>
      </w:r>
      <w:r w:rsidRPr="00106AB3">
        <w:rPr>
          <w:rFonts w:cs="Arial"/>
          <w:sz w:val="20"/>
          <w:szCs w:val="20"/>
          <w:lang w:val="en-GB" w:eastAsia="x-none"/>
        </w:rPr>
        <w:t xml:space="preserve"> the bid</w:t>
      </w:r>
      <w:r>
        <w:rPr>
          <w:rFonts w:cs="Arial"/>
          <w:sz w:val="20"/>
          <w:szCs w:val="20"/>
          <w:lang w:val="en-GB" w:eastAsia="x-none"/>
        </w:rPr>
        <w:t>:</w:t>
      </w:r>
    </w:p>
    <w:p w14:paraId="3C21990F" w14:textId="77777777" w:rsidR="00106AB3" w:rsidRDefault="00223533" w:rsidP="00F72E04">
      <w:pPr>
        <w:pStyle w:val="ListParagraph"/>
        <w:numPr>
          <w:ilvl w:val="0"/>
          <w:numId w:val="11"/>
        </w:numPr>
        <w:jc w:val="both"/>
        <w:rPr>
          <w:rFonts w:cs="Arial"/>
          <w:sz w:val="20"/>
          <w:szCs w:val="20"/>
          <w:lang w:val="en-GB" w:eastAsia="x-none"/>
        </w:rPr>
      </w:pPr>
      <w:r>
        <w:rPr>
          <w:rFonts w:cs="Arial"/>
          <w:sz w:val="20"/>
          <w:szCs w:val="20"/>
          <w:lang w:val="en-GB" w:eastAsia="x-none"/>
        </w:rPr>
        <w:t xml:space="preserve">a list of </w:t>
      </w:r>
      <w:r w:rsidR="00106AB3" w:rsidRPr="00223533">
        <w:rPr>
          <w:rFonts w:cs="Arial"/>
          <w:sz w:val="20"/>
          <w:szCs w:val="20"/>
          <w:lang w:val="en-GB" w:eastAsia="x-none"/>
        </w:rPr>
        <w:t xml:space="preserve">all sub-contractors </w:t>
      </w:r>
      <w:r w:rsidRPr="00223533">
        <w:rPr>
          <w:rFonts w:cs="Arial"/>
          <w:sz w:val="20"/>
          <w:szCs w:val="20"/>
          <w:lang w:val="en-GB" w:eastAsia="x-none"/>
        </w:rPr>
        <w:t>and</w:t>
      </w:r>
      <w:r w:rsidR="00106AB3" w:rsidRPr="00223533">
        <w:rPr>
          <w:rFonts w:cs="Arial"/>
          <w:sz w:val="20"/>
          <w:szCs w:val="20"/>
          <w:lang w:val="en-GB" w:eastAsia="x-none"/>
        </w:rPr>
        <w:t xml:space="preserve"> </w:t>
      </w:r>
      <w:r w:rsidR="00715417" w:rsidRPr="00223533">
        <w:rPr>
          <w:rFonts w:cs="Arial"/>
          <w:sz w:val="20"/>
          <w:szCs w:val="20"/>
          <w:lang w:val="en-GB" w:eastAsia="x-none"/>
        </w:rPr>
        <w:t xml:space="preserve">each </w:t>
      </w:r>
      <w:r w:rsidR="00106AB3" w:rsidRPr="00223533">
        <w:rPr>
          <w:rFonts w:cs="Arial"/>
          <w:sz w:val="20"/>
          <w:szCs w:val="20"/>
          <w:lang w:val="en-GB" w:eastAsia="x-none"/>
        </w:rPr>
        <w:t xml:space="preserve">part of the public procurement that </w:t>
      </w:r>
      <w:r w:rsidR="00715417" w:rsidRPr="00223533">
        <w:rPr>
          <w:rFonts w:cs="Arial"/>
          <w:sz w:val="20"/>
          <w:szCs w:val="20"/>
          <w:lang w:val="en-GB" w:eastAsia="x-none"/>
        </w:rPr>
        <w:t xml:space="preserve">is </w:t>
      </w:r>
      <w:r w:rsidR="00106AB3" w:rsidRPr="00223533">
        <w:rPr>
          <w:rFonts w:cs="Arial"/>
          <w:sz w:val="20"/>
          <w:szCs w:val="20"/>
          <w:lang w:val="en-GB" w:eastAsia="x-none"/>
        </w:rPr>
        <w:t xml:space="preserve">going to be implemented by the sub-contractors. </w:t>
      </w:r>
    </w:p>
    <w:p w14:paraId="6FF9B807" w14:textId="77777777" w:rsidR="00223533" w:rsidRDefault="00223533" w:rsidP="00F72E04">
      <w:pPr>
        <w:pStyle w:val="ListParagraph"/>
        <w:numPr>
          <w:ilvl w:val="0"/>
          <w:numId w:val="11"/>
        </w:numPr>
        <w:jc w:val="both"/>
        <w:rPr>
          <w:rFonts w:cs="Arial"/>
          <w:sz w:val="20"/>
          <w:szCs w:val="20"/>
          <w:lang w:val="en-GB" w:eastAsia="x-none"/>
        </w:rPr>
      </w:pPr>
      <w:r>
        <w:rPr>
          <w:rFonts w:cs="Arial"/>
          <w:sz w:val="20"/>
          <w:szCs w:val="20"/>
          <w:lang w:val="en-GB" w:eastAsia="x-none"/>
        </w:rPr>
        <w:t>contact information and legal representatives of the enlisted subcontractors,</w:t>
      </w:r>
    </w:p>
    <w:p w14:paraId="5A15CDBE" w14:textId="77777777" w:rsidR="00223533" w:rsidRPr="00223533" w:rsidRDefault="00223533" w:rsidP="00F72E04">
      <w:pPr>
        <w:pStyle w:val="ListParagraph"/>
        <w:numPr>
          <w:ilvl w:val="0"/>
          <w:numId w:val="11"/>
        </w:numPr>
        <w:jc w:val="both"/>
        <w:rPr>
          <w:rFonts w:cs="Arial"/>
          <w:sz w:val="20"/>
          <w:szCs w:val="20"/>
          <w:lang w:val="en-GB" w:eastAsia="x-none"/>
        </w:rPr>
      </w:pPr>
      <w:r>
        <w:rPr>
          <w:rFonts w:cs="Arial"/>
          <w:sz w:val="20"/>
          <w:szCs w:val="20"/>
          <w:lang w:val="en-GB" w:eastAsia="x-none"/>
        </w:rPr>
        <w:t>fulfilled ESDP</w:t>
      </w:r>
      <w:r w:rsidRPr="00223533">
        <w:rPr>
          <w:rFonts w:eastAsia="Calibri" w:cs="Arial"/>
          <w:sz w:val="20"/>
          <w:szCs w:val="20"/>
          <w:lang w:val="en-GB"/>
        </w:rPr>
        <w:t xml:space="preserve"> </w:t>
      </w:r>
      <w:r>
        <w:rPr>
          <w:rFonts w:eastAsia="Calibri" w:cs="Arial"/>
          <w:sz w:val="20"/>
          <w:szCs w:val="20"/>
          <w:lang w:val="en-GB"/>
        </w:rPr>
        <w:t>or appropriate FORMS provided by the Contracting Authority in this tender documentation and</w:t>
      </w:r>
    </w:p>
    <w:p w14:paraId="1182CCC4" w14:textId="77777777" w:rsidR="00223533" w:rsidRPr="00223533" w:rsidRDefault="00223533" w:rsidP="00F72E04">
      <w:pPr>
        <w:pStyle w:val="ListParagraph"/>
        <w:numPr>
          <w:ilvl w:val="0"/>
          <w:numId w:val="11"/>
        </w:numPr>
        <w:jc w:val="both"/>
        <w:rPr>
          <w:rFonts w:cs="Arial"/>
          <w:sz w:val="20"/>
          <w:szCs w:val="20"/>
          <w:lang w:val="en-GB" w:eastAsia="x-none"/>
        </w:rPr>
      </w:pPr>
      <w:r>
        <w:rPr>
          <w:rFonts w:cs="Arial"/>
          <w:sz w:val="20"/>
          <w:szCs w:val="20"/>
          <w:lang w:val="en-GB" w:eastAsia="x-none"/>
        </w:rPr>
        <w:t>enclose the request of the subcontractor for direct payment, where the subcontractor request it.</w:t>
      </w:r>
    </w:p>
    <w:p w14:paraId="61F62D67" w14:textId="77777777" w:rsidR="00106AB3" w:rsidRPr="00106AB3" w:rsidRDefault="00106AB3" w:rsidP="00071858">
      <w:pPr>
        <w:jc w:val="both"/>
        <w:rPr>
          <w:rFonts w:cs="Arial"/>
          <w:sz w:val="20"/>
          <w:szCs w:val="20"/>
          <w:lang w:val="en-GB" w:eastAsia="x-none"/>
        </w:rPr>
      </w:pPr>
    </w:p>
    <w:p w14:paraId="3C38BD15" w14:textId="77777777" w:rsidR="00106AB3" w:rsidRPr="00106AB3" w:rsidRDefault="00DE223F" w:rsidP="00DE223F">
      <w:pPr>
        <w:jc w:val="both"/>
        <w:rPr>
          <w:rFonts w:cs="Arial"/>
          <w:sz w:val="20"/>
          <w:szCs w:val="20"/>
          <w:lang w:val="en-GB" w:eastAsia="x-none"/>
        </w:rPr>
      </w:pPr>
      <w:r>
        <w:rPr>
          <w:rFonts w:cs="Arial"/>
          <w:sz w:val="20"/>
          <w:szCs w:val="20"/>
          <w:lang w:val="en-GB" w:eastAsia="x-none"/>
        </w:rPr>
        <w:t>D</w:t>
      </w:r>
      <w:r w:rsidR="00106AB3" w:rsidRPr="00106AB3">
        <w:rPr>
          <w:rFonts w:cs="Arial"/>
          <w:sz w:val="20"/>
          <w:szCs w:val="20"/>
          <w:lang w:val="en-GB" w:eastAsia="x-none"/>
        </w:rPr>
        <w:t>irect payments to sub-contractors are mandatory</w:t>
      </w:r>
      <w:r>
        <w:rPr>
          <w:rFonts w:cs="Arial"/>
          <w:sz w:val="20"/>
          <w:szCs w:val="20"/>
          <w:lang w:val="en-GB" w:eastAsia="x-none"/>
        </w:rPr>
        <w:t xml:space="preserve"> only where the subcontractor request it. </w:t>
      </w:r>
      <w:r w:rsidRPr="00106AB3">
        <w:rPr>
          <w:rFonts w:cs="Arial"/>
          <w:sz w:val="20"/>
          <w:szCs w:val="20"/>
          <w:lang w:val="en-GB" w:eastAsia="x-none"/>
        </w:rPr>
        <w:t>If the bidder intends to cooperate with sub-contractors</w:t>
      </w:r>
      <w:r>
        <w:rPr>
          <w:rFonts w:cs="Arial"/>
          <w:sz w:val="20"/>
          <w:szCs w:val="20"/>
          <w:lang w:val="en-GB" w:eastAsia="x-none"/>
        </w:rPr>
        <w:t>, which request direct payments:</w:t>
      </w:r>
    </w:p>
    <w:p w14:paraId="67BAA159" w14:textId="77777777" w:rsidR="00DE223F" w:rsidRPr="00106AB3" w:rsidRDefault="00DE223F" w:rsidP="00F72E04">
      <w:pPr>
        <w:numPr>
          <w:ilvl w:val="0"/>
          <w:numId w:val="9"/>
        </w:numPr>
        <w:jc w:val="both"/>
        <w:rPr>
          <w:rFonts w:cs="Arial"/>
          <w:sz w:val="20"/>
          <w:szCs w:val="20"/>
          <w:lang w:val="en-GB" w:eastAsia="x-none"/>
        </w:rPr>
      </w:pPr>
      <w:r w:rsidRPr="00106AB3">
        <w:rPr>
          <w:rFonts w:cs="Arial"/>
          <w:sz w:val="20"/>
          <w:szCs w:val="20"/>
          <w:lang w:val="en-GB" w:eastAsia="x-none"/>
        </w:rPr>
        <w:t xml:space="preserve">the bidder shall authorize the Contracting Authority to directly pay the sub-contractors </w:t>
      </w:r>
      <w:r>
        <w:rPr>
          <w:rFonts w:cs="Arial"/>
          <w:sz w:val="20"/>
          <w:szCs w:val="20"/>
          <w:lang w:val="en-GB" w:eastAsia="x-none"/>
        </w:rPr>
        <w:t>based on the</w:t>
      </w:r>
      <w:r w:rsidRPr="00106AB3">
        <w:rPr>
          <w:rFonts w:cs="Arial"/>
          <w:sz w:val="20"/>
          <w:szCs w:val="20"/>
          <w:lang w:val="en-GB" w:eastAsia="x-none"/>
        </w:rPr>
        <w:t xml:space="preserve"> enclosed approved invoices or </w:t>
      </w:r>
      <w:r>
        <w:rPr>
          <w:rFonts w:cs="Arial"/>
          <w:sz w:val="20"/>
          <w:szCs w:val="20"/>
          <w:lang w:val="en-GB" w:eastAsia="x-none"/>
        </w:rPr>
        <w:t>specifications</w:t>
      </w:r>
      <w:r w:rsidRPr="00106AB3">
        <w:rPr>
          <w:rFonts w:cs="Arial"/>
          <w:sz w:val="20"/>
          <w:szCs w:val="20"/>
          <w:lang w:val="en-GB" w:eastAsia="x-none"/>
        </w:rPr>
        <w:t>,</w:t>
      </w:r>
      <w:r>
        <w:rPr>
          <w:rFonts w:cs="Arial"/>
          <w:sz w:val="20"/>
          <w:szCs w:val="20"/>
          <w:lang w:val="en-GB" w:eastAsia="x-none"/>
        </w:rPr>
        <w:t xml:space="preserve"> </w:t>
      </w:r>
    </w:p>
    <w:p w14:paraId="7DCCC18C" w14:textId="77777777" w:rsidR="00DE223F" w:rsidRPr="00106AB3" w:rsidRDefault="00DE223F" w:rsidP="00F72E04">
      <w:pPr>
        <w:numPr>
          <w:ilvl w:val="0"/>
          <w:numId w:val="9"/>
        </w:numPr>
        <w:jc w:val="both"/>
        <w:rPr>
          <w:rFonts w:cs="Arial"/>
          <w:sz w:val="20"/>
          <w:szCs w:val="20"/>
          <w:lang w:val="en-GB" w:eastAsia="x-none"/>
        </w:rPr>
      </w:pPr>
      <w:r w:rsidRPr="00106AB3">
        <w:rPr>
          <w:rFonts w:cs="Arial"/>
          <w:sz w:val="20"/>
          <w:szCs w:val="20"/>
          <w:lang w:val="en-GB" w:eastAsia="x-none"/>
        </w:rPr>
        <w:t>the bidder shall submit the written consent of each sub-contractor which forms the basis for the Contracting Authority’s direct payment to the sub-contractor instead of the contractor,</w:t>
      </w:r>
      <w:r>
        <w:rPr>
          <w:rFonts w:cs="Arial"/>
          <w:sz w:val="20"/>
          <w:szCs w:val="20"/>
          <w:lang w:val="en-GB" w:eastAsia="x-none"/>
        </w:rPr>
        <w:t xml:space="preserve"> </w:t>
      </w:r>
    </w:p>
    <w:p w14:paraId="332A1F7B" w14:textId="77777777" w:rsidR="00106AB3" w:rsidRPr="00106AB3" w:rsidRDefault="00106AB3" w:rsidP="00F72E04">
      <w:pPr>
        <w:numPr>
          <w:ilvl w:val="0"/>
          <w:numId w:val="9"/>
        </w:numPr>
        <w:jc w:val="both"/>
        <w:rPr>
          <w:rFonts w:cs="Arial"/>
          <w:sz w:val="20"/>
          <w:szCs w:val="20"/>
          <w:lang w:val="en-GB" w:eastAsia="x-none"/>
        </w:rPr>
      </w:pPr>
      <w:r w:rsidRPr="00106AB3">
        <w:rPr>
          <w:rFonts w:cs="Arial"/>
          <w:sz w:val="20"/>
          <w:szCs w:val="20"/>
          <w:lang w:val="en-GB" w:eastAsia="x-none"/>
        </w:rPr>
        <w:t xml:space="preserve">the </w:t>
      </w:r>
      <w:r w:rsidR="00223533">
        <w:rPr>
          <w:rFonts w:cs="Arial"/>
          <w:sz w:val="20"/>
          <w:szCs w:val="20"/>
          <w:lang w:val="en-GB" w:eastAsia="x-none"/>
        </w:rPr>
        <w:t>main</w:t>
      </w:r>
      <w:r w:rsidR="00223533" w:rsidRPr="00106AB3">
        <w:rPr>
          <w:rFonts w:cs="Arial"/>
          <w:sz w:val="20"/>
          <w:szCs w:val="20"/>
          <w:lang w:val="en-GB" w:eastAsia="x-none"/>
        </w:rPr>
        <w:t xml:space="preserve"> </w:t>
      </w:r>
      <w:r w:rsidR="00DE223F">
        <w:rPr>
          <w:rFonts w:cs="Arial"/>
          <w:sz w:val="20"/>
          <w:szCs w:val="20"/>
          <w:lang w:val="en-GB" w:eastAsia="x-none"/>
        </w:rPr>
        <w:t>contractor</w:t>
      </w:r>
      <w:r w:rsidR="00DE223F" w:rsidRPr="00106AB3">
        <w:rPr>
          <w:rFonts w:cs="Arial"/>
          <w:sz w:val="20"/>
          <w:szCs w:val="20"/>
          <w:lang w:val="en-GB" w:eastAsia="x-none"/>
        </w:rPr>
        <w:t xml:space="preserve"> </w:t>
      </w:r>
      <w:r w:rsidRPr="00106AB3">
        <w:rPr>
          <w:rFonts w:cs="Arial"/>
          <w:sz w:val="20"/>
          <w:szCs w:val="20"/>
          <w:lang w:val="en-GB" w:eastAsia="x-none"/>
        </w:rPr>
        <w:t>shall enclose confirmed invoices</w:t>
      </w:r>
      <w:r w:rsidR="00223533">
        <w:rPr>
          <w:rFonts w:cs="Arial"/>
          <w:sz w:val="20"/>
          <w:szCs w:val="20"/>
          <w:lang w:val="en-GB" w:eastAsia="x-none"/>
        </w:rPr>
        <w:t xml:space="preserve"> or specifications</w:t>
      </w:r>
      <w:r w:rsidRPr="00106AB3">
        <w:rPr>
          <w:rFonts w:cs="Arial"/>
          <w:sz w:val="20"/>
          <w:szCs w:val="20"/>
          <w:lang w:val="en-GB" w:eastAsia="x-none"/>
        </w:rPr>
        <w:t xml:space="preserve"> of his sub-contractors to any invoice issued to the Contracting Authority.</w:t>
      </w:r>
    </w:p>
    <w:p w14:paraId="720682D4" w14:textId="77777777" w:rsidR="00106AB3" w:rsidRPr="00106AB3" w:rsidRDefault="00106AB3" w:rsidP="00071858">
      <w:pPr>
        <w:jc w:val="both"/>
        <w:rPr>
          <w:rFonts w:cs="Arial"/>
          <w:sz w:val="20"/>
          <w:szCs w:val="20"/>
          <w:lang w:val="en-GB" w:eastAsia="x-none"/>
        </w:rPr>
      </w:pPr>
    </w:p>
    <w:p w14:paraId="7ED5F45A" w14:textId="77777777" w:rsidR="000C1693" w:rsidRPr="0009704F" w:rsidRDefault="00106AB3" w:rsidP="000C1693">
      <w:pPr>
        <w:jc w:val="both"/>
        <w:rPr>
          <w:rFonts w:cs="Arial"/>
          <w:sz w:val="20"/>
          <w:szCs w:val="20"/>
          <w:lang w:val="en-GB" w:eastAsia="x-none"/>
        </w:rPr>
      </w:pPr>
      <w:r w:rsidRPr="00106AB3">
        <w:rPr>
          <w:rFonts w:cs="Arial"/>
          <w:sz w:val="20"/>
          <w:szCs w:val="20"/>
          <w:lang w:val="en-GB" w:eastAsia="x-none"/>
        </w:rPr>
        <w:t xml:space="preserve">The bidder and all listed sub-contractors have to fulfil all conditions related to the </w:t>
      </w:r>
      <w:r w:rsidR="000C1693">
        <w:rPr>
          <w:rFonts w:cs="Arial"/>
          <w:sz w:val="20"/>
          <w:szCs w:val="20"/>
          <w:lang w:val="en-GB" w:eastAsia="x-none"/>
        </w:rPr>
        <w:t>grounds of exclusion</w:t>
      </w:r>
      <w:r w:rsidR="000C1693" w:rsidRPr="0009704F">
        <w:rPr>
          <w:rFonts w:cs="Arial"/>
          <w:sz w:val="20"/>
          <w:szCs w:val="20"/>
          <w:lang w:val="en-GB" w:eastAsia="x-none"/>
        </w:rPr>
        <w:t xml:space="preserve"> Terms and conditions for </w:t>
      </w:r>
      <w:r w:rsidR="000C1693" w:rsidRPr="00C53D0B">
        <w:rPr>
          <w:rFonts w:cs="Arial"/>
          <w:sz w:val="20"/>
          <w:szCs w:val="20"/>
          <w:lang w:val="en-GB" w:eastAsia="x-none"/>
        </w:rPr>
        <w:t>economic and financial standing and technical and professional ability</w:t>
      </w:r>
      <w:r w:rsidR="000C1693">
        <w:rPr>
          <w:rFonts w:cs="Arial"/>
          <w:sz w:val="20"/>
          <w:szCs w:val="20"/>
          <w:lang w:val="en-GB" w:eastAsia="x-none"/>
        </w:rPr>
        <w:t xml:space="preserve"> </w:t>
      </w:r>
      <w:r w:rsidR="000C1693" w:rsidRPr="0009704F">
        <w:rPr>
          <w:rFonts w:cs="Arial"/>
          <w:sz w:val="20"/>
          <w:szCs w:val="20"/>
          <w:lang w:val="en-GB" w:eastAsia="x-none"/>
        </w:rPr>
        <w:t>of the bidders</w:t>
      </w:r>
      <w:r w:rsidR="004823A6">
        <w:rPr>
          <w:rFonts w:cs="Arial"/>
          <w:sz w:val="20"/>
          <w:szCs w:val="20"/>
          <w:lang w:val="en-GB" w:eastAsia="x-none"/>
        </w:rPr>
        <w:t xml:space="preserve"> and sub-contractors</w:t>
      </w:r>
      <w:r w:rsidR="000C1693" w:rsidRPr="0009704F">
        <w:rPr>
          <w:rFonts w:cs="Arial"/>
          <w:sz w:val="20"/>
          <w:szCs w:val="20"/>
          <w:lang w:val="en-GB" w:eastAsia="x-none"/>
        </w:rPr>
        <w:t xml:space="preserve"> can be cumulated, thus enabling all contractors together</w:t>
      </w:r>
      <w:r w:rsidR="004823A6">
        <w:rPr>
          <w:rFonts w:cs="Arial"/>
          <w:sz w:val="20"/>
          <w:szCs w:val="20"/>
          <w:lang w:val="en-GB" w:eastAsia="x-none"/>
        </w:rPr>
        <w:t xml:space="preserve"> with the sub-contractors</w:t>
      </w:r>
      <w:r w:rsidR="000C1693" w:rsidRPr="0009704F">
        <w:rPr>
          <w:rFonts w:cs="Arial"/>
          <w:sz w:val="20"/>
          <w:szCs w:val="20"/>
          <w:lang w:val="en-GB" w:eastAsia="x-none"/>
        </w:rPr>
        <w:t xml:space="preserve"> to meet the required terms and conditions</w:t>
      </w:r>
      <w:r w:rsidR="000C1693">
        <w:rPr>
          <w:rFonts w:cs="Arial"/>
          <w:sz w:val="20"/>
          <w:szCs w:val="20"/>
          <w:lang w:val="en-GB" w:eastAsia="x-none"/>
        </w:rPr>
        <w:t>, except where it is stated differently in this tender documentation</w:t>
      </w:r>
      <w:r w:rsidR="000C1693" w:rsidRPr="0009704F">
        <w:rPr>
          <w:rFonts w:cs="Arial"/>
          <w:sz w:val="20"/>
          <w:szCs w:val="20"/>
          <w:lang w:val="en-GB" w:eastAsia="x-none"/>
        </w:rPr>
        <w:t>.</w:t>
      </w:r>
    </w:p>
    <w:p w14:paraId="710C0BEA" w14:textId="77777777" w:rsidR="000C1693" w:rsidRPr="00106AB3" w:rsidRDefault="000C1693" w:rsidP="00071858">
      <w:pPr>
        <w:jc w:val="both"/>
        <w:rPr>
          <w:rFonts w:cs="Arial"/>
          <w:sz w:val="20"/>
          <w:szCs w:val="20"/>
          <w:lang w:val="en-GB" w:eastAsia="x-none"/>
        </w:rPr>
      </w:pPr>
    </w:p>
    <w:p w14:paraId="76320D82" w14:textId="77777777" w:rsidR="00106AB3" w:rsidRDefault="00106AB3" w:rsidP="00071858">
      <w:pPr>
        <w:jc w:val="both"/>
        <w:rPr>
          <w:rFonts w:cs="Arial"/>
          <w:sz w:val="20"/>
          <w:szCs w:val="20"/>
          <w:lang w:val="en-GB" w:eastAsia="x-none"/>
        </w:rPr>
      </w:pPr>
      <w:r w:rsidRPr="00106AB3">
        <w:rPr>
          <w:rFonts w:cs="Arial"/>
          <w:sz w:val="20"/>
          <w:szCs w:val="20"/>
          <w:lang w:val="en-GB" w:eastAsia="x-none"/>
        </w:rPr>
        <w:t>If the bidder is not going to co-operate with the sub-contractors, such bidder shall give a statement on FORM D/2 that he acts alone.</w:t>
      </w:r>
    </w:p>
    <w:p w14:paraId="793D3E04" w14:textId="77777777" w:rsidR="000C1693" w:rsidRDefault="000C1693" w:rsidP="00071858">
      <w:pPr>
        <w:jc w:val="both"/>
        <w:rPr>
          <w:rFonts w:cs="Arial"/>
          <w:sz w:val="20"/>
          <w:szCs w:val="20"/>
          <w:lang w:val="en-GB" w:eastAsia="x-none"/>
        </w:rPr>
      </w:pPr>
    </w:p>
    <w:p w14:paraId="3D812128" w14:textId="77777777" w:rsidR="000C1693" w:rsidRDefault="000C1693" w:rsidP="00071858">
      <w:pPr>
        <w:jc w:val="both"/>
        <w:rPr>
          <w:rFonts w:cs="Arial"/>
          <w:sz w:val="20"/>
          <w:szCs w:val="20"/>
          <w:lang w:val="en-GB" w:eastAsia="x-none"/>
        </w:rPr>
      </w:pPr>
      <w:r>
        <w:rPr>
          <w:rFonts w:cs="Arial"/>
          <w:sz w:val="20"/>
          <w:szCs w:val="20"/>
          <w:lang w:val="en-GB" w:eastAsia="x-none"/>
        </w:rPr>
        <w:t xml:space="preserve">During the implementation of the public procurement the main bidder shall inform the contracting authority about changes of the information provided in accordance to the second paragraph oh Article 94 </w:t>
      </w:r>
      <w:r w:rsidR="00DE7E84">
        <w:rPr>
          <w:rFonts w:cs="Arial"/>
          <w:sz w:val="20"/>
          <w:szCs w:val="20"/>
          <w:lang w:val="en-GB" w:eastAsia="x-none"/>
        </w:rPr>
        <w:t xml:space="preserve">and submit the information about the new subcontractors, which the main contractors intends to include in the implementation of the public procurement within 5 days after the change. In the case the main contractor includes new subcontractors, it shall together with the notice submit also the information and documents from the second, third and fourth indent of the second paragraph of Article 94 of ZJN-3. </w:t>
      </w:r>
    </w:p>
    <w:p w14:paraId="1DE1BF32" w14:textId="77777777" w:rsidR="00DE7E84" w:rsidRDefault="00DE7E84" w:rsidP="00071858">
      <w:pPr>
        <w:jc w:val="both"/>
        <w:rPr>
          <w:rFonts w:cs="Arial"/>
          <w:sz w:val="20"/>
          <w:szCs w:val="20"/>
          <w:lang w:val="en-GB" w:eastAsia="x-none"/>
        </w:rPr>
      </w:pPr>
    </w:p>
    <w:p w14:paraId="78709576" w14:textId="77777777" w:rsidR="004823A6" w:rsidRDefault="00DE7E84" w:rsidP="00071858">
      <w:pPr>
        <w:jc w:val="both"/>
        <w:rPr>
          <w:rFonts w:cs="Arial"/>
          <w:sz w:val="20"/>
          <w:szCs w:val="20"/>
          <w:lang w:val="en-GB" w:eastAsia="x-none"/>
        </w:rPr>
      </w:pPr>
      <w:r>
        <w:rPr>
          <w:rFonts w:cs="Arial"/>
          <w:sz w:val="20"/>
          <w:szCs w:val="20"/>
          <w:lang w:val="en-GB" w:eastAsia="x-none"/>
        </w:rPr>
        <w:t>The contracting authority reserves the right to dismiss the subcontractor according to paragraph 4 of Article 94 of ZJN-3.</w:t>
      </w:r>
    </w:p>
    <w:p w14:paraId="1222C7D5" w14:textId="77777777" w:rsidR="004823A6" w:rsidRDefault="004823A6" w:rsidP="00071858">
      <w:pPr>
        <w:jc w:val="both"/>
        <w:rPr>
          <w:rFonts w:cs="Arial"/>
          <w:sz w:val="20"/>
          <w:szCs w:val="20"/>
          <w:lang w:val="en-GB" w:eastAsia="x-none"/>
        </w:rPr>
      </w:pPr>
    </w:p>
    <w:p w14:paraId="5B58E283" w14:textId="77777777" w:rsidR="00DE7E84" w:rsidRDefault="00DE7E84" w:rsidP="00071858">
      <w:pPr>
        <w:jc w:val="both"/>
        <w:rPr>
          <w:rFonts w:cs="Arial"/>
          <w:sz w:val="20"/>
          <w:szCs w:val="20"/>
          <w:lang w:val="en-GB" w:eastAsia="x-none"/>
        </w:rPr>
      </w:pPr>
      <w:r>
        <w:rPr>
          <w:rFonts w:cs="Arial"/>
          <w:sz w:val="20"/>
          <w:szCs w:val="20"/>
          <w:lang w:val="en-GB" w:eastAsia="x-none"/>
        </w:rPr>
        <w:t xml:space="preserve">In case that the main contractor is fulfilling a condition for participation with a certain subcontractor, which he intends to change during the implementation of the public procurement, he shall ensure, that the said condition is fulfilled by the main contractor itself or together with the newly included subcontractor.  </w:t>
      </w:r>
    </w:p>
    <w:p w14:paraId="7BF694E7" w14:textId="77777777" w:rsidR="00E94C24" w:rsidRDefault="00E94C24" w:rsidP="00106AB3">
      <w:pPr>
        <w:jc w:val="both"/>
        <w:rPr>
          <w:rFonts w:cs="Arial"/>
          <w:sz w:val="20"/>
          <w:szCs w:val="20"/>
          <w:lang w:val="en-GB" w:eastAsia="x-none"/>
        </w:rPr>
      </w:pPr>
    </w:p>
    <w:bookmarkEnd w:id="31"/>
    <w:p w14:paraId="3DBB4F8A" w14:textId="77777777" w:rsidR="007D5060" w:rsidRPr="0009704F" w:rsidRDefault="007D5060" w:rsidP="00FF2920">
      <w:pPr>
        <w:jc w:val="both"/>
        <w:rPr>
          <w:sz w:val="20"/>
          <w:szCs w:val="20"/>
          <w:lang w:val="en-GB" w:eastAsia="x-none"/>
        </w:rPr>
      </w:pPr>
    </w:p>
    <w:p w14:paraId="55E73115" w14:textId="77777777" w:rsidR="00DE6D78" w:rsidRPr="0009704F" w:rsidRDefault="007D5060" w:rsidP="00D94327">
      <w:pPr>
        <w:pStyle w:val="Heading2"/>
      </w:pPr>
      <w:bookmarkStart w:id="32" w:name="_Toc426707498"/>
      <w:bookmarkStart w:id="33" w:name="_Toc480295969"/>
      <w:r w:rsidRPr="0009704F">
        <w:t>Termination</w:t>
      </w:r>
      <w:r w:rsidR="00DE6D78" w:rsidRPr="0009704F">
        <w:t xml:space="preserve"> </w:t>
      </w:r>
      <w:bookmarkEnd w:id="32"/>
      <w:r w:rsidRPr="0009704F">
        <w:t>and suspension of the procurement procedure, rejection of all bids</w:t>
      </w:r>
      <w:bookmarkEnd w:id="33"/>
    </w:p>
    <w:p w14:paraId="2152C534" w14:textId="77777777" w:rsidR="00DE6D78" w:rsidRPr="0009704F" w:rsidRDefault="00DE6D78" w:rsidP="00DE6D78">
      <w:pPr>
        <w:rPr>
          <w:rFonts w:cs="Arial"/>
          <w:sz w:val="20"/>
          <w:szCs w:val="20"/>
          <w:lang w:val="en-GB"/>
        </w:rPr>
      </w:pPr>
    </w:p>
    <w:p w14:paraId="7F6415CF" w14:textId="77777777" w:rsidR="00106AB3" w:rsidRPr="00FF2920" w:rsidRDefault="00106AB3" w:rsidP="006804B6">
      <w:pPr>
        <w:jc w:val="both"/>
        <w:rPr>
          <w:rFonts w:eastAsia="Arial Unicode MS" w:cs="Arial"/>
          <w:sz w:val="20"/>
          <w:szCs w:val="20"/>
          <w:lang w:val="en-GB"/>
        </w:rPr>
      </w:pPr>
      <w:r w:rsidRPr="00FF2920">
        <w:rPr>
          <w:rFonts w:eastAsia="Arial Unicode MS" w:cs="Arial"/>
          <w:sz w:val="20"/>
          <w:szCs w:val="20"/>
          <w:lang w:val="en-GB"/>
        </w:rPr>
        <w:t xml:space="preserve">The Contracting Authority may at any time prior opening of the submitted bids suspend public procurement procedure. Such decision will be published on the </w:t>
      </w:r>
      <w:r w:rsidRPr="00FF2920">
        <w:rPr>
          <w:rFonts w:eastAsia="Arial Unicode MS" w:cs="Arial"/>
          <w:bCs/>
          <w:sz w:val="20"/>
          <w:szCs w:val="20"/>
          <w:lang w:val="en-GB"/>
        </w:rPr>
        <w:t xml:space="preserve">Slovenian national portal of public procurement and </w:t>
      </w:r>
      <w:r w:rsidRPr="00FF2920">
        <w:rPr>
          <w:rFonts w:eastAsia="Arial Unicode MS" w:cs="Arial"/>
          <w:sz w:val="20"/>
          <w:szCs w:val="20"/>
          <w:lang w:val="en-GB"/>
        </w:rPr>
        <w:t xml:space="preserve">in the </w:t>
      </w:r>
      <w:r w:rsidRPr="00FF2920">
        <w:rPr>
          <w:rFonts w:eastAsia="Arial Unicode MS" w:cs="Arial"/>
          <w:bCs/>
          <w:sz w:val="20"/>
          <w:szCs w:val="20"/>
          <w:lang w:val="en-GB"/>
        </w:rPr>
        <w:t>Official Journal of the European Union</w:t>
      </w:r>
      <w:r w:rsidRPr="00FF2920">
        <w:rPr>
          <w:rFonts w:eastAsia="Arial Unicode MS" w:cs="Arial"/>
          <w:sz w:val="20"/>
          <w:szCs w:val="20"/>
          <w:lang w:val="en-GB"/>
        </w:rPr>
        <w:t>. Already submitted bids will be returned unopened to the bidders who will be informed about the termination of the procedure at the same time.</w:t>
      </w:r>
    </w:p>
    <w:p w14:paraId="3DA58FB3" w14:textId="77777777" w:rsidR="00106AB3" w:rsidRPr="00FF2920" w:rsidRDefault="00106AB3" w:rsidP="006804B6">
      <w:pPr>
        <w:jc w:val="both"/>
        <w:rPr>
          <w:rFonts w:eastAsia="Arial Unicode MS" w:cs="Arial"/>
          <w:sz w:val="20"/>
          <w:szCs w:val="20"/>
          <w:lang w:val="en-GB"/>
        </w:rPr>
      </w:pPr>
    </w:p>
    <w:p w14:paraId="13869647" w14:textId="77777777" w:rsidR="00106AB3" w:rsidRPr="00FF2920" w:rsidRDefault="00106AB3" w:rsidP="006804B6">
      <w:pPr>
        <w:jc w:val="both"/>
        <w:rPr>
          <w:rFonts w:eastAsia="Arial Unicode MS" w:cs="Arial"/>
          <w:sz w:val="20"/>
          <w:szCs w:val="20"/>
          <w:lang w:val="en-GB"/>
        </w:rPr>
      </w:pPr>
      <w:r w:rsidRPr="00FF2920">
        <w:rPr>
          <w:rFonts w:eastAsia="Arial Unicode MS" w:cs="Arial"/>
          <w:sz w:val="20"/>
          <w:szCs w:val="20"/>
          <w:lang w:val="en-GB"/>
        </w:rPr>
        <w:t xml:space="preserve">Contracting Authority may reject all received bids after expiration of the deadline for opening. In such case Contracting Authority will inform all the bidders, who submitted the bid in written about rejection of the bids and the reasons as well as if new public tender will be performed. </w:t>
      </w:r>
    </w:p>
    <w:p w14:paraId="2D3FE9E0" w14:textId="77777777" w:rsidR="00106AB3" w:rsidRPr="00FF2920" w:rsidRDefault="00106AB3" w:rsidP="006804B6">
      <w:pPr>
        <w:jc w:val="both"/>
        <w:rPr>
          <w:rFonts w:eastAsia="Arial Unicode MS" w:cs="Arial"/>
          <w:sz w:val="20"/>
          <w:szCs w:val="20"/>
          <w:lang w:val="en-GB"/>
        </w:rPr>
      </w:pPr>
    </w:p>
    <w:p w14:paraId="07FC062D" w14:textId="77777777" w:rsidR="00106AB3" w:rsidRPr="00FF2920" w:rsidRDefault="00106AB3" w:rsidP="006804B6">
      <w:pPr>
        <w:jc w:val="both"/>
        <w:rPr>
          <w:rFonts w:eastAsia="Arial Unicode MS" w:cs="Arial"/>
          <w:sz w:val="20"/>
          <w:szCs w:val="20"/>
          <w:lang w:val="en-GB"/>
        </w:rPr>
      </w:pPr>
      <w:r w:rsidRPr="00FF2920">
        <w:rPr>
          <w:rFonts w:eastAsia="Arial Unicode MS" w:cs="Arial"/>
          <w:sz w:val="20"/>
          <w:szCs w:val="20"/>
          <w:lang w:val="en-GB"/>
        </w:rPr>
        <w:t xml:space="preserve">The decision on the rejection of all bids is going to be published on the </w:t>
      </w:r>
      <w:r w:rsidRPr="00FF2920">
        <w:rPr>
          <w:rFonts w:eastAsia="Arial Unicode MS" w:cs="Arial"/>
          <w:bCs/>
          <w:sz w:val="20"/>
          <w:szCs w:val="20"/>
          <w:lang w:val="en-GB"/>
        </w:rPr>
        <w:t>Slovenian national portal of public procurement and</w:t>
      </w:r>
      <w:r w:rsidRPr="00FF2920">
        <w:rPr>
          <w:rFonts w:eastAsia="Arial Unicode MS" w:cs="Arial"/>
          <w:sz w:val="20"/>
          <w:szCs w:val="20"/>
          <w:lang w:val="en-GB"/>
        </w:rPr>
        <w:t xml:space="preserve"> in the </w:t>
      </w:r>
      <w:r w:rsidRPr="00FF2920">
        <w:rPr>
          <w:rFonts w:eastAsia="Arial Unicode MS" w:cs="Arial"/>
          <w:bCs/>
          <w:sz w:val="20"/>
          <w:szCs w:val="20"/>
          <w:lang w:val="en-GB"/>
        </w:rPr>
        <w:t>Official Journal of the European Union</w:t>
      </w:r>
      <w:r w:rsidRPr="00FF2920">
        <w:rPr>
          <w:rFonts w:eastAsia="Arial Unicode MS" w:cs="Arial"/>
          <w:sz w:val="20"/>
          <w:szCs w:val="20"/>
          <w:lang w:val="en-GB"/>
        </w:rPr>
        <w:t>.</w:t>
      </w:r>
    </w:p>
    <w:p w14:paraId="6A85B0FB" w14:textId="77777777" w:rsidR="00106AB3" w:rsidRPr="00FF2920" w:rsidRDefault="00106AB3" w:rsidP="006804B6">
      <w:pPr>
        <w:jc w:val="both"/>
        <w:rPr>
          <w:rFonts w:eastAsia="Arial Unicode MS" w:cs="Arial"/>
          <w:sz w:val="20"/>
          <w:szCs w:val="20"/>
          <w:lang w:val="en-GB"/>
        </w:rPr>
      </w:pPr>
    </w:p>
    <w:p w14:paraId="25E375B6" w14:textId="77777777" w:rsidR="00106AB3" w:rsidRPr="00FF2920" w:rsidRDefault="00106AB3" w:rsidP="006804B6">
      <w:pPr>
        <w:jc w:val="both"/>
        <w:rPr>
          <w:rFonts w:eastAsia="Arial Unicode MS" w:cs="Arial"/>
          <w:sz w:val="20"/>
          <w:szCs w:val="20"/>
          <w:lang w:val="en-GB"/>
        </w:rPr>
      </w:pPr>
      <w:r w:rsidRPr="00FF2920">
        <w:rPr>
          <w:rFonts w:eastAsia="Arial Unicode MS" w:cs="Arial"/>
          <w:sz w:val="20"/>
          <w:szCs w:val="20"/>
          <w:lang w:val="en-GB"/>
        </w:rPr>
        <w:t xml:space="preserve">After accepting the decision on awarding the public procurement and prior to concluding the contract for the implementation of the public procurement, the Contracting Authority may withdraw from the implementation of the public procurement on grounds </w:t>
      </w:r>
      <w:r w:rsidR="006804B6">
        <w:rPr>
          <w:rFonts w:eastAsia="Arial Unicode MS" w:cs="Arial"/>
          <w:sz w:val="20"/>
          <w:szCs w:val="20"/>
          <w:lang w:val="en-GB"/>
        </w:rPr>
        <w:t>set in the eighth paragraph of Article 90 of ZJN-3</w:t>
      </w:r>
      <w:r w:rsidRPr="00FF2920">
        <w:rPr>
          <w:rFonts w:eastAsia="Arial Unicode MS" w:cs="Arial"/>
          <w:sz w:val="20"/>
          <w:szCs w:val="20"/>
          <w:lang w:val="en-GB"/>
        </w:rPr>
        <w:t>.</w:t>
      </w:r>
    </w:p>
    <w:p w14:paraId="22278981" w14:textId="77777777" w:rsidR="00106AB3" w:rsidRPr="00FF2920" w:rsidRDefault="00106AB3" w:rsidP="006804B6">
      <w:pPr>
        <w:jc w:val="both"/>
        <w:rPr>
          <w:rFonts w:eastAsia="Arial Unicode MS" w:cs="Arial"/>
          <w:sz w:val="20"/>
          <w:szCs w:val="20"/>
          <w:lang w:val="en-GB"/>
        </w:rPr>
      </w:pPr>
    </w:p>
    <w:p w14:paraId="61D2F127" w14:textId="77777777" w:rsidR="00106AB3" w:rsidRPr="00FF2920" w:rsidRDefault="00106AB3" w:rsidP="006804B6">
      <w:pPr>
        <w:jc w:val="both"/>
        <w:rPr>
          <w:rFonts w:eastAsia="Arial Unicode MS" w:cs="Arial"/>
          <w:sz w:val="20"/>
          <w:szCs w:val="20"/>
          <w:lang w:val="en-GB"/>
        </w:rPr>
      </w:pPr>
      <w:r w:rsidRPr="00FF2920">
        <w:rPr>
          <w:rFonts w:eastAsia="Arial Unicode MS" w:cs="Arial"/>
          <w:sz w:val="20"/>
          <w:szCs w:val="20"/>
          <w:lang w:val="en-GB"/>
        </w:rPr>
        <w:t xml:space="preserve">In any case the Contracting Authority is not going to refund any costs to the bidders which incurred in connection with the participation in the public procurement procedure. In case of termination of the public procurement by the Contracting Authority due to any reasons whatsoever (e.g. even if no special reason for termination of the public procurement procedure exist / occurs) bidders are not entitled to demand reimbursement of any costs, related to the participation of such terminated public procurement procedure, neither are they entitled to demand any damages, related, inter alia, to the non-concluded contract and/or non-awarded public procurement. </w:t>
      </w:r>
    </w:p>
    <w:p w14:paraId="747A5675" w14:textId="77777777" w:rsidR="00F5782A" w:rsidRDefault="00F5782A">
      <w:pPr>
        <w:spacing w:after="160" w:line="259" w:lineRule="auto"/>
        <w:rPr>
          <w:rFonts w:eastAsia="Calibri"/>
          <w:b/>
          <w:sz w:val="20"/>
          <w:szCs w:val="20"/>
          <w:lang w:val="en-GB" w:eastAsia="x-none"/>
        </w:rPr>
      </w:pPr>
      <w:bookmarkStart w:id="34" w:name="_Toc353886614"/>
    </w:p>
    <w:p w14:paraId="1453B8EC" w14:textId="77777777" w:rsidR="00106AB3" w:rsidRPr="00106AB3" w:rsidRDefault="00106AB3" w:rsidP="00FF2920">
      <w:pPr>
        <w:pStyle w:val="Heading2"/>
      </w:pPr>
      <w:bookmarkStart w:id="35" w:name="_Toc480295970"/>
      <w:r w:rsidRPr="00106AB3">
        <w:t>Withdraw</w:t>
      </w:r>
      <w:r>
        <w:t>al</w:t>
      </w:r>
      <w:r w:rsidRPr="00106AB3">
        <w:t xml:space="preserve"> of the bid and checking of the bid</w:t>
      </w:r>
      <w:bookmarkEnd w:id="34"/>
      <w:bookmarkEnd w:id="35"/>
    </w:p>
    <w:p w14:paraId="6AE9F74B" w14:textId="77777777" w:rsidR="00106AB3" w:rsidRPr="00FF2920" w:rsidRDefault="00106AB3" w:rsidP="00106AB3">
      <w:pPr>
        <w:pStyle w:val="BodyText2"/>
        <w:rPr>
          <w:rFonts w:cs="Arial"/>
          <w:b w:val="0"/>
          <w:lang w:val="en-GB"/>
        </w:rPr>
      </w:pPr>
    </w:p>
    <w:p w14:paraId="2CC0F5FA" w14:textId="77777777" w:rsidR="00106AB3" w:rsidRPr="00FF2920" w:rsidRDefault="00106AB3" w:rsidP="00106AB3">
      <w:pPr>
        <w:pStyle w:val="BodyText2"/>
        <w:rPr>
          <w:rFonts w:cs="Arial"/>
          <w:b w:val="0"/>
          <w:lang w:val="en-GB"/>
        </w:rPr>
      </w:pPr>
      <w:r w:rsidRPr="00FF2920">
        <w:rPr>
          <w:rFonts w:cs="Arial"/>
          <w:b w:val="0"/>
          <w:lang w:val="en-GB"/>
        </w:rPr>
        <w:t>Bidders can withdraw the bid for the implementation of the public procurement until expiration of the deadline for submission of the bids.</w:t>
      </w:r>
    </w:p>
    <w:p w14:paraId="01A949DF" w14:textId="77777777" w:rsidR="00106AB3" w:rsidRPr="00FF2920" w:rsidRDefault="00106AB3" w:rsidP="00106AB3">
      <w:pPr>
        <w:pStyle w:val="BodyText2"/>
        <w:rPr>
          <w:rFonts w:cs="Arial"/>
          <w:b w:val="0"/>
          <w:lang w:val="en-GB"/>
        </w:rPr>
      </w:pPr>
    </w:p>
    <w:p w14:paraId="56839F84" w14:textId="77777777" w:rsidR="00106AB3" w:rsidRPr="00FF2920" w:rsidRDefault="00106AB3" w:rsidP="00106AB3">
      <w:pPr>
        <w:pStyle w:val="BodyText2"/>
        <w:rPr>
          <w:rFonts w:cs="Arial"/>
          <w:b w:val="0"/>
          <w:lang w:val="en-GB"/>
        </w:rPr>
      </w:pPr>
      <w:r w:rsidRPr="00FF2920">
        <w:rPr>
          <w:rFonts w:cs="Arial"/>
          <w:b w:val="0"/>
          <w:lang w:val="en-GB"/>
        </w:rPr>
        <w:t xml:space="preserve">In case of withdraw of the bid after expiration of the deadline for submission of the bids the Contracting Authority will liquidate financial </w:t>
      </w:r>
      <w:r w:rsidR="006804B6">
        <w:rPr>
          <w:rFonts w:cs="Arial"/>
          <w:b w:val="0"/>
          <w:lang w:val="en-GB"/>
        </w:rPr>
        <w:t>security</w:t>
      </w:r>
      <w:r w:rsidR="006804B6" w:rsidRPr="00FF2920">
        <w:rPr>
          <w:rFonts w:cs="Arial"/>
          <w:b w:val="0"/>
          <w:lang w:val="en-GB"/>
        </w:rPr>
        <w:t xml:space="preserve"> </w:t>
      </w:r>
      <w:r w:rsidRPr="00FF2920">
        <w:rPr>
          <w:rFonts w:cs="Arial"/>
          <w:b w:val="0"/>
          <w:lang w:val="en-GB"/>
        </w:rPr>
        <w:t>for serious of the bid</w:t>
      </w:r>
      <w:r w:rsidR="006804B6">
        <w:rPr>
          <w:rFonts w:cs="Arial"/>
          <w:b w:val="0"/>
          <w:lang w:val="en-GB"/>
        </w:rPr>
        <w:t xml:space="preserve"> (</w:t>
      </w:r>
      <w:r w:rsidR="003D6706" w:rsidRPr="003D6706">
        <w:rPr>
          <w:rFonts w:cs="Arial"/>
          <w:b w:val="0"/>
          <w:lang w:val="en-GB"/>
        </w:rPr>
        <w:t>bid bond</w:t>
      </w:r>
      <w:r w:rsidR="006804B6">
        <w:rPr>
          <w:rFonts w:cs="Arial"/>
          <w:b w:val="0"/>
          <w:lang w:val="en-GB"/>
        </w:rPr>
        <w:t>)</w:t>
      </w:r>
      <w:r w:rsidRPr="00FF2920">
        <w:rPr>
          <w:rFonts w:cs="Arial"/>
          <w:b w:val="0"/>
          <w:lang w:val="en-GB"/>
        </w:rPr>
        <w:t xml:space="preserve">, if such financial </w:t>
      </w:r>
      <w:r w:rsidR="006804B6">
        <w:rPr>
          <w:rFonts w:cs="Arial"/>
          <w:b w:val="0"/>
          <w:lang w:val="en-GB"/>
        </w:rPr>
        <w:t>security</w:t>
      </w:r>
      <w:r w:rsidR="006804B6" w:rsidRPr="00FF2920">
        <w:rPr>
          <w:rFonts w:cs="Arial"/>
          <w:b w:val="0"/>
          <w:lang w:val="en-GB"/>
        </w:rPr>
        <w:t xml:space="preserve"> </w:t>
      </w:r>
      <w:r w:rsidRPr="00FF2920">
        <w:rPr>
          <w:rFonts w:cs="Arial"/>
          <w:b w:val="0"/>
          <w:lang w:val="en-GB"/>
        </w:rPr>
        <w:t>is requested and provided by the bidder. The same applies in case if selected bidder refuses to undersign contract on implementation of the public procurement.</w:t>
      </w:r>
    </w:p>
    <w:p w14:paraId="128B6AF1" w14:textId="77777777" w:rsidR="00106AB3" w:rsidRPr="00FF2920" w:rsidRDefault="00106AB3" w:rsidP="00106AB3">
      <w:pPr>
        <w:pStyle w:val="BodyText2"/>
        <w:rPr>
          <w:rFonts w:cs="Arial"/>
          <w:b w:val="0"/>
          <w:lang w:val="en-GB"/>
        </w:rPr>
      </w:pPr>
    </w:p>
    <w:p w14:paraId="09925248" w14:textId="77777777" w:rsidR="00106AB3" w:rsidRPr="00FF2920" w:rsidRDefault="00106AB3" w:rsidP="00106AB3">
      <w:pPr>
        <w:pStyle w:val="BodyText2"/>
        <w:rPr>
          <w:rFonts w:cs="Arial"/>
          <w:b w:val="0"/>
          <w:lang w:val="en-GB"/>
        </w:rPr>
      </w:pPr>
      <w:r w:rsidRPr="00FF2920">
        <w:rPr>
          <w:rFonts w:cs="Arial"/>
          <w:b w:val="0"/>
          <w:lang w:val="en-GB"/>
        </w:rPr>
        <w:t>In case that Contracting Authority have some suspicions about authentication of the document or statement set in the bid the Contracting Authority has the obligation to announce such a fact to the National Review Commission for Reviewing Public Procurement Award Procedures minor offence.</w:t>
      </w:r>
    </w:p>
    <w:p w14:paraId="4D6B4682" w14:textId="77777777" w:rsidR="00106AB3" w:rsidRPr="0009704F" w:rsidRDefault="00106AB3" w:rsidP="007D5060">
      <w:pPr>
        <w:pStyle w:val="BodyText2"/>
        <w:rPr>
          <w:rFonts w:cs="Arial"/>
          <w:b w:val="0"/>
          <w:lang w:val="en-GB"/>
        </w:rPr>
      </w:pPr>
    </w:p>
    <w:p w14:paraId="277CC577" w14:textId="77777777" w:rsidR="006F256D" w:rsidRDefault="006F256D">
      <w:pPr>
        <w:spacing w:after="160" w:line="259" w:lineRule="auto"/>
        <w:rPr>
          <w:rFonts w:eastAsia="Calibri" w:cs="Arial"/>
          <w:sz w:val="20"/>
          <w:szCs w:val="20"/>
          <w:lang w:val="en-GB"/>
        </w:rPr>
      </w:pPr>
      <w:r>
        <w:rPr>
          <w:rFonts w:eastAsia="Calibri" w:cs="Arial"/>
          <w:sz w:val="20"/>
          <w:szCs w:val="20"/>
          <w:lang w:val="en-GB"/>
        </w:rPr>
        <w:br w:type="page"/>
      </w:r>
    </w:p>
    <w:p w14:paraId="78B030B5" w14:textId="77777777" w:rsidR="00DE6D78" w:rsidRPr="0009704F" w:rsidRDefault="007D5060" w:rsidP="00D94327">
      <w:pPr>
        <w:pStyle w:val="Heading2"/>
      </w:pPr>
      <w:bookmarkStart w:id="36" w:name="_Toc142457717"/>
      <w:bookmarkStart w:id="37" w:name="_Toc217443849"/>
      <w:bookmarkStart w:id="38" w:name="_Toc393717775"/>
      <w:bookmarkStart w:id="39" w:name="_Toc394054918"/>
      <w:bookmarkStart w:id="40" w:name="_Toc480295971"/>
      <w:r w:rsidRPr="0009704F">
        <w:t>Additional</w:t>
      </w:r>
      <w:r w:rsidR="00DE6D78" w:rsidRPr="0009704F">
        <w:t xml:space="preserve"> </w:t>
      </w:r>
      <w:bookmarkEnd w:id="36"/>
      <w:bookmarkEnd w:id="37"/>
      <w:bookmarkEnd w:id="38"/>
      <w:bookmarkEnd w:id="39"/>
      <w:r w:rsidRPr="0009704F">
        <w:t>procurement</w:t>
      </w:r>
      <w:bookmarkEnd w:id="40"/>
    </w:p>
    <w:p w14:paraId="1A497EBA" w14:textId="77777777" w:rsidR="00DE6D78" w:rsidRPr="0009704F" w:rsidRDefault="00DE6D78" w:rsidP="00DE6D78">
      <w:pPr>
        <w:pStyle w:val="BodyText2"/>
        <w:rPr>
          <w:rFonts w:cs="Arial"/>
          <w:b w:val="0"/>
          <w:lang w:val="en-GB"/>
        </w:rPr>
      </w:pPr>
    </w:p>
    <w:p w14:paraId="108F5980" w14:textId="77777777" w:rsidR="007D5060" w:rsidRPr="0009704F" w:rsidRDefault="007D5060" w:rsidP="007D5060">
      <w:pPr>
        <w:jc w:val="both"/>
        <w:rPr>
          <w:rFonts w:cs="Arial"/>
          <w:sz w:val="20"/>
          <w:szCs w:val="20"/>
          <w:lang w:val="en-GB"/>
        </w:rPr>
      </w:pPr>
      <w:r w:rsidRPr="0009704F">
        <w:rPr>
          <w:rFonts w:cs="Arial"/>
          <w:sz w:val="20"/>
          <w:szCs w:val="20"/>
          <w:lang w:val="en-GB"/>
        </w:rPr>
        <w:t xml:space="preserve">The Contracting Authority reserves the right to award additional public procurements in the negotiation procedure without prior notice if the legal conditions for such conduct are met. In said case the Contracting Authority concludes with the selected bidder an annex to the concluded contract or concludes a new contract.  </w:t>
      </w:r>
    </w:p>
    <w:p w14:paraId="66693241" w14:textId="77777777" w:rsidR="007D5060" w:rsidRPr="0009704F" w:rsidRDefault="007D5060" w:rsidP="007D5060">
      <w:pPr>
        <w:jc w:val="both"/>
        <w:rPr>
          <w:rFonts w:cs="Arial"/>
          <w:sz w:val="20"/>
          <w:szCs w:val="20"/>
          <w:lang w:val="en-GB"/>
        </w:rPr>
      </w:pPr>
    </w:p>
    <w:p w14:paraId="6CB9CEA3" w14:textId="77777777" w:rsidR="00DE6D78" w:rsidRDefault="007D5060" w:rsidP="003E7794">
      <w:pPr>
        <w:pStyle w:val="BodyText2"/>
        <w:rPr>
          <w:rFonts w:cs="Arial"/>
          <w:b w:val="0"/>
          <w:lang w:val="en-GB"/>
        </w:rPr>
      </w:pPr>
      <w:r w:rsidRPr="0009704F">
        <w:rPr>
          <w:rFonts w:cs="Arial"/>
          <w:b w:val="0"/>
          <w:lang w:val="en-GB"/>
        </w:rPr>
        <w:t xml:space="preserve">The value of the additional works is going to be determined according to the concluded contract between the Contracting Authority and the selected bidder. </w:t>
      </w:r>
    </w:p>
    <w:p w14:paraId="2F393A0D" w14:textId="77777777" w:rsidR="006804B6" w:rsidRDefault="006804B6" w:rsidP="003E7794">
      <w:pPr>
        <w:pStyle w:val="BodyText2"/>
      </w:pPr>
    </w:p>
    <w:p w14:paraId="4174E1DC" w14:textId="77777777" w:rsidR="009E1E4E" w:rsidRPr="0009704F" w:rsidRDefault="009E1E4E" w:rsidP="003E7794">
      <w:pPr>
        <w:pStyle w:val="BodyText2"/>
      </w:pPr>
    </w:p>
    <w:p w14:paraId="3C09864B" w14:textId="77777777" w:rsidR="00DE6D78" w:rsidRPr="0009704F" w:rsidRDefault="007D5060" w:rsidP="00D94327">
      <w:pPr>
        <w:pStyle w:val="Heading2"/>
      </w:pPr>
      <w:bookmarkStart w:id="41" w:name="_Toc217443852"/>
      <w:bookmarkStart w:id="42" w:name="_Toc393717776"/>
      <w:bookmarkStart w:id="43" w:name="_Toc394054919"/>
      <w:bookmarkStart w:id="44" w:name="_Toc480295972"/>
      <w:r w:rsidRPr="0009704F">
        <w:t>Reduction</w:t>
      </w:r>
      <w:r w:rsidR="00DE6D78" w:rsidRPr="0009704F">
        <w:t xml:space="preserve"> </w:t>
      </w:r>
      <w:bookmarkEnd w:id="41"/>
      <w:bookmarkEnd w:id="42"/>
      <w:bookmarkEnd w:id="43"/>
      <w:r w:rsidRPr="0009704F">
        <w:t>of the scope of the contract</w:t>
      </w:r>
      <w:bookmarkEnd w:id="44"/>
    </w:p>
    <w:p w14:paraId="5471CF20" w14:textId="77777777" w:rsidR="00DE6D78" w:rsidRPr="0009704F" w:rsidRDefault="00DE6D78" w:rsidP="00DE6D78">
      <w:pPr>
        <w:rPr>
          <w:rFonts w:cs="Arial"/>
          <w:sz w:val="20"/>
          <w:szCs w:val="20"/>
          <w:lang w:val="en-GB"/>
        </w:rPr>
      </w:pPr>
    </w:p>
    <w:p w14:paraId="2D23DD56" w14:textId="77777777" w:rsidR="007D5060" w:rsidRPr="0009704F" w:rsidRDefault="007D5060" w:rsidP="007D5060">
      <w:pPr>
        <w:jc w:val="both"/>
        <w:rPr>
          <w:rFonts w:cs="Arial"/>
          <w:sz w:val="20"/>
          <w:szCs w:val="20"/>
          <w:lang w:val="en-GB"/>
        </w:rPr>
      </w:pPr>
      <w:r w:rsidRPr="0009704F">
        <w:rPr>
          <w:rFonts w:cs="Arial"/>
          <w:sz w:val="20"/>
          <w:szCs w:val="20"/>
          <w:lang w:val="en-GB"/>
        </w:rPr>
        <w:t xml:space="preserve">The Contracting Authority reserves the right to reduce the scope of the object of the contract during implementation of the contract. In such case the contractual value is reduced in scope to the extent of the reduction of the object of the contract.  </w:t>
      </w:r>
    </w:p>
    <w:p w14:paraId="53EEF67F" w14:textId="77777777" w:rsidR="00DE6D78" w:rsidRDefault="00DE6D78" w:rsidP="00DE6D78">
      <w:pPr>
        <w:jc w:val="both"/>
        <w:rPr>
          <w:rFonts w:cs="Arial"/>
          <w:sz w:val="20"/>
          <w:szCs w:val="20"/>
          <w:lang w:val="en-GB"/>
        </w:rPr>
      </w:pPr>
    </w:p>
    <w:p w14:paraId="11734034" w14:textId="77777777" w:rsidR="009E1E4E" w:rsidRPr="0009704F" w:rsidRDefault="009E1E4E" w:rsidP="00DE6D78">
      <w:pPr>
        <w:jc w:val="both"/>
        <w:rPr>
          <w:rFonts w:cs="Arial"/>
          <w:sz w:val="20"/>
          <w:szCs w:val="20"/>
          <w:lang w:val="en-GB"/>
        </w:rPr>
      </w:pPr>
    </w:p>
    <w:p w14:paraId="0D72CB1C" w14:textId="77777777" w:rsidR="00DE6D78" w:rsidRPr="0009704F" w:rsidRDefault="007D5060" w:rsidP="00D94327">
      <w:pPr>
        <w:pStyle w:val="Heading2"/>
        <w:rPr>
          <w:rStyle w:val="Naslov2MKZnak"/>
          <w:b/>
          <w:sz w:val="20"/>
          <w:szCs w:val="20"/>
          <w:lang w:val="en-GB"/>
        </w:rPr>
      </w:pPr>
      <w:bookmarkStart w:id="45" w:name="_Toc217443853"/>
      <w:bookmarkStart w:id="46" w:name="_Toc393717777"/>
      <w:bookmarkStart w:id="47" w:name="_Toc394054920"/>
      <w:bookmarkStart w:id="48" w:name="_Toc480295973"/>
      <w:r w:rsidRPr="0009704F">
        <w:rPr>
          <w:rStyle w:val="Naslov2MKZnak"/>
          <w:b/>
          <w:sz w:val="20"/>
          <w:szCs w:val="20"/>
          <w:lang w:val="en-GB"/>
        </w:rPr>
        <w:t>Information</w:t>
      </w:r>
      <w:r w:rsidR="00DE6D78" w:rsidRPr="0009704F">
        <w:rPr>
          <w:rStyle w:val="Naslov2MKZnak"/>
          <w:b/>
          <w:sz w:val="20"/>
          <w:szCs w:val="20"/>
          <w:lang w:val="en-GB"/>
        </w:rPr>
        <w:t xml:space="preserve"> </w:t>
      </w:r>
      <w:bookmarkEnd w:id="45"/>
      <w:bookmarkEnd w:id="46"/>
      <w:bookmarkEnd w:id="47"/>
      <w:r w:rsidRPr="0009704F">
        <w:rPr>
          <w:rStyle w:val="Naslov2MKZnak"/>
          <w:b/>
          <w:sz w:val="20"/>
          <w:szCs w:val="20"/>
          <w:lang w:val="en-GB"/>
        </w:rPr>
        <w:t>on decision on awarding public procurement and request for additional explanation</w:t>
      </w:r>
      <w:bookmarkEnd w:id="48"/>
      <w:r w:rsidRPr="0009704F">
        <w:rPr>
          <w:rStyle w:val="Naslov2MKZnak"/>
          <w:b/>
          <w:sz w:val="20"/>
          <w:szCs w:val="20"/>
          <w:lang w:val="en-GB"/>
        </w:rPr>
        <w:t xml:space="preserve">  </w:t>
      </w:r>
    </w:p>
    <w:p w14:paraId="07E697D7" w14:textId="77777777" w:rsidR="00DE6D78" w:rsidRPr="0009704F" w:rsidRDefault="00DE6D78" w:rsidP="00DE6D78">
      <w:pPr>
        <w:rPr>
          <w:rFonts w:cs="Arial"/>
          <w:sz w:val="20"/>
          <w:szCs w:val="20"/>
          <w:lang w:val="en-GB"/>
        </w:rPr>
      </w:pPr>
    </w:p>
    <w:p w14:paraId="345BBC18" w14:textId="77777777" w:rsidR="007D5060" w:rsidRPr="0009704F" w:rsidRDefault="007D5060" w:rsidP="007D5060">
      <w:pPr>
        <w:tabs>
          <w:tab w:val="left" w:pos="3686"/>
        </w:tabs>
        <w:jc w:val="both"/>
        <w:rPr>
          <w:rFonts w:cs="Arial"/>
          <w:sz w:val="20"/>
          <w:szCs w:val="20"/>
          <w:lang w:val="en-GB"/>
        </w:rPr>
      </w:pPr>
      <w:r w:rsidRPr="0009704F">
        <w:rPr>
          <w:rFonts w:cs="Arial"/>
          <w:sz w:val="20"/>
          <w:szCs w:val="20"/>
          <w:lang w:val="en-GB"/>
        </w:rPr>
        <w:t xml:space="preserve">The Contracting Authority shall accept the decision on awarding the contract in time, as defined in </w:t>
      </w:r>
      <w:r w:rsidR="00E34FA5" w:rsidRPr="0009704F">
        <w:rPr>
          <w:rFonts w:cs="Arial"/>
          <w:sz w:val="20"/>
          <w:szCs w:val="20"/>
          <w:lang w:val="en-GB"/>
        </w:rPr>
        <w:t>article 89 of ZJN-3 within the deadlines specified in the article 90 of ZJN-3.</w:t>
      </w:r>
    </w:p>
    <w:p w14:paraId="3E4BA5E8" w14:textId="77777777" w:rsidR="00106AB3" w:rsidRPr="00106AB3" w:rsidRDefault="00106AB3" w:rsidP="00106AB3">
      <w:pPr>
        <w:tabs>
          <w:tab w:val="left" w:pos="3686"/>
        </w:tabs>
        <w:jc w:val="both"/>
        <w:rPr>
          <w:rFonts w:cs="Arial"/>
          <w:sz w:val="20"/>
          <w:szCs w:val="20"/>
          <w:lang w:val="en-GB"/>
        </w:rPr>
      </w:pPr>
    </w:p>
    <w:p w14:paraId="7728902B" w14:textId="77777777" w:rsidR="00106AB3" w:rsidRPr="00106AB3" w:rsidRDefault="00106AB3" w:rsidP="00106AB3">
      <w:pPr>
        <w:tabs>
          <w:tab w:val="left" w:pos="3686"/>
        </w:tabs>
        <w:jc w:val="both"/>
        <w:rPr>
          <w:rFonts w:cs="Arial"/>
          <w:sz w:val="20"/>
          <w:szCs w:val="20"/>
          <w:lang w:val="en-GB"/>
        </w:rPr>
      </w:pPr>
      <w:r w:rsidRPr="00106AB3">
        <w:rPr>
          <w:rFonts w:cs="Arial"/>
          <w:sz w:val="20"/>
          <w:szCs w:val="20"/>
          <w:lang w:val="en-GB"/>
        </w:rPr>
        <w:t xml:space="preserve">The decision on awarding the contract shall be </w:t>
      </w:r>
      <w:r w:rsidR="006804B6">
        <w:rPr>
          <w:rFonts w:cs="Arial"/>
          <w:sz w:val="20"/>
          <w:szCs w:val="20"/>
          <w:lang w:val="en-GB"/>
        </w:rPr>
        <w:t>reasoned</w:t>
      </w:r>
      <w:r w:rsidR="006804B6" w:rsidRPr="00106AB3">
        <w:rPr>
          <w:rFonts w:cs="Arial"/>
          <w:sz w:val="20"/>
          <w:szCs w:val="20"/>
          <w:lang w:val="en-GB"/>
        </w:rPr>
        <w:t xml:space="preserve"> </w:t>
      </w:r>
      <w:r w:rsidRPr="00106AB3">
        <w:rPr>
          <w:rFonts w:cs="Arial"/>
          <w:sz w:val="20"/>
          <w:szCs w:val="20"/>
          <w:lang w:val="en-GB"/>
        </w:rPr>
        <w:t xml:space="preserve">and also contain the legal notice regarding exercise of the right to legal protection. The decision on awarding the contract </w:t>
      </w:r>
      <w:r w:rsidR="006804B6">
        <w:rPr>
          <w:rFonts w:cs="Arial"/>
          <w:sz w:val="20"/>
          <w:szCs w:val="20"/>
          <w:lang w:val="en-GB"/>
        </w:rPr>
        <w:t xml:space="preserve">will be published on the </w:t>
      </w:r>
      <w:r w:rsidR="006804B6" w:rsidRPr="0009704F">
        <w:rPr>
          <w:rFonts w:cs="Arial"/>
          <w:sz w:val="20"/>
          <w:szCs w:val="20"/>
          <w:lang w:val="en-GB"/>
        </w:rPr>
        <w:t>Slovenian national portal of public procurement</w:t>
      </w:r>
      <w:r w:rsidRPr="00106AB3">
        <w:rPr>
          <w:rFonts w:cs="Arial"/>
          <w:sz w:val="20"/>
          <w:szCs w:val="20"/>
          <w:lang w:val="en-GB"/>
        </w:rPr>
        <w:t>.</w:t>
      </w:r>
    </w:p>
    <w:p w14:paraId="6A2FA81F" w14:textId="77777777" w:rsidR="00106AB3" w:rsidRPr="00106AB3" w:rsidRDefault="00106AB3" w:rsidP="00106AB3">
      <w:pPr>
        <w:tabs>
          <w:tab w:val="left" w:pos="3686"/>
        </w:tabs>
        <w:jc w:val="both"/>
        <w:rPr>
          <w:rFonts w:cs="Arial"/>
          <w:sz w:val="20"/>
          <w:szCs w:val="20"/>
          <w:lang w:val="en-GB"/>
        </w:rPr>
      </w:pPr>
    </w:p>
    <w:p w14:paraId="415199AF" w14:textId="77777777" w:rsidR="00DE6D78" w:rsidRPr="0009704F" w:rsidRDefault="00DE6D78" w:rsidP="00DE6D78">
      <w:pPr>
        <w:jc w:val="both"/>
        <w:rPr>
          <w:rFonts w:cs="Arial"/>
          <w:sz w:val="20"/>
          <w:szCs w:val="20"/>
          <w:lang w:val="en-GB"/>
        </w:rPr>
      </w:pPr>
    </w:p>
    <w:p w14:paraId="7281A20B" w14:textId="77777777" w:rsidR="00DE6D78" w:rsidRPr="0009704F" w:rsidRDefault="007D5060" w:rsidP="00D94327">
      <w:pPr>
        <w:pStyle w:val="Heading2"/>
      </w:pPr>
      <w:bookmarkStart w:id="49" w:name="_Toc217443854"/>
      <w:bookmarkStart w:id="50" w:name="_Toc393717778"/>
      <w:bookmarkStart w:id="51" w:name="_Toc394054921"/>
      <w:bookmarkStart w:id="52" w:name="_Toc480295974"/>
      <w:r w:rsidRPr="0009704F">
        <w:rPr>
          <w:rStyle w:val="Naslov2MKZnak"/>
          <w:b/>
          <w:sz w:val="20"/>
          <w:szCs w:val="20"/>
          <w:lang w:val="en-GB"/>
        </w:rPr>
        <w:t>Conclusion</w:t>
      </w:r>
      <w:r w:rsidR="00DE6D78" w:rsidRPr="0009704F">
        <w:rPr>
          <w:rStyle w:val="Naslov2MKZnak"/>
          <w:b/>
          <w:sz w:val="20"/>
          <w:szCs w:val="20"/>
          <w:lang w:val="en-GB"/>
        </w:rPr>
        <w:t xml:space="preserve"> </w:t>
      </w:r>
      <w:bookmarkEnd w:id="49"/>
      <w:bookmarkEnd w:id="50"/>
      <w:bookmarkEnd w:id="51"/>
      <w:r w:rsidRPr="0009704F">
        <w:t>of the contract</w:t>
      </w:r>
      <w:bookmarkEnd w:id="52"/>
    </w:p>
    <w:p w14:paraId="7232672B" w14:textId="77777777" w:rsidR="00DE6D78" w:rsidRPr="0009704F" w:rsidRDefault="00DE6D78" w:rsidP="00DE6D78">
      <w:pPr>
        <w:rPr>
          <w:rFonts w:cs="Arial"/>
          <w:sz w:val="20"/>
          <w:szCs w:val="20"/>
          <w:lang w:val="en-GB"/>
        </w:rPr>
      </w:pPr>
    </w:p>
    <w:p w14:paraId="12ACE179" w14:textId="77777777" w:rsidR="00106AB3" w:rsidRPr="00106AB3" w:rsidRDefault="00106AB3" w:rsidP="003D6706">
      <w:pPr>
        <w:jc w:val="both"/>
        <w:rPr>
          <w:rFonts w:cs="Arial"/>
          <w:kern w:val="16"/>
          <w:sz w:val="20"/>
          <w:szCs w:val="20"/>
          <w:lang w:val="en-GB" w:eastAsia="en-US"/>
        </w:rPr>
      </w:pPr>
      <w:r w:rsidRPr="00106AB3">
        <w:rPr>
          <w:rFonts w:cs="Arial"/>
          <w:kern w:val="16"/>
          <w:sz w:val="20"/>
          <w:szCs w:val="20"/>
          <w:lang w:val="en-GB" w:eastAsia="en-US"/>
        </w:rPr>
        <w:t xml:space="preserve">The selected bidder will be invited to undersign the contract on the implementation of the public procurement with the Contracting Authority. If the selected bidder does not undersign the contract on the implementation of the public procurement within </w:t>
      </w:r>
      <w:r>
        <w:rPr>
          <w:rFonts w:cs="Arial"/>
          <w:kern w:val="16"/>
          <w:sz w:val="20"/>
          <w:szCs w:val="20"/>
          <w:lang w:val="en-GB" w:eastAsia="en-US"/>
        </w:rPr>
        <w:t>10</w:t>
      </w:r>
      <w:r w:rsidRPr="00106AB3">
        <w:rPr>
          <w:rFonts w:cs="Arial"/>
          <w:kern w:val="16"/>
          <w:sz w:val="20"/>
          <w:szCs w:val="20"/>
          <w:lang w:val="en-GB" w:eastAsia="en-US"/>
        </w:rPr>
        <w:t xml:space="preserve"> (</w:t>
      </w:r>
      <w:r>
        <w:rPr>
          <w:rFonts w:cs="Arial"/>
          <w:kern w:val="16"/>
          <w:sz w:val="20"/>
          <w:szCs w:val="20"/>
          <w:lang w:val="en-GB" w:eastAsia="en-US"/>
        </w:rPr>
        <w:t>ten</w:t>
      </w:r>
      <w:r w:rsidRPr="00106AB3">
        <w:rPr>
          <w:rFonts w:cs="Arial"/>
          <w:kern w:val="16"/>
          <w:sz w:val="20"/>
          <w:szCs w:val="20"/>
          <w:lang w:val="en-GB" w:eastAsia="en-US"/>
        </w:rPr>
        <w:t>) working days after receiving the invitation to said signing, it is presumed that the bidder withdraws his bid for the implementation of the public procurement, and the Contracting Authority shall liquidate the bid bond, if requested and submitted.</w:t>
      </w:r>
    </w:p>
    <w:p w14:paraId="0D529462" w14:textId="77777777" w:rsidR="00106AB3" w:rsidRPr="00106AB3" w:rsidRDefault="00106AB3" w:rsidP="00106AB3">
      <w:pPr>
        <w:rPr>
          <w:rFonts w:cs="Arial"/>
          <w:kern w:val="16"/>
          <w:sz w:val="20"/>
          <w:szCs w:val="20"/>
          <w:lang w:val="en-GB" w:eastAsia="en-US"/>
        </w:rPr>
      </w:pPr>
    </w:p>
    <w:p w14:paraId="34133AA2" w14:textId="77777777" w:rsidR="00106AB3" w:rsidRPr="00106AB3" w:rsidRDefault="00106AB3" w:rsidP="003D6706">
      <w:pPr>
        <w:jc w:val="both"/>
        <w:rPr>
          <w:rFonts w:cs="Arial"/>
          <w:kern w:val="16"/>
          <w:sz w:val="20"/>
          <w:szCs w:val="20"/>
          <w:lang w:val="en-GB" w:eastAsia="en-US"/>
        </w:rPr>
      </w:pPr>
      <w:r w:rsidRPr="00106AB3">
        <w:rPr>
          <w:rFonts w:cs="Arial"/>
          <w:kern w:val="16"/>
          <w:sz w:val="20"/>
          <w:szCs w:val="20"/>
          <w:lang w:val="en-GB" w:eastAsia="en-US"/>
        </w:rPr>
        <w:t>Contract will be concluded with the selected bidder only if all requirements set in legislation governing the Contracting Authority shall be fulfilled.</w:t>
      </w:r>
    </w:p>
    <w:p w14:paraId="60BD3A2F" w14:textId="77777777" w:rsidR="003D6706" w:rsidRDefault="003D6706" w:rsidP="003D6706">
      <w:pPr>
        <w:jc w:val="both"/>
        <w:rPr>
          <w:rFonts w:cs="Arial"/>
          <w:kern w:val="16"/>
          <w:sz w:val="20"/>
          <w:szCs w:val="20"/>
          <w:lang w:val="en-GB" w:eastAsia="en-US"/>
        </w:rPr>
      </w:pPr>
    </w:p>
    <w:p w14:paraId="566DF50A" w14:textId="77777777" w:rsidR="00106AB3" w:rsidRPr="00106AB3" w:rsidRDefault="00106AB3" w:rsidP="003D6706">
      <w:pPr>
        <w:jc w:val="both"/>
        <w:rPr>
          <w:rFonts w:cs="Arial"/>
          <w:kern w:val="16"/>
          <w:sz w:val="20"/>
          <w:szCs w:val="20"/>
          <w:lang w:val="en-GB" w:eastAsia="en-US"/>
        </w:rPr>
      </w:pPr>
      <w:r w:rsidRPr="00106AB3">
        <w:rPr>
          <w:rFonts w:cs="Arial"/>
          <w:kern w:val="16"/>
          <w:sz w:val="20"/>
          <w:szCs w:val="20"/>
          <w:lang w:val="en-GB" w:eastAsia="en-US"/>
        </w:rPr>
        <w:t xml:space="preserve">The contract on the implementation of the public procurement shall be concluded only in case, if: </w:t>
      </w:r>
    </w:p>
    <w:p w14:paraId="535E63E9" w14:textId="77777777" w:rsidR="00106AB3" w:rsidRPr="00FF2920" w:rsidRDefault="00106AB3" w:rsidP="00F72E04">
      <w:pPr>
        <w:numPr>
          <w:ilvl w:val="0"/>
          <w:numId w:val="30"/>
        </w:numPr>
        <w:jc w:val="both"/>
        <w:rPr>
          <w:bCs/>
          <w:kern w:val="16"/>
          <w:sz w:val="20"/>
          <w:szCs w:val="20"/>
          <w:lang w:val="en-US" w:eastAsia="en-US"/>
        </w:rPr>
      </w:pPr>
      <w:r w:rsidRPr="00FF2920">
        <w:rPr>
          <w:bCs/>
          <w:kern w:val="16"/>
          <w:sz w:val="20"/>
          <w:szCs w:val="20"/>
          <w:lang w:val="en-US" w:eastAsia="en-US"/>
        </w:rPr>
        <w:t xml:space="preserve">Supervisory Board of the Contracting Authority provides necessary consent, needed for the conclusion of the contract on the implementation of the public procurement; </w:t>
      </w:r>
    </w:p>
    <w:p w14:paraId="672BD555" w14:textId="77777777" w:rsidR="00106AB3" w:rsidRPr="00106AB3" w:rsidRDefault="00106AB3" w:rsidP="00F72E04">
      <w:pPr>
        <w:numPr>
          <w:ilvl w:val="0"/>
          <w:numId w:val="30"/>
        </w:numPr>
        <w:jc w:val="both"/>
        <w:rPr>
          <w:rFonts w:cs="Arial"/>
          <w:kern w:val="16"/>
          <w:sz w:val="20"/>
          <w:szCs w:val="20"/>
          <w:lang w:val="en-US" w:eastAsia="en-US"/>
        </w:rPr>
      </w:pPr>
      <w:r w:rsidRPr="00106AB3">
        <w:rPr>
          <w:rFonts w:cs="Arial"/>
          <w:kern w:val="16"/>
          <w:sz w:val="20"/>
          <w:szCs w:val="20"/>
          <w:lang w:val="en-US" w:eastAsia="en-US"/>
        </w:rPr>
        <w:t>All other precondition for the conclusion of the contract are fulfilled.</w:t>
      </w:r>
    </w:p>
    <w:p w14:paraId="17A4091B" w14:textId="77777777" w:rsidR="007D5060" w:rsidRPr="0009704F" w:rsidRDefault="007D5060" w:rsidP="007D5060">
      <w:pPr>
        <w:pStyle w:val="BESEDILO"/>
        <w:rPr>
          <w:rFonts w:cs="Arial"/>
          <w:lang w:val="en-GB"/>
        </w:rPr>
      </w:pPr>
    </w:p>
    <w:p w14:paraId="0AFE0184" w14:textId="77777777" w:rsidR="00DE6D78" w:rsidRPr="0009704F" w:rsidRDefault="00DE6D78" w:rsidP="00DE6D78">
      <w:pPr>
        <w:pStyle w:val="BESEDILO"/>
        <w:keepLines w:val="0"/>
        <w:widowControl/>
        <w:tabs>
          <w:tab w:val="clear" w:pos="2155"/>
        </w:tabs>
        <w:ind w:left="454"/>
        <w:rPr>
          <w:rFonts w:cs="Arial"/>
          <w:kern w:val="0"/>
          <w:lang w:val="en-GB" w:eastAsia="sl-SI"/>
        </w:rPr>
      </w:pPr>
    </w:p>
    <w:p w14:paraId="4D8CDAFA" w14:textId="77777777" w:rsidR="00DE6D78" w:rsidRPr="0009704F" w:rsidRDefault="007D5060" w:rsidP="00D94327">
      <w:pPr>
        <w:pStyle w:val="Heading2"/>
      </w:pPr>
      <w:bookmarkStart w:id="53" w:name="_Toc393717779"/>
      <w:bookmarkStart w:id="54" w:name="_Toc394054922"/>
      <w:bookmarkStart w:id="55" w:name="_Toc480295975"/>
      <w:r w:rsidRPr="0009704F">
        <w:rPr>
          <w:rStyle w:val="Naslov2MKZnak"/>
          <w:b/>
          <w:sz w:val="20"/>
          <w:szCs w:val="20"/>
          <w:lang w:val="en-GB"/>
        </w:rPr>
        <w:t>Audit</w:t>
      </w:r>
      <w:r w:rsidR="00DE6D78" w:rsidRPr="0009704F">
        <w:rPr>
          <w:rStyle w:val="Naslov2MKZnak"/>
          <w:b/>
          <w:sz w:val="20"/>
          <w:szCs w:val="20"/>
          <w:lang w:val="en-GB"/>
        </w:rPr>
        <w:t xml:space="preserve"> </w:t>
      </w:r>
      <w:bookmarkEnd w:id="53"/>
      <w:bookmarkEnd w:id="54"/>
      <w:r w:rsidRPr="0009704F">
        <w:rPr>
          <w:rStyle w:val="Naslov2MKZnak"/>
          <w:b/>
          <w:sz w:val="20"/>
          <w:szCs w:val="20"/>
          <w:lang w:val="en-GB"/>
        </w:rPr>
        <w:t>of the procurement procedure</w:t>
      </w:r>
      <w:bookmarkEnd w:id="55"/>
    </w:p>
    <w:p w14:paraId="2FB9813D" w14:textId="77777777" w:rsidR="00DE6D78" w:rsidRPr="0009704F" w:rsidRDefault="00DE6D78" w:rsidP="00DE6D78">
      <w:pPr>
        <w:rPr>
          <w:rFonts w:cs="Arial"/>
          <w:sz w:val="22"/>
          <w:szCs w:val="22"/>
          <w:lang w:val="en-GB"/>
        </w:rPr>
      </w:pPr>
    </w:p>
    <w:p w14:paraId="7A9FC185" w14:textId="77777777" w:rsidR="007D5060" w:rsidRPr="0009704F" w:rsidRDefault="007D5060" w:rsidP="007D5060">
      <w:pPr>
        <w:tabs>
          <w:tab w:val="left" w:pos="3686"/>
        </w:tabs>
        <w:jc w:val="both"/>
        <w:rPr>
          <w:rFonts w:cs="Arial"/>
          <w:sz w:val="20"/>
          <w:szCs w:val="20"/>
          <w:lang w:val="en-GB"/>
        </w:rPr>
      </w:pPr>
      <w:bookmarkStart w:id="56" w:name="_Toc325554453"/>
      <w:r w:rsidRPr="0009704F">
        <w:rPr>
          <w:rFonts w:cs="Arial"/>
          <w:sz w:val="20"/>
          <w:szCs w:val="20"/>
          <w:lang w:val="en-GB"/>
        </w:rPr>
        <w:t xml:space="preserve">According to the Act On Legal Protection In Public Procurement Procedures (in further ZPVPJN), any interested person may file request for revision of public procurement procedure if said person has or might have suffered any damage because of the acts of the Contracting Authority in the course of the public procurement procedure. The request for revision may be filed in all phases of the public procurement procedure against any act of the Contracting Authority, unless provided otherwise by the ZPVPJN or </w:t>
      </w:r>
      <w:r w:rsidR="00D83FC4" w:rsidRPr="0009704F">
        <w:rPr>
          <w:rFonts w:cs="Arial"/>
          <w:sz w:val="20"/>
          <w:szCs w:val="20"/>
          <w:lang w:val="en-GB"/>
        </w:rPr>
        <w:t>ZJN-3</w:t>
      </w:r>
      <w:r w:rsidRPr="0009704F">
        <w:rPr>
          <w:rFonts w:cs="Arial"/>
          <w:sz w:val="20"/>
          <w:szCs w:val="20"/>
          <w:lang w:val="en-GB"/>
        </w:rPr>
        <w:t xml:space="preserve">. </w:t>
      </w:r>
    </w:p>
    <w:p w14:paraId="5DD00CA4" w14:textId="77777777" w:rsidR="007D5060" w:rsidRPr="0009704F" w:rsidRDefault="007D5060" w:rsidP="007D5060">
      <w:pPr>
        <w:tabs>
          <w:tab w:val="left" w:pos="3686"/>
        </w:tabs>
        <w:jc w:val="both"/>
        <w:rPr>
          <w:rFonts w:cs="Arial"/>
          <w:sz w:val="20"/>
          <w:szCs w:val="20"/>
          <w:lang w:val="en-GB"/>
        </w:rPr>
      </w:pPr>
    </w:p>
    <w:p w14:paraId="1181DD34" w14:textId="77777777" w:rsidR="007D5060" w:rsidRPr="0009704F" w:rsidRDefault="007D5060" w:rsidP="007D5060">
      <w:pPr>
        <w:tabs>
          <w:tab w:val="left" w:pos="3686"/>
        </w:tabs>
        <w:jc w:val="both"/>
        <w:rPr>
          <w:rFonts w:cs="Arial"/>
          <w:sz w:val="20"/>
          <w:szCs w:val="20"/>
          <w:lang w:val="en-GB"/>
        </w:rPr>
      </w:pPr>
      <w:r w:rsidRPr="0009704F">
        <w:rPr>
          <w:rFonts w:cs="Arial"/>
          <w:sz w:val="20"/>
          <w:szCs w:val="20"/>
          <w:lang w:val="en-GB"/>
        </w:rPr>
        <w:t xml:space="preserve">Deadline for filing request for revision against tender documentation is 8 working days after publishing of tender documentation / publishing of any modification of tender documentation. </w:t>
      </w:r>
      <w:r w:rsidRPr="00FF2920">
        <w:rPr>
          <w:rFonts w:cs="Arial"/>
          <w:sz w:val="20"/>
          <w:szCs w:val="20"/>
          <w:lang w:val="en-GB"/>
        </w:rPr>
        <w:t>Together with request for revision fee for request for revision shall be paid according to the Article 71 of ZPVPJN in amount of 3.500,00 EUR on account SI56 0110 0100 0358 802, opened by the Banka Slovenije, Slovenska 35, 1505 Ljubljana, Slovenia, SWIFT code BS LJ SI 2X, details of payment 11 16110-7111290-</w:t>
      </w:r>
      <w:r w:rsidR="00D83FC4" w:rsidRPr="0009704F">
        <w:rPr>
          <w:rFonts w:eastAsia="Calibri" w:cs="Arial"/>
          <w:sz w:val="20"/>
          <w:szCs w:val="20"/>
          <w:lang w:val="en-GB"/>
        </w:rPr>
        <w:t xml:space="preserve"> </w:t>
      </w:r>
      <w:r w:rsidR="00D83FC4" w:rsidRPr="00087806">
        <w:rPr>
          <w:rFonts w:eastAsia="Calibri" w:cs="Arial"/>
          <w:sz w:val="20"/>
          <w:szCs w:val="20"/>
          <w:lang w:val="en-GB"/>
        </w:rPr>
        <w:t>xxxxxxLL</w:t>
      </w:r>
      <w:r w:rsidR="00D83FC4" w:rsidRPr="0009704F" w:rsidDel="00D83FC4">
        <w:rPr>
          <w:rFonts w:cs="Arial"/>
          <w:sz w:val="20"/>
          <w:szCs w:val="20"/>
          <w:lang w:val="en-GB"/>
        </w:rPr>
        <w:t xml:space="preserve"> </w:t>
      </w:r>
      <w:r w:rsidRPr="00FF2920">
        <w:rPr>
          <w:rFonts w:cs="Arial"/>
          <w:sz w:val="20"/>
          <w:szCs w:val="20"/>
          <w:lang w:val="en-GB"/>
        </w:rPr>
        <w:t xml:space="preserve">(number has 8 digits, first 6 is number of publishing, last 2 are for the year, i.e. tender is published under number 2098 at </w:t>
      </w:r>
      <w:hyperlink r:id="rId18" w:history="1">
        <w:r w:rsidRPr="00FF2920">
          <w:rPr>
            <w:rStyle w:val="Hyperlink"/>
            <w:rFonts w:cs="Arial"/>
            <w:sz w:val="20"/>
            <w:szCs w:val="20"/>
            <w:lang w:val="en-GB"/>
          </w:rPr>
          <w:t>www.enarocanje.si</w:t>
        </w:r>
      </w:hyperlink>
      <w:r w:rsidRPr="00FF2920">
        <w:rPr>
          <w:rFonts w:cs="Arial"/>
          <w:sz w:val="20"/>
          <w:szCs w:val="20"/>
          <w:lang w:val="en-GB"/>
        </w:rPr>
        <w:t xml:space="preserve"> in year 2014, the right number is: 00209814).</w:t>
      </w:r>
    </w:p>
    <w:p w14:paraId="3E0FBD67" w14:textId="77777777" w:rsidR="00D83FC4" w:rsidRPr="0009704F" w:rsidRDefault="00D83FC4" w:rsidP="004247F2">
      <w:pPr>
        <w:tabs>
          <w:tab w:val="left" w:pos="3686"/>
        </w:tabs>
        <w:jc w:val="both"/>
        <w:rPr>
          <w:rFonts w:cs="Arial"/>
          <w:sz w:val="20"/>
          <w:szCs w:val="20"/>
          <w:lang w:val="en-GB"/>
        </w:rPr>
      </w:pPr>
    </w:p>
    <w:p w14:paraId="7CE1E404" w14:textId="77777777" w:rsidR="00D83FC4" w:rsidRPr="0009704F" w:rsidRDefault="00D83FC4" w:rsidP="007D5060">
      <w:pPr>
        <w:tabs>
          <w:tab w:val="left" w:pos="3686"/>
        </w:tabs>
        <w:jc w:val="both"/>
        <w:rPr>
          <w:rFonts w:cs="Arial"/>
          <w:sz w:val="20"/>
          <w:szCs w:val="20"/>
          <w:lang w:val="en-GB"/>
        </w:rPr>
      </w:pPr>
      <w:r w:rsidRPr="0009704F">
        <w:rPr>
          <w:rFonts w:cs="Arial"/>
          <w:sz w:val="20"/>
          <w:szCs w:val="20"/>
          <w:lang w:val="en-GB"/>
        </w:rPr>
        <w:t xml:space="preserve">The request for audit has to include all requirements described in ZPVPJN. Request for audit shall be </w:t>
      </w:r>
      <w:r w:rsidR="00400611" w:rsidRPr="0009704F">
        <w:rPr>
          <w:rFonts w:cs="Arial"/>
          <w:sz w:val="20"/>
          <w:szCs w:val="20"/>
          <w:lang w:val="en-GB"/>
        </w:rPr>
        <w:t>submitted</w:t>
      </w:r>
      <w:r w:rsidRPr="0009704F">
        <w:rPr>
          <w:rFonts w:cs="Arial"/>
          <w:sz w:val="20"/>
          <w:szCs w:val="20"/>
          <w:lang w:val="en-GB"/>
        </w:rPr>
        <w:t xml:space="preserve"> in written directly to the Contracting Authority via registered mail or with return registered mail. Interested party is required to submit </w:t>
      </w:r>
      <w:r w:rsidR="00400611" w:rsidRPr="0009704F">
        <w:rPr>
          <w:rFonts w:cs="Arial"/>
          <w:sz w:val="20"/>
          <w:szCs w:val="20"/>
          <w:lang w:val="en-GB"/>
        </w:rPr>
        <w:t xml:space="preserve">copy of request to the ministry, which has jurisdiction for the public procurement. </w:t>
      </w:r>
    </w:p>
    <w:p w14:paraId="00F57839" w14:textId="77777777" w:rsidR="00DE6D78" w:rsidRPr="0009704F" w:rsidRDefault="00DE6D78" w:rsidP="00DE6D78">
      <w:pPr>
        <w:jc w:val="both"/>
        <w:rPr>
          <w:rFonts w:eastAsia="Calibri" w:cs="Arial"/>
          <w:sz w:val="20"/>
          <w:szCs w:val="20"/>
          <w:lang w:val="en-GB"/>
        </w:rPr>
      </w:pPr>
    </w:p>
    <w:p w14:paraId="6411E577" w14:textId="77777777" w:rsidR="00DE6D78" w:rsidRPr="0009704F" w:rsidRDefault="00DE6D78" w:rsidP="00DE6D78">
      <w:pPr>
        <w:rPr>
          <w:rFonts w:eastAsia="Calibri"/>
          <w:b/>
          <w:sz w:val="20"/>
          <w:szCs w:val="20"/>
          <w:lang w:val="en-GB" w:eastAsia="x-none"/>
        </w:rPr>
      </w:pPr>
      <w:bookmarkStart w:id="57" w:name="_Toc393717780"/>
      <w:r w:rsidRPr="0009704F">
        <w:rPr>
          <w:lang w:val="en-GB"/>
        </w:rPr>
        <w:br w:type="page"/>
      </w:r>
    </w:p>
    <w:p w14:paraId="1D9D005E" w14:textId="77777777" w:rsidR="00DE6D78" w:rsidRPr="0009704F" w:rsidRDefault="007D5060" w:rsidP="00DE6D78">
      <w:pPr>
        <w:pStyle w:val="Heading1"/>
        <w:rPr>
          <w:lang w:val="en-GB"/>
        </w:rPr>
      </w:pPr>
      <w:bookmarkStart w:id="58" w:name="_Toc326355112"/>
      <w:bookmarkStart w:id="59" w:name="_Toc393717781"/>
      <w:bookmarkStart w:id="60" w:name="_Toc394054924"/>
      <w:bookmarkStart w:id="61" w:name="_Toc480295976"/>
      <w:bookmarkEnd w:id="56"/>
      <w:bookmarkEnd w:id="57"/>
      <w:r w:rsidRPr="0009704F">
        <w:rPr>
          <w:lang w:val="en-GB"/>
        </w:rPr>
        <w:t>INSTRUCTION</w:t>
      </w:r>
      <w:r w:rsidR="00DE6D78" w:rsidRPr="0009704F">
        <w:rPr>
          <w:lang w:val="en-GB"/>
        </w:rPr>
        <w:t xml:space="preserve"> </w:t>
      </w:r>
      <w:bookmarkEnd w:id="58"/>
      <w:bookmarkEnd w:id="59"/>
      <w:bookmarkEnd w:id="60"/>
      <w:r w:rsidRPr="0009704F">
        <w:rPr>
          <w:lang w:val="en-GB"/>
        </w:rPr>
        <w:t>ON PREPARATION OF THE BID – SPECIAL PART</w:t>
      </w:r>
      <w:bookmarkEnd w:id="61"/>
    </w:p>
    <w:p w14:paraId="2B23D7F0" w14:textId="77777777" w:rsidR="00DE6D78" w:rsidRPr="0009704F" w:rsidRDefault="00DE6D78" w:rsidP="00DE6D78">
      <w:pPr>
        <w:ind w:left="454"/>
        <w:rPr>
          <w:rFonts w:cs="Arial"/>
          <w:sz w:val="22"/>
          <w:szCs w:val="22"/>
          <w:lang w:val="en-GB"/>
        </w:rPr>
      </w:pPr>
    </w:p>
    <w:p w14:paraId="191FD819" w14:textId="77777777" w:rsidR="00DE6D78" w:rsidRPr="0009704F" w:rsidRDefault="007D5060" w:rsidP="00D94327">
      <w:pPr>
        <w:pStyle w:val="Heading2"/>
      </w:pPr>
      <w:bookmarkStart w:id="62" w:name="_Toc393717782"/>
      <w:bookmarkStart w:id="63" w:name="_Toc394054925"/>
      <w:bookmarkStart w:id="64" w:name="_Toc480295977"/>
      <w:r w:rsidRPr="0009704F">
        <w:t>Object</w:t>
      </w:r>
      <w:r w:rsidR="00DE6D78" w:rsidRPr="0009704F">
        <w:t xml:space="preserve"> </w:t>
      </w:r>
      <w:bookmarkEnd w:id="62"/>
      <w:bookmarkEnd w:id="63"/>
      <w:r w:rsidRPr="0009704F">
        <w:t>of the public procurement – general description</w:t>
      </w:r>
      <w:bookmarkEnd w:id="64"/>
    </w:p>
    <w:p w14:paraId="75B1FC9D" w14:textId="77777777" w:rsidR="00DE6D78" w:rsidRPr="0009704F" w:rsidRDefault="00DE6D78" w:rsidP="00DE6D78">
      <w:pPr>
        <w:jc w:val="both"/>
        <w:rPr>
          <w:sz w:val="20"/>
          <w:szCs w:val="20"/>
          <w:lang w:val="en-GB" w:eastAsia="x-none"/>
        </w:rPr>
      </w:pPr>
    </w:p>
    <w:p w14:paraId="48350274" w14:textId="77777777" w:rsidR="007D5060" w:rsidRPr="008C7293" w:rsidRDefault="00400611" w:rsidP="007D5060">
      <w:pPr>
        <w:jc w:val="both"/>
        <w:rPr>
          <w:rFonts w:cs="Arial"/>
          <w:sz w:val="20"/>
          <w:szCs w:val="20"/>
          <w:lang w:val="en-GB"/>
        </w:rPr>
      </w:pPr>
      <w:r w:rsidRPr="008C7293">
        <w:rPr>
          <w:rFonts w:cs="Arial"/>
          <w:sz w:val="20"/>
          <w:szCs w:val="20"/>
          <w:lang w:val="en-GB"/>
        </w:rPr>
        <w:t xml:space="preserve">Delivery </w:t>
      </w:r>
      <w:r w:rsidR="00E866E3" w:rsidRPr="008C7293">
        <w:rPr>
          <w:rFonts w:cs="Arial"/>
          <w:sz w:val="20"/>
          <w:szCs w:val="20"/>
          <w:lang w:val="en-GB"/>
        </w:rPr>
        <w:t>and i</w:t>
      </w:r>
      <w:r w:rsidR="0014449E" w:rsidRPr="008C7293">
        <w:rPr>
          <w:rFonts w:cs="Arial"/>
          <w:sz w:val="20"/>
          <w:szCs w:val="20"/>
          <w:lang w:val="en-GB"/>
        </w:rPr>
        <w:t xml:space="preserve">nstallation of </w:t>
      </w:r>
      <w:r w:rsidR="00F7124D">
        <w:rPr>
          <w:rFonts w:cs="Arial"/>
          <w:sz w:val="20"/>
          <w:szCs w:val="20"/>
          <w:lang w:val="en-GB"/>
        </w:rPr>
        <w:t>Data Link System</w:t>
      </w:r>
      <w:r w:rsidR="0014449E" w:rsidRPr="008C7293">
        <w:rPr>
          <w:rFonts w:cs="Arial"/>
          <w:sz w:val="20"/>
          <w:szCs w:val="20"/>
          <w:lang w:val="en-GB"/>
        </w:rPr>
        <w:t xml:space="preserve"> at premises of </w:t>
      </w:r>
      <w:r w:rsidR="001B7A0A" w:rsidRPr="008C7293">
        <w:rPr>
          <w:rFonts w:cs="Arial"/>
          <w:sz w:val="20"/>
          <w:szCs w:val="20"/>
          <w:lang w:val="en-GB"/>
        </w:rPr>
        <w:t>Contractnig Authority</w:t>
      </w:r>
      <w:r w:rsidR="003D04C4" w:rsidRPr="008C7293">
        <w:rPr>
          <w:rFonts w:cs="Arial"/>
          <w:sz w:val="20"/>
          <w:szCs w:val="20"/>
          <w:lang w:val="en-GB"/>
        </w:rPr>
        <w:t xml:space="preserve"> shall include </w:t>
      </w:r>
      <w:r w:rsidR="00F7124D">
        <w:rPr>
          <w:rFonts w:cs="Arial"/>
          <w:sz w:val="20"/>
          <w:szCs w:val="20"/>
          <w:lang w:val="en-GB"/>
        </w:rPr>
        <w:t>delivery of the system, training, installation of DL-FEP servers and ATN G/G router(S), connection of the Data Link System with FDPS and CSP’s, validation of the Data Link System, End-to-End validation of the CPDLC service</w:t>
      </w:r>
      <w:r w:rsidR="00533F3A">
        <w:rPr>
          <w:rFonts w:cs="Arial"/>
          <w:sz w:val="20"/>
          <w:szCs w:val="20"/>
          <w:lang w:val="en-GB"/>
        </w:rPr>
        <w:t xml:space="preserve">, </w:t>
      </w:r>
      <w:r w:rsidR="00067F9D" w:rsidRPr="008C7293">
        <w:rPr>
          <w:rFonts w:cs="Arial"/>
          <w:sz w:val="20"/>
          <w:szCs w:val="20"/>
          <w:lang w:val="en-GB"/>
        </w:rPr>
        <w:t>relate</w:t>
      </w:r>
      <w:r w:rsidR="000D126C" w:rsidRPr="008C7293">
        <w:rPr>
          <w:rFonts w:cs="Arial"/>
          <w:sz w:val="20"/>
          <w:szCs w:val="20"/>
          <w:lang w:val="en-GB"/>
        </w:rPr>
        <w:t>d</w:t>
      </w:r>
      <w:r w:rsidR="00067F9D" w:rsidRPr="008C7293">
        <w:rPr>
          <w:rFonts w:cs="Arial"/>
          <w:sz w:val="20"/>
          <w:szCs w:val="20"/>
          <w:lang w:val="en-GB"/>
        </w:rPr>
        <w:t xml:space="preserve"> software (SW) license</w:t>
      </w:r>
      <w:r w:rsidR="004823A6" w:rsidRPr="008C7293">
        <w:rPr>
          <w:rFonts w:cs="Arial"/>
          <w:sz w:val="20"/>
          <w:szCs w:val="20"/>
          <w:lang w:val="en-GB"/>
        </w:rPr>
        <w:t xml:space="preserve"> and warranty </w:t>
      </w:r>
      <w:r w:rsidR="003D04C4" w:rsidRPr="008C7293">
        <w:rPr>
          <w:rFonts w:cs="Arial"/>
          <w:sz w:val="20"/>
          <w:szCs w:val="20"/>
          <w:lang w:val="en-GB"/>
        </w:rPr>
        <w:t>and other obligations according to the contract, Technical specification and requirements and this tender documentation</w:t>
      </w:r>
      <w:r w:rsidR="00E866E3" w:rsidRPr="008C7293">
        <w:rPr>
          <w:rFonts w:cs="Arial"/>
          <w:sz w:val="20"/>
          <w:szCs w:val="20"/>
          <w:lang w:val="en-GB"/>
        </w:rPr>
        <w:t>.</w:t>
      </w:r>
      <w:r w:rsidR="004247F2" w:rsidRPr="008C7293">
        <w:rPr>
          <w:rFonts w:cs="Arial"/>
          <w:sz w:val="20"/>
          <w:szCs w:val="20"/>
          <w:lang w:val="en-GB"/>
        </w:rPr>
        <w:t xml:space="preserve"> The warranty period shall be at least </w:t>
      </w:r>
      <w:r w:rsidR="00533F3A">
        <w:rPr>
          <w:rFonts w:cs="Arial"/>
          <w:sz w:val="20"/>
          <w:szCs w:val="20"/>
          <w:lang w:val="en-GB"/>
        </w:rPr>
        <w:t>24</w:t>
      </w:r>
      <w:r w:rsidR="00533F3A" w:rsidRPr="008C7293">
        <w:rPr>
          <w:rFonts w:cs="Arial"/>
          <w:sz w:val="20"/>
          <w:szCs w:val="20"/>
          <w:lang w:val="en-GB"/>
        </w:rPr>
        <w:t xml:space="preserve"> </w:t>
      </w:r>
      <w:r w:rsidR="004247F2" w:rsidRPr="008C7293">
        <w:rPr>
          <w:rFonts w:cs="Arial"/>
          <w:sz w:val="20"/>
          <w:szCs w:val="20"/>
          <w:lang w:val="en-GB"/>
        </w:rPr>
        <w:t xml:space="preserve">months </w:t>
      </w:r>
      <w:r w:rsidR="00533F3A" w:rsidRPr="00533F3A">
        <w:rPr>
          <w:rFonts w:cs="Arial"/>
          <w:sz w:val="20"/>
          <w:szCs w:val="20"/>
          <w:lang w:val="en-GB"/>
        </w:rPr>
        <w:t>from the date the Operational Acceptance is approved (signing the Operational Acceptance Certificate).</w:t>
      </w:r>
    </w:p>
    <w:p w14:paraId="34ABF9E0" w14:textId="77777777" w:rsidR="00575F7D" w:rsidRPr="008C7293" w:rsidRDefault="00575F7D" w:rsidP="007D5060">
      <w:pPr>
        <w:jc w:val="both"/>
        <w:rPr>
          <w:rFonts w:cs="Arial"/>
          <w:sz w:val="20"/>
          <w:szCs w:val="20"/>
          <w:lang w:val="en-GB"/>
        </w:rPr>
      </w:pPr>
    </w:p>
    <w:p w14:paraId="449DE921" w14:textId="77777777" w:rsidR="00B20AAB" w:rsidRDefault="00B20AAB" w:rsidP="00D10DBA">
      <w:pPr>
        <w:jc w:val="both"/>
        <w:rPr>
          <w:rFonts w:cs="Arial"/>
          <w:sz w:val="20"/>
          <w:szCs w:val="20"/>
          <w:lang w:val="en-GB"/>
        </w:rPr>
      </w:pPr>
      <w:r w:rsidRPr="008C7293">
        <w:rPr>
          <w:rFonts w:cs="Arial"/>
          <w:sz w:val="20"/>
          <w:szCs w:val="20"/>
          <w:lang w:val="en-GB"/>
        </w:rPr>
        <w:t xml:space="preserve">The </w:t>
      </w:r>
      <w:r w:rsidR="00533F3A">
        <w:rPr>
          <w:rFonts w:cs="Arial"/>
          <w:sz w:val="20"/>
          <w:szCs w:val="20"/>
          <w:lang w:val="en-GB"/>
        </w:rPr>
        <w:t>Data Link System</w:t>
      </w:r>
      <w:r w:rsidRPr="008C7293">
        <w:rPr>
          <w:rFonts w:cs="Arial"/>
          <w:sz w:val="20"/>
          <w:szCs w:val="20"/>
          <w:lang w:val="en-GB"/>
        </w:rPr>
        <w:t xml:space="preserve"> shall be </w:t>
      </w:r>
      <w:r w:rsidR="00B61901" w:rsidRPr="00404B1D">
        <w:rPr>
          <w:rFonts w:cs="Arial"/>
          <w:sz w:val="20"/>
          <w:szCs w:val="20"/>
          <w:lang w:val="en-US"/>
        </w:rPr>
        <w:t xml:space="preserve">delivered and installed </w:t>
      </w:r>
      <w:r w:rsidRPr="008C7293">
        <w:rPr>
          <w:rFonts w:cs="Arial"/>
          <w:sz w:val="20"/>
          <w:szCs w:val="20"/>
          <w:lang w:val="en-GB"/>
        </w:rPr>
        <w:t xml:space="preserve">in Contracting Authority system </w:t>
      </w:r>
      <w:r w:rsidR="00D10DBA">
        <w:rPr>
          <w:rFonts w:cs="Arial"/>
          <w:sz w:val="20"/>
          <w:szCs w:val="20"/>
          <w:lang w:val="en-GB"/>
        </w:rPr>
        <w:t>no later than 30.11.2017</w:t>
      </w:r>
      <w:r w:rsidR="00206CDF">
        <w:rPr>
          <w:rFonts w:cs="Arial"/>
          <w:sz w:val="20"/>
          <w:szCs w:val="20"/>
          <w:lang w:val="en-GB"/>
        </w:rPr>
        <w:t>.</w:t>
      </w:r>
    </w:p>
    <w:p w14:paraId="79058042" w14:textId="77777777" w:rsidR="00B20AAB" w:rsidRPr="004B413C" w:rsidRDefault="00B20AAB" w:rsidP="007D5060">
      <w:pPr>
        <w:jc w:val="both"/>
        <w:rPr>
          <w:rFonts w:cs="Arial"/>
          <w:sz w:val="20"/>
          <w:szCs w:val="20"/>
          <w:lang w:val="en-GB"/>
        </w:rPr>
      </w:pPr>
    </w:p>
    <w:p w14:paraId="63166C0B" w14:textId="77777777" w:rsidR="002F1444" w:rsidRDefault="002F1444" w:rsidP="007D5060">
      <w:pPr>
        <w:jc w:val="both"/>
        <w:rPr>
          <w:rFonts w:cs="Arial"/>
          <w:sz w:val="20"/>
          <w:szCs w:val="20"/>
          <w:lang w:val="en-GB"/>
        </w:rPr>
      </w:pPr>
      <w:r w:rsidRPr="004B413C">
        <w:rPr>
          <w:rFonts w:cs="Arial"/>
          <w:sz w:val="20"/>
          <w:szCs w:val="20"/>
          <w:lang w:val="en-GB"/>
        </w:rPr>
        <w:t xml:space="preserve">Object of the contract is described in details in </w:t>
      </w:r>
      <w:r w:rsidR="007E5E69" w:rsidRPr="004B413C">
        <w:rPr>
          <w:rFonts w:cs="Arial"/>
          <w:sz w:val="20"/>
          <w:szCs w:val="20"/>
          <w:lang w:val="en-GB"/>
        </w:rPr>
        <w:t xml:space="preserve">enclosed document Technical specification </w:t>
      </w:r>
      <w:r w:rsidR="007E5E69" w:rsidRPr="00A23D83">
        <w:rPr>
          <w:rFonts w:cs="Arial"/>
          <w:sz w:val="20"/>
          <w:szCs w:val="20"/>
          <w:lang w:val="en-GB"/>
        </w:rPr>
        <w:t xml:space="preserve">and requirements, No </w:t>
      </w:r>
      <w:r w:rsidR="00E75C14" w:rsidRPr="00A23D83">
        <w:rPr>
          <w:rFonts w:cs="Arial"/>
          <w:sz w:val="20"/>
          <w:szCs w:val="20"/>
          <w:lang w:val="en-GB"/>
        </w:rPr>
        <w:t>276-14/4-2017</w:t>
      </w:r>
      <w:r w:rsidR="007E5E69" w:rsidRPr="00A23D83">
        <w:rPr>
          <w:rFonts w:cs="Arial"/>
          <w:sz w:val="20"/>
          <w:szCs w:val="20"/>
          <w:lang w:val="en-GB"/>
        </w:rPr>
        <w:t xml:space="preserve"> dated </w:t>
      </w:r>
      <w:r w:rsidR="00E75C14" w:rsidRPr="00A23D83">
        <w:rPr>
          <w:rFonts w:cs="Arial"/>
          <w:sz w:val="20"/>
          <w:szCs w:val="20"/>
          <w:lang w:val="en-GB"/>
        </w:rPr>
        <w:t>26.5.2017</w:t>
      </w:r>
      <w:r w:rsidR="008808BE" w:rsidRPr="004B413C">
        <w:rPr>
          <w:rFonts w:cs="Arial"/>
          <w:sz w:val="20"/>
          <w:szCs w:val="20"/>
          <w:lang w:val="en-GB"/>
        </w:rPr>
        <w:t xml:space="preserve"> (file: TECHNICAL SPECIFICATION AND REQUIREMENTS.pdf)</w:t>
      </w:r>
      <w:r w:rsidR="007E5E69" w:rsidRPr="004B413C">
        <w:rPr>
          <w:rFonts w:cs="Arial"/>
          <w:sz w:val="20"/>
          <w:szCs w:val="20"/>
          <w:lang w:val="en-GB"/>
        </w:rPr>
        <w:t>. That document shall form an integral part of this tender documentation.</w:t>
      </w:r>
    </w:p>
    <w:p w14:paraId="6E3BDCCD" w14:textId="77777777" w:rsidR="00B52788" w:rsidRPr="006358CC" w:rsidRDefault="00B52788" w:rsidP="006358CC">
      <w:pPr>
        <w:rPr>
          <w:sz w:val="20"/>
          <w:szCs w:val="20"/>
          <w:lang w:val="en-GB"/>
        </w:rPr>
      </w:pPr>
    </w:p>
    <w:p w14:paraId="09929984" w14:textId="77777777" w:rsidR="00067F9D" w:rsidRPr="0009704F" w:rsidRDefault="00067F9D" w:rsidP="00067F9D">
      <w:pPr>
        <w:rPr>
          <w:rFonts w:cs="Arial"/>
          <w:sz w:val="20"/>
          <w:szCs w:val="20"/>
          <w:lang w:val="en-GB"/>
        </w:rPr>
      </w:pPr>
    </w:p>
    <w:p w14:paraId="581805F0" w14:textId="77777777" w:rsidR="00DE6D78" w:rsidRPr="004B413C" w:rsidRDefault="007D5060" w:rsidP="00D94327">
      <w:pPr>
        <w:pStyle w:val="Heading2"/>
      </w:pPr>
      <w:bookmarkStart w:id="65" w:name="_Toc393717784"/>
      <w:bookmarkStart w:id="66" w:name="_Toc394054932"/>
      <w:bookmarkStart w:id="67" w:name="_Toc142457719"/>
      <w:bookmarkStart w:id="68" w:name="_Toc480295978"/>
      <w:r w:rsidRPr="004B413C">
        <w:t>Obligatory</w:t>
      </w:r>
      <w:r w:rsidR="00DE6D78" w:rsidRPr="004B413C">
        <w:t xml:space="preserve"> </w:t>
      </w:r>
      <w:bookmarkEnd w:id="65"/>
      <w:bookmarkEnd w:id="66"/>
      <w:bookmarkEnd w:id="67"/>
      <w:r w:rsidRPr="004B413C">
        <w:t>content of the bid – conditions</w:t>
      </w:r>
      <w:bookmarkEnd w:id="68"/>
      <w:r w:rsidRPr="004B413C">
        <w:t xml:space="preserve">  </w:t>
      </w:r>
    </w:p>
    <w:p w14:paraId="2CA8AFBD" w14:textId="77777777" w:rsidR="00DE6D78" w:rsidRPr="0009704F" w:rsidRDefault="00DE6D78" w:rsidP="00DE6D78">
      <w:pPr>
        <w:rPr>
          <w:rFonts w:cs="Arial"/>
          <w:sz w:val="22"/>
          <w:szCs w:val="22"/>
          <w:lang w:val="en-GB"/>
        </w:rPr>
      </w:pPr>
    </w:p>
    <w:p w14:paraId="5E6AC08C" w14:textId="77777777" w:rsidR="007D5060" w:rsidRPr="0009704F" w:rsidRDefault="004247F2" w:rsidP="004247F2">
      <w:pPr>
        <w:pStyle w:val="Header"/>
        <w:numPr>
          <w:ilvl w:val="12"/>
          <w:numId w:val="0"/>
        </w:numPr>
        <w:jc w:val="both"/>
        <w:rPr>
          <w:rFonts w:ascii="Arial" w:hAnsi="Arial" w:cs="Arial"/>
          <w:sz w:val="20"/>
          <w:lang w:val="en-GB"/>
        </w:rPr>
      </w:pPr>
      <w:r w:rsidRPr="004247F2">
        <w:rPr>
          <w:rFonts w:ascii="Arial" w:hAnsi="Arial" w:cs="Arial"/>
          <w:sz w:val="20"/>
          <w:lang w:val="en-GB"/>
        </w:rPr>
        <w:t xml:space="preserve">Absence of </w:t>
      </w:r>
      <w:r w:rsidR="007100D7">
        <w:rPr>
          <w:rFonts w:ascii="Arial" w:hAnsi="Arial" w:cs="Arial"/>
          <w:sz w:val="20"/>
          <w:lang w:val="en-GB"/>
        </w:rPr>
        <w:t>all</w:t>
      </w:r>
      <w:r w:rsidRPr="004247F2">
        <w:rPr>
          <w:rFonts w:ascii="Arial" w:hAnsi="Arial" w:cs="Arial"/>
          <w:sz w:val="20"/>
          <w:lang w:val="en-GB"/>
        </w:rPr>
        <w:t xml:space="preserve"> grounds of exclusion and fulfilment of all the conditions set by the Contracting Authority for the participation in the public procurement is requested. </w:t>
      </w:r>
    </w:p>
    <w:p w14:paraId="4069A15D" w14:textId="77777777" w:rsidR="007D5060" w:rsidRPr="0009704F" w:rsidRDefault="007D5060" w:rsidP="007D5060">
      <w:pPr>
        <w:jc w:val="both"/>
        <w:rPr>
          <w:rFonts w:cs="Arial"/>
          <w:sz w:val="20"/>
          <w:szCs w:val="20"/>
          <w:lang w:val="en-GB"/>
        </w:rPr>
      </w:pPr>
    </w:p>
    <w:p w14:paraId="2F6032D8" w14:textId="77777777" w:rsidR="007100D7" w:rsidRDefault="007D5060" w:rsidP="007D5060">
      <w:pPr>
        <w:jc w:val="both"/>
        <w:rPr>
          <w:rFonts w:cs="Arial"/>
          <w:sz w:val="20"/>
          <w:szCs w:val="20"/>
          <w:lang w:val="en-GB" w:eastAsia="x-none"/>
        </w:rPr>
      </w:pPr>
      <w:r w:rsidRPr="0009704F">
        <w:rPr>
          <w:rFonts w:cs="Arial"/>
          <w:sz w:val="20"/>
          <w:szCs w:val="20"/>
          <w:lang w:val="en-GB" w:eastAsia="x-none"/>
        </w:rPr>
        <w:t>Bidder has to fulfil all requirements set in this tender documentation</w:t>
      </w:r>
      <w:r w:rsidR="007100D7">
        <w:rPr>
          <w:rFonts w:cs="Arial"/>
          <w:sz w:val="20"/>
          <w:szCs w:val="20"/>
          <w:lang w:val="en-GB" w:eastAsia="x-none"/>
        </w:rPr>
        <w:t>, where it can relay w</w:t>
      </w:r>
      <w:r w:rsidR="007100D7" w:rsidRPr="007100D7">
        <w:rPr>
          <w:rFonts w:cs="Arial"/>
          <w:sz w:val="20"/>
          <w:szCs w:val="20"/>
          <w:lang w:val="en-GB" w:eastAsia="x-none"/>
        </w:rPr>
        <w:t>ith regard to criteria relating to economic and financial standing and to criteria relating to technical and professional ability on the capacities of other entities, regardless of the legal nature of the links</w:t>
      </w:r>
      <w:r w:rsidR="007100D7">
        <w:rPr>
          <w:rFonts w:cs="Arial"/>
          <w:sz w:val="20"/>
          <w:szCs w:val="20"/>
          <w:lang w:val="en-GB" w:eastAsia="x-none"/>
        </w:rPr>
        <w:t xml:space="preserve"> (i.e. including subcontractors, partners in the joint bid), except where it is stated differently in this tender documentation</w:t>
      </w:r>
    </w:p>
    <w:p w14:paraId="188B5BF1" w14:textId="77777777" w:rsidR="007100D7" w:rsidRDefault="007100D7" w:rsidP="007D5060">
      <w:pPr>
        <w:jc w:val="both"/>
        <w:rPr>
          <w:rFonts w:cs="Arial"/>
          <w:sz w:val="20"/>
          <w:szCs w:val="20"/>
          <w:lang w:val="en-GB" w:eastAsia="x-none"/>
        </w:rPr>
      </w:pPr>
    </w:p>
    <w:p w14:paraId="3552ED5D" w14:textId="77777777" w:rsidR="007D5060" w:rsidRPr="0009704F" w:rsidRDefault="007D5060" w:rsidP="007D5060">
      <w:pPr>
        <w:jc w:val="both"/>
        <w:rPr>
          <w:rFonts w:cs="Arial"/>
          <w:sz w:val="20"/>
          <w:szCs w:val="20"/>
          <w:lang w:val="en-GB"/>
        </w:rPr>
      </w:pPr>
      <w:r w:rsidRPr="0009704F">
        <w:rPr>
          <w:rFonts w:cs="Arial"/>
          <w:sz w:val="20"/>
          <w:szCs w:val="20"/>
          <w:lang w:val="en-GB"/>
        </w:rPr>
        <w:t xml:space="preserve">If original document which prove some fact is not especially requested, bidder can present the copy of the document. If Contracting Authority will request original document later bidder will have to present original document otherwise such bid will be excluded from the public tender. All documents shall prove actual status of the bidder.  </w:t>
      </w:r>
    </w:p>
    <w:p w14:paraId="4968E732" w14:textId="77777777" w:rsidR="007D5060" w:rsidRPr="0009704F" w:rsidRDefault="007D5060" w:rsidP="007D5060">
      <w:pPr>
        <w:jc w:val="both"/>
        <w:rPr>
          <w:rFonts w:cs="Arial"/>
          <w:sz w:val="20"/>
          <w:szCs w:val="20"/>
          <w:lang w:val="en-GB"/>
        </w:rPr>
      </w:pPr>
    </w:p>
    <w:p w14:paraId="587A3DE8" w14:textId="77777777" w:rsidR="007D5060" w:rsidRPr="0009704F" w:rsidRDefault="007D5060" w:rsidP="007D5060">
      <w:pPr>
        <w:jc w:val="both"/>
        <w:rPr>
          <w:rFonts w:cs="Arial"/>
          <w:sz w:val="20"/>
          <w:szCs w:val="20"/>
          <w:lang w:val="en-GB"/>
        </w:rPr>
      </w:pPr>
      <w:r w:rsidRPr="004B413C">
        <w:rPr>
          <w:rFonts w:cs="Arial"/>
          <w:sz w:val="20"/>
          <w:szCs w:val="20"/>
          <w:lang w:val="en-GB"/>
        </w:rPr>
        <w:t xml:space="preserve">Table below does not list all </w:t>
      </w:r>
      <w:r w:rsidR="008808BE" w:rsidRPr="004B413C">
        <w:rPr>
          <w:rFonts w:cs="Arial"/>
          <w:sz w:val="20"/>
          <w:szCs w:val="20"/>
          <w:lang w:val="en-GB"/>
        </w:rPr>
        <w:t>documents that</w:t>
      </w:r>
      <w:r w:rsidRPr="004B413C">
        <w:rPr>
          <w:rFonts w:cs="Arial"/>
          <w:sz w:val="20"/>
          <w:szCs w:val="20"/>
          <w:lang w:val="en-GB"/>
        </w:rPr>
        <w:t xml:space="preserve"> shall be submitted in the bid for the implementation of the public procurement.</w:t>
      </w:r>
    </w:p>
    <w:p w14:paraId="64A5D7D4" w14:textId="77777777" w:rsidR="007D5060" w:rsidRPr="0009704F" w:rsidRDefault="007D5060" w:rsidP="007D5060">
      <w:pPr>
        <w:rPr>
          <w:rFonts w:cs="Arial"/>
          <w:sz w:val="20"/>
          <w:szCs w:val="20"/>
          <w:lang w:val="en-GB"/>
        </w:rPr>
      </w:pPr>
    </w:p>
    <w:tbl>
      <w:tblPr>
        <w:tblW w:w="8642" w:type="dxa"/>
        <w:jc w:val="center"/>
        <w:tblLayout w:type="fixed"/>
        <w:tblLook w:val="0000" w:firstRow="0" w:lastRow="0" w:firstColumn="0" w:lastColumn="0" w:noHBand="0" w:noVBand="0"/>
      </w:tblPr>
      <w:tblGrid>
        <w:gridCol w:w="828"/>
        <w:gridCol w:w="7814"/>
      </w:tblGrid>
      <w:tr w:rsidR="00211598" w:rsidRPr="00211598" w14:paraId="2044F35F" w14:textId="77777777" w:rsidTr="00211598">
        <w:trPr>
          <w:trHeight w:val="425"/>
          <w:jc w:val="center"/>
        </w:trPr>
        <w:tc>
          <w:tcPr>
            <w:tcW w:w="828" w:type="dxa"/>
            <w:tcBorders>
              <w:top w:val="single" w:sz="4" w:space="0" w:color="auto"/>
              <w:left w:val="single" w:sz="4" w:space="0" w:color="auto"/>
              <w:bottom w:val="single" w:sz="4" w:space="0" w:color="auto"/>
              <w:right w:val="single" w:sz="4" w:space="0" w:color="auto"/>
            </w:tcBorders>
          </w:tcPr>
          <w:p w14:paraId="4955C518" w14:textId="77777777" w:rsidR="00211598" w:rsidRPr="00211598" w:rsidRDefault="00211598" w:rsidP="00F72E04">
            <w:pPr>
              <w:numPr>
                <w:ilvl w:val="0"/>
                <w:numId w:val="13"/>
              </w:numPr>
              <w:tabs>
                <w:tab w:val="left" w:pos="3686"/>
              </w:tabs>
              <w:spacing w:after="160" w:line="259" w:lineRule="auto"/>
              <w:jc w:val="both"/>
              <w:rPr>
                <w:rFonts w:cs="Arial"/>
                <w:sz w:val="20"/>
                <w:szCs w:val="20"/>
                <w:lang w:val="en-GB"/>
              </w:rPr>
            </w:pPr>
          </w:p>
        </w:tc>
        <w:tc>
          <w:tcPr>
            <w:tcW w:w="7814" w:type="dxa"/>
            <w:tcBorders>
              <w:top w:val="single" w:sz="4" w:space="0" w:color="auto"/>
              <w:left w:val="single" w:sz="4" w:space="0" w:color="auto"/>
              <w:bottom w:val="single" w:sz="4" w:space="0" w:color="auto"/>
              <w:right w:val="single" w:sz="4" w:space="0" w:color="auto"/>
            </w:tcBorders>
          </w:tcPr>
          <w:p w14:paraId="7A7704D4" w14:textId="77777777" w:rsidR="00211598" w:rsidRPr="00211598" w:rsidRDefault="00211598" w:rsidP="00211598">
            <w:pPr>
              <w:tabs>
                <w:tab w:val="left" w:pos="3686"/>
              </w:tabs>
              <w:rPr>
                <w:rFonts w:cs="Arial"/>
                <w:sz w:val="20"/>
                <w:szCs w:val="20"/>
                <w:lang w:val="en-GB"/>
              </w:rPr>
            </w:pPr>
            <w:r w:rsidRPr="00211598">
              <w:rPr>
                <w:rFonts w:cs="Arial"/>
                <w:sz w:val="20"/>
                <w:szCs w:val="20"/>
                <w:lang w:val="en-GB"/>
              </w:rPr>
              <w:t>Bidder is obliged to prepare an offer (Form IV. BID)</w:t>
            </w:r>
          </w:p>
          <w:p w14:paraId="4301346C" w14:textId="77777777" w:rsidR="00211598" w:rsidRPr="00211598" w:rsidRDefault="00211598" w:rsidP="00211598">
            <w:pPr>
              <w:tabs>
                <w:tab w:val="left" w:pos="3686"/>
              </w:tabs>
              <w:rPr>
                <w:rFonts w:cs="Arial"/>
                <w:sz w:val="20"/>
                <w:szCs w:val="20"/>
                <w:lang w:val="en-GB"/>
              </w:rPr>
            </w:pPr>
          </w:p>
        </w:tc>
      </w:tr>
      <w:tr w:rsidR="00211598" w:rsidRPr="00211598" w14:paraId="7A653A80" w14:textId="77777777" w:rsidTr="00211598">
        <w:trPr>
          <w:jc w:val="center"/>
        </w:trPr>
        <w:tc>
          <w:tcPr>
            <w:tcW w:w="828" w:type="dxa"/>
            <w:tcBorders>
              <w:top w:val="single" w:sz="4" w:space="0" w:color="auto"/>
              <w:left w:val="single" w:sz="4" w:space="0" w:color="auto"/>
              <w:bottom w:val="single" w:sz="4" w:space="0" w:color="auto"/>
              <w:right w:val="single" w:sz="4" w:space="0" w:color="auto"/>
            </w:tcBorders>
          </w:tcPr>
          <w:p w14:paraId="103938B7" w14:textId="77777777" w:rsidR="00211598" w:rsidRPr="00211598" w:rsidRDefault="00211598" w:rsidP="00F72E04">
            <w:pPr>
              <w:numPr>
                <w:ilvl w:val="0"/>
                <w:numId w:val="13"/>
              </w:numPr>
              <w:tabs>
                <w:tab w:val="left" w:pos="3686"/>
              </w:tabs>
              <w:spacing w:after="160" w:line="259" w:lineRule="auto"/>
              <w:jc w:val="both"/>
              <w:rPr>
                <w:rFonts w:cs="Arial"/>
                <w:sz w:val="20"/>
                <w:szCs w:val="20"/>
                <w:lang w:val="en-GB"/>
              </w:rPr>
            </w:pPr>
          </w:p>
        </w:tc>
        <w:tc>
          <w:tcPr>
            <w:tcW w:w="7814" w:type="dxa"/>
            <w:tcBorders>
              <w:top w:val="single" w:sz="4" w:space="0" w:color="auto"/>
              <w:left w:val="single" w:sz="4" w:space="0" w:color="auto"/>
              <w:bottom w:val="single" w:sz="4" w:space="0" w:color="auto"/>
              <w:right w:val="single" w:sz="4" w:space="0" w:color="auto"/>
            </w:tcBorders>
          </w:tcPr>
          <w:p w14:paraId="7E41769B" w14:textId="77777777" w:rsidR="00966575" w:rsidRDefault="00966575" w:rsidP="00211598">
            <w:pPr>
              <w:jc w:val="both"/>
              <w:rPr>
                <w:rFonts w:cs="Arial"/>
                <w:sz w:val="20"/>
                <w:szCs w:val="20"/>
                <w:lang w:val="en-GB"/>
              </w:rPr>
            </w:pPr>
            <w:r>
              <w:rPr>
                <w:rFonts w:cs="Arial"/>
                <w:sz w:val="20"/>
                <w:szCs w:val="20"/>
                <w:lang w:val="en-GB"/>
              </w:rPr>
              <w:t>A</w:t>
            </w:r>
            <w:r w:rsidR="008C7293">
              <w:rPr>
                <w:rFonts w:cs="Arial"/>
                <w:sz w:val="20"/>
                <w:szCs w:val="20"/>
                <w:lang w:val="en-GB"/>
              </w:rPr>
              <w:t xml:space="preserve">bout </w:t>
            </w:r>
            <w:r w:rsidR="00845AE5">
              <w:rPr>
                <w:rFonts w:cs="Arial"/>
                <w:sz w:val="20"/>
                <w:szCs w:val="20"/>
                <w:lang w:val="en-GB"/>
              </w:rPr>
              <w:t xml:space="preserve">ESPD </w:t>
            </w:r>
            <w:r w:rsidR="008C7293">
              <w:rPr>
                <w:rFonts w:cs="Arial"/>
                <w:sz w:val="20"/>
                <w:szCs w:val="20"/>
                <w:lang w:val="en-GB"/>
              </w:rPr>
              <w:t>see point 7 of this tender documentation</w:t>
            </w:r>
            <w:r>
              <w:rPr>
                <w:rFonts w:cs="Arial"/>
                <w:sz w:val="20"/>
                <w:szCs w:val="20"/>
                <w:lang w:val="en-GB"/>
              </w:rPr>
              <w:t>.</w:t>
            </w:r>
          </w:p>
          <w:p w14:paraId="30700601" w14:textId="77777777" w:rsidR="00F65202" w:rsidRDefault="008C7293" w:rsidP="00211598">
            <w:pPr>
              <w:jc w:val="both"/>
              <w:rPr>
                <w:rFonts w:cs="Arial"/>
                <w:sz w:val="20"/>
                <w:szCs w:val="20"/>
                <w:lang w:val="en-GB"/>
              </w:rPr>
            </w:pPr>
            <w:r>
              <w:rPr>
                <w:rFonts w:cs="Arial"/>
                <w:sz w:val="20"/>
                <w:szCs w:val="20"/>
                <w:lang w:val="en-GB"/>
              </w:rPr>
              <w:t xml:space="preserve"> </w:t>
            </w:r>
            <w:r w:rsidR="00845AE5">
              <w:rPr>
                <w:rFonts w:cs="Arial"/>
                <w:sz w:val="20"/>
                <w:szCs w:val="20"/>
                <w:lang w:val="en-GB"/>
              </w:rPr>
              <w:t xml:space="preserve"> </w:t>
            </w:r>
          </w:p>
          <w:p w14:paraId="54A32B34" w14:textId="77777777" w:rsidR="00966575" w:rsidRDefault="00966575" w:rsidP="00211598">
            <w:pPr>
              <w:jc w:val="both"/>
              <w:rPr>
                <w:rFonts w:cs="Arial"/>
                <w:sz w:val="20"/>
                <w:szCs w:val="20"/>
                <w:lang w:val="en-GB"/>
              </w:rPr>
            </w:pPr>
            <w:r>
              <w:rPr>
                <w:rFonts w:cs="Arial"/>
                <w:sz w:val="20"/>
                <w:szCs w:val="20"/>
                <w:lang w:val="en-GB"/>
              </w:rPr>
              <w:t>For fulfil ESPD</w:t>
            </w:r>
            <w:r w:rsidR="00F65202">
              <w:rPr>
                <w:rFonts w:cs="Arial"/>
                <w:sz w:val="20"/>
                <w:szCs w:val="20"/>
                <w:lang w:val="en-GB"/>
              </w:rPr>
              <w:t xml:space="preserve"> form</w:t>
            </w:r>
            <w:r>
              <w:rPr>
                <w:rFonts w:cs="Arial"/>
                <w:sz w:val="20"/>
                <w:szCs w:val="20"/>
                <w:lang w:val="en-GB"/>
              </w:rPr>
              <w:t xml:space="preserve"> use</w:t>
            </w:r>
            <w:r w:rsidR="00F65202">
              <w:rPr>
                <w:rFonts w:cs="Arial"/>
                <w:sz w:val="20"/>
                <w:szCs w:val="20"/>
                <w:lang w:val="en-GB"/>
              </w:rPr>
              <w:t>,</w:t>
            </w:r>
            <w:r>
              <w:rPr>
                <w:rFonts w:cs="Arial"/>
                <w:sz w:val="20"/>
                <w:szCs w:val="20"/>
                <w:lang w:val="en-GB"/>
              </w:rPr>
              <w:t xml:space="preserve"> to this tender documentation</w:t>
            </w:r>
            <w:r w:rsidR="00F65202">
              <w:rPr>
                <w:rFonts w:cs="Arial"/>
                <w:sz w:val="20"/>
                <w:szCs w:val="20"/>
                <w:lang w:val="en-GB"/>
              </w:rPr>
              <w:t>,</w:t>
            </w:r>
            <w:r>
              <w:rPr>
                <w:rFonts w:cs="Arial"/>
                <w:sz w:val="20"/>
                <w:szCs w:val="20"/>
                <w:lang w:val="en-GB"/>
              </w:rPr>
              <w:t xml:space="preserve"> attached:</w:t>
            </w:r>
          </w:p>
          <w:p w14:paraId="12BD57BD" w14:textId="77777777" w:rsidR="00F65202" w:rsidRPr="006145F6" w:rsidRDefault="00966575" w:rsidP="00F72E04">
            <w:pPr>
              <w:pStyle w:val="ListParagraph"/>
              <w:numPr>
                <w:ilvl w:val="0"/>
                <w:numId w:val="30"/>
              </w:numPr>
              <w:jc w:val="both"/>
              <w:rPr>
                <w:rFonts w:cs="Arial"/>
                <w:sz w:val="20"/>
                <w:szCs w:val="20"/>
                <w:lang w:val="en-GB"/>
              </w:rPr>
            </w:pPr>
            <w:r w:rsidRPr="006145F6">
              <w:rPr>
                <w:rFonts w:cs="Arial"/>
                <w:sz w:val="20"/>
                <w:szCs w:val="20"/>
                <w:lang w:val="en-GB"/>
              </w:rPr>
              <w:t>file</w:t>
            </w:r>
            <w:r w:rsidRPr="006145F6">
              <w:rPr>
                <w:rFonts w:cs="Arial"/>
                <w:i/>
                <w:color w:val="0000FF"/>
                <w:sz w:val="20"/>
                <w:szCs w:val="20"/>
                <w:lang w:val="en-GB"/>
              </w:rPr>
              <w:t xml:space="preserve"> espd-request-eng_</w:t>
            </w:r>
            <w:r w:rsidR="00E55C16" w:rsidRPr="006145F6">
              <w:rPr>
                <w:rFonts w:cs="Arial"/>
                <w:i/>
                <w:color w:val="0000FF"/>
                <w:sz w:val="20"/>
                <w:szCs w:val="20"/>
                <w:lang w:val="en-GB"/>
              </w:rPr>
              <w:t>Data Link</w:t>
            </w:r>
            <w:r w:rsidRPr="006145F6">
              <w:rPr>
                <w:rFonts w:cs="Arial"/>
                <w:i/>
                <w:color w:val="0000FF"/>
                <w:sz w:val="20"/>
                <w:szCs w:val="20"/>
                <w:lang w:val="en-GB"/>
              </w:rPr>
              <w:t xml:space="preserve">.xml </w:t>
            </w:r>
            <w:r w:rsidRPr="006145F6">
              <w:rPr>
                <w:rFonts w:cs="Arial"/>
                <w:sz w:val="20"/>
                <w:szCs w:val="20"/>
                <w:lang w:val="en-GB"/>
              </w:rPr>
              <w:t xml:space="preserve">in English language via </w:t>
            </w:r>
            <w:hyperlink r:id="rId19" w:history="1">
              <w:r w:rsidR="00F65202" w:rsidRPr="006145F6">
                <w:rPr>
                  <w:rStyle w:val="Hyperlink"/>
                  <w:rFonts w:cs="Arial"/>
                  <w:sz w:val="20"/>
                  <w:szCs w:val="20"/>
                  <w:lang w:val="en-GB"/>
                </w:rPr>
                <w:t>https://ec.europa.eu/growth/tools-databases/espd/filter?lang=en</w:t>
              </w:r>
            </w:hyperlink>
          </w:p>
          <w:p w14:paraId="04DBAC14" w14:textId="77777777" w:rsidR="00211598" w:rsidRPr="00211598" w:rsidRDefault="00211598" w:rsidP="00211598">
            <w:pPr>
              <w:tabs>
                <w:tab w:val="left" w:pos="3686"/>
              </w:tabs>
              <w:rPr>
                <w:rFonts w:cs="Arial"/>
                <w:b/>
                <w:sz w:val="20"/>
                <w:szCs w:val="20"/>
                <w:lang w:val="en-GB"/>
              </w:rPr>
            </w:pPr>
          </w:p>
        </w:tc>
      </w:tr>
      <w:tr w:rsidR="00845AE5" w:rsidRPr="00211598" w14:paraId="68831B6A" w14:textId="77777777" w:rsidTr="00211598">
        <w:trPr>
          <w:jc w:val="center"/>
        </w:trPr>
        <w:tc>
          <w:tcPr>
            <w:tcW w:w="828" w:type="dxa"/>
            <w:tcBorders>
              <w:top w:val="single" w:sz="4" w:space="0" w:color="auto"/>
              <w:left w:val="single" w:sz="4" w:space="0" w:color="auto"/>
              <w:bottom w:val="single" w:sz="4" w:space="0" w:color="auto"/>
              <w:right w:val="single" w:sz="4" w:space="0" w:color="auto"/>
            </w:tcBorders>
          </w:tcPr>
          <w:p w14:paraId="18824C65" w14:textId="77777777" w:rsidR="00845AE5" w:rsidRPr="00211598" w:rsidRDefault="00845AE5" w:rsidP="00845AE5">
            <w:pPr>
              <w:tabs>
                <w:tab w:val="left" w:pos="3686"/>
              </w:tabs>
              <w:spacing w:after="160" w:line="259" w:lineRule="auto"/>
              <w:jc w:val="both"/>
              <w:rPr>
                <w:rFonts w:cs="Arial"/>
                <w:sz w:val="20"/>
                <w:szCs w:val="20"/>
                <w:lang w:val="en-GB"/>
              </w:rPr>
            </w:pPr>
            <w:r>
              <w:rPr>
                <w:rFonts w:cs="Arial"/>
                <w:sz w:val="20"/>
                <w:szCs w:val="20"/>
                <w:lang w:val="en-GB"/>
              </w:rPr>
              <w:t>2.1.</w:t>
            </w:r>
          </w:p>
        </w:tc>
        <w:tc>
          <w:tcPr>
            <w:tcW w:w="7814" w:type="dxa"/>
            <w:tcBorders>
              <w:top w:val="single" w:sz="4" w:space="0" w:color="auto"/>
              <w:left w:val="single" w:sz="4" w:space="0" w:color="auto"/>
              <w:bottom w:val="single" w:sz="4" w:space="0" w:color="auto"/>
              <w:right w:val="single" w:sz="4" w:space="0" w:color="auto"/>
            </w:tcBorders>
          </w:tcPr>
          <w:p w14:paraId="59B976F6" w14:textId="77777777" w:rsidR="00845AE5" w:rsidRPr="00211598" w:rsidRDefault="00845AE5" w:rsidP="00845AE5">
            <w:pPr>
              <w:tabs>
                <w:tab w:val="left" w:pos="3686"/>
              </w:tabs>
              <w:rPr>
                <w:rFonts w:cs="Arial"/>
                <w:sz w:val="20"/>
                <w:szCs w:val="20"/>
                <w:lang w:val="en-GB"/>
              </w:rPr>
            </w:pPr>
            <w:r w:rsidRPr="00211598">
              <w:rPr>
                <w:rFonts w:cs="Arial"/>
                <w:sz w:val="20"/>
                <w:szCs w:val="20"/>
                <w:lang w:val="en-GB"/>
              </w:rPr>
              <w:t>Information on bidder (ESPD or FORM D/1)</w:t>
            </w:r>
          </w:p>
          <w:p w14:paraId="3B15A504" w14:textId="77777777" w:rsidR="00845AE5" w:rsidRPr="00211598" w:rsidRDefault="00845AE5" w:rsidP="00845AE5">
            <w:pPr>
              <w:tabs>
                <w:tab w:val="left" w:pos="3686"/>
              </w:tabs>
              <w:rPr>
                <w:rFonts w:cs="Arial"/>
                <w:sz w:val="20"/>
                <w:szCs w:val="20"/>
                <w:lang w:val="en-GB"/>
              </w:rPr>
            </w:pPr>
          </w:p>
          <w:p w14:paraId="486868A3" w14:textId="77777777" w:rsidR="00845AE5" w:rsidRPr="00211598" w:rsidRDefault="00845AE5" w:rsidP="00845AE5">
            <w:pPr>
              <w:tabs>
                <w:tab w:val="left" w:pos="3686"/>
              </w:tabs>
              <w:rPr>
                <w:rFonts w:cs="Arial"/>
                <w:sz w:val="20"/>
                <w:szCs w:val="20"/>
                <w:lang w:val="en-GB"/>
              </w:rPr>
            </w:pPr>
            <w:r w:rsidRPr="00211598">
              <w:rPr>
                <w:rFonts w:cs="Arial"/>
                <w:sz w:val="20"/>
                <w:szCs w:val="20"/>
                <w:lang w:val="en-GB"/>
              </w:rPr>
              <w:t>In the case of a consortium of bidders, each of the members of a consortium shall fill and sign the ESPD or FORM D/1</w:t>
            </w:r>
          </w:p>
        </w:tc>
      </w:tr>
      <w:tr w:rsidR="00211598" w:rsidRPr="00211598" w14:paraId="2B80BA1A" w14:textId="77777777" w:rsidTr="00211598">
        <w:trPr>
          <w:jc w:val="center"/>
        </w:trPr>
        <w:tc>
          <w:tcPr>
            <w:tcW w:w="828" w:type="dxa"/>
            <w:tcBorders>
              <w:top w:val="single" w:sz="4" w:space="0" w:color="auto"/>
              <w:left w:val="single" w:sz="4" w:space="0" w:color="auto"/>
              <w:bottom w:val="single" w:sz="4" w:space="0" w:color="auto"/>
              <w:right w:val="single" w:sz="4" w:space="0" w:color="auto"/>
            </w:tcBorders>
          </w:tcPr>
          <w:p w14:paraId="08BFA86C" w14:textId="77777777" w:rsidR="00211598" w:rsidRPr="00211598" w:rsidRDefault="00211598" w:rsidP="00211598">
            <w:pPr>
              <w:rPr>
                <w:rFonts w:cs="Arial"/>
                <w:sz w:val="20"/>
                <w:szCs w:val="20"/>
                <w:lang w:val="en-GB"/>
              </w:rPr>
            </w:pPr>
            <w:r w:rsidRPr="00211598">
              <w:rPr>
                <w:rFonts w:cs="Arial"/>
                <w:sz w:val="20"/>
                <w:szCs w:val="20"/>
                <w:lang w:val="en-GB"/>
              </w:rPr>
              <w:t>2.2.</w:t>
            </w:r>
          </w:p>
        </w:tc>
        <w:tc>
          <w:tcPr>
            <w:tcW w:w="7814" w:type="dxa"/>
            <w:tcBorders>
              <w:top w:val="single" w:sz="4" w:space="0" w:color="auto"/>
              <w:left w:val="single" w:sz="4" w:space="0" w:color="auto"/>
              <w:bottom w:val="single" w:sz="4" w:space="0" w:color="auto"/>
              <w:right w:val="single" w:sz="4" w:space="0" w:color="auto"/>
            </w:tcBorders>
          </w:tcPr>
          <w:p w14:paraId="3BACF4D3" w14:textId="77777777" w:rsidR="00211598" w:rsidRPr="00211598" w:rsidRDefault="00211598" w:rsidP="00211598">
            <w:pPr>
              <w:jc w:val="both"/>
              <w:rPr>
                <w:rFonts w:cs="Arial"/>
                <w:sz w:val="20"/>
                <w:szCs w:val="20"/>
                <w:lang w:val="en-GB"/>
              </w:rPr>
            </w:pPr>
            <w:r w:rsidRPr="00211598">
              <w:rPr>
                <w:rFonts w:cs="Arial"/>
                <w:b/>
                <w:sz w:val="20"/>
                <w:szCs w:val="20"/>
                <w:lang w:val="en-GB"/>
              </w:rPr>
              <w:t>Participation of sub-contractors</w:t>
            </w:r>
            <w:r w:rsidRPr="00211598">
              <w:rPr>
                <w:rFonts w:cs="Arial"/>
                <w:sz w:val="20"/>
                <w:szCs w:val="20"/>
                <w:lang w:val="en-GB"/>
              </w:rPr>
              <w:t xml:space="preserve"> (ESPD or FORM D/3), in case that bidder is going to subcontract a certain part of object of the contract to sub-contractors.</w:t>
            </w:r>
          </w:p>
          <w:p w14:paraId="75392854" w14:textId="77777777" w:rsidR="00211598" w:rsidRPr="00211598" w:rsidRDefault="00211598" w:rsidP="00211598">
            <w:pPr>
              <w:jc w:val="both"/>
              <w:rPr>
                <w:rFonts w:cs="Arial"/>
                <w:sz w:val="20"/>
                <w:szCs w:val="20"/>
                <w:lang w:val="en-GB"/>
              </w:rPr>
            </w:pPr>
          </w:p>
          <w:p w14:paraId="2CCD0B03" w14:textId="77777777" w:rsidR="00211598" w:rsidRPr="00211598" w:rsidRDefault="00211598" w:rsidP="00211598">
            <w:pPr>
              <w:jc w:val="both"/>
              <w:rPr>
                <w:rFonts w:cs="Arial"/>
                <w:sz w:val="20"/>
                <w:szCs w:val="20"/>
                <w:lang w:val="en-GB"/>
              </w:rPr>
            </w:pPr>
            <w:r w:rsidRPr="00211598">
              <w:rPr>
                <w:rFonts w:cs="Arial"/>
                <w:sz w:val="20"/>
                <w:szCs w:val="20"/>
                <w:lang w:val="en-GB"/>
              </w:rPr>
              <w:t xml:space="preserve"> If bidder is not going to sub-contract any part of the object of the contract he has to give statement that he is not going to subcontract any part of the object of the contract. (ESPD or FORM D/2).</w:t>
            </w:r>
          </w:p>
          <w:p w14:paraId="512C4C87" w14:textId="77777777" w:rsidR="00211598" w:rsidRPr="00211598" w:rsidRDefault="00211598" w:rsidP="00211598">
            <w:pPr>
              <w:jc w:val="both"/>
              <w:rPr>
                <w:rFonts w:cs="Arial"/>
                <w:sz w:val="20"/>
                <w:szCs w:val="20"/>
                <w:lang w:val="en-GB"/>
              </w:rPr>
            </w:pPr>
          </w:p>
        </w:tc>
      </w:tr>
      <w:tr w:rsidR="00211598" w:rsidRPr="00211598" w14:paraId="31D1C8F5" w14:textId="77777777" w:rsidTr="00211598">
        <w:trPr>
          <w:trHeight w:val="416"/>
          <w:jc w:val="center"/>
        </w:trPr>
        <w:tc>
          <w:tcPr>
            <w:tcW w:w="828" w:type="dxa"/>
            <w:tcBorders>
              <w:top w:val="single" w:sz="4" w:space="0" w:color="auto"/>
              <w:left w:val="single" w:sz="4" w:space="0" w:color="auto"/>
              <w:bottom w:val="single" w:sz="4" w:space="0" w:color="auto"/>
              <w:right w:val="single" w:sz="4" w:space="0" w:color="auto"/>
            </w:tcBorders>
          </w:tcPr>
          <w:p w14:paraId="04702FDF" w14:textId="77777777" w:rsidR="00211598" w:rsidRPr="00211598" w:rsidRDefault="00211598" w:rsidP="00F72E04">
            <w:pPr>
              <w:numPr>
                <w:ilvl w:val="0"/>
                <w:numId w:val="13"/>
              </w:numPr>
              <w:tabs>
                <w:tab w:val="left" w:pos="3686"/>
              </w:tabs>
              <w:spacing w:after="160" w:line="259" w:lineRule="auto"/>
              <w:jc w:val="both"/>
              <w:rPr>
                <w:rFonts w:cs="Arial"/>
                <w:b/>
                <w:sz w:val="20"/>
                <w:szCs w:val="20"/>
                <w:lang w:val="en-GB"/>
              </w:rPr>
            </w:pPr>
          </w:p>
        </w:tc>
        <w:tc>
          <w:tcPr>
            <w:tcW w:w="7814" w:type="dxa"/>
            <w:tcBorders>
              <w:top w:val="single" w:sz="4" w:space="0" w:color="auto"/>
              <w:left w:val="single" w:sz="4" w:space="0" w:color="auto"/>
              <w:bottom w:val="single" w:sz="4" w:space="0" w:color="auto"/>
              <w:right w:val="single" w:sz="4" w:space="0" w:color="auto"/>
            </w:tcBorders>
          </w:tcPr>
          <w:p w14:paraId="5EE928DF" w14:textId="77777777" w:rsidR="00211598" w:rsidRPr="00211598" w:rsidRDefault="00211598" w:rsidP="00211598">
            <w:pPr>
              <w:tabs>
                <w:tab w:val="left" w:pos="3686"/>
              </w:tabs>
              <w:jc w:val="both"/>
              <w:rPr>
                <w:rFonts w:cs="Arial"/>
                <w:b/>
                <w:sz w:val="20"/>
                <w:szCs w:val="20"/>
                <w:lang w:val="en-GB"/>
              </w:rPr>
            </w:pPr>
            <w:r w:rsidRPr="00211598">
              <w:rPr>
                <w:rFonts w:cs="Arial"/>
                <w:b/>
                <w:sz w:val="20"/>
                <w:szCs w:val="20"/>
                <w:lang w:val="en-GB"/>
              </w:rPr>
              <w:t>Suitability to pursue the professional activity and exclusion grounds</w:t>
            </w:r>
          </w:p>
        </w:tc>
      </w:tr>
      <w:tr w:rsidR="00211598" w:rsidRPr="00211598" w14:paraId="462E215D" w14:textId="77777777" w:rsidTr="00211598">
        <w:trPr>
          <w:jc w:val="center"/>
        </w:trPr>
        <w:tc>
          <w:tcPr>
            <w:tcW w:w="828" w:type="dxa"/>
            <w:tcBorders>
              <w:top w:val="single" w:sz="4" w:space="0" w:color="auto"/>
              <w:left w:val="single" w:sz="4" w:space="0" w:color="auto"/>
              <w:bottom w:val="single" w:sz="4" w:space="0" w:color="auto"/>
              <w:right w:val="single" w:sz="4" w:space="0" w:color="auto"/>
            </w:tcBorders>
          </w:tcPr>
          <w:p w14:paraId="58171F97" w14:textId="77777777" w:rsidR="00211598" w:rsidRPr="00211598" w:rsidRDefault="00211598" w:rsidP="00F72E04">
            <w:pPr>
              <w:numPr>
                <w:ilvl w:val="1"/>
                <w:numId w:val="13"/>
              </w:numPr>
              <w:tabs>
                <w:tab w:val="left" w:pos="3686"/>
              </w:tabs>
              <w:spacing w:after="160" w:line="259" w:lineRule="auto"/>
              <w:rPr>
                <w:rFonts w:cs="Arial"/>
                <w:sz w:val="20"/>
                <w:szCs w:val="20"/>
                <w:lang w:val="en-GB"/>
              </w:rPr>
            </w:pPr>
          </w:p>
        </w:tc>
        <w:tc>
          <w:tcPr>
            <w:tcW w:w="7814" w:type="dxa"/>
            <w:tcBorders>
              <w:top w:val="single" w:sz="4" w:space="0" w:color="auto"/>
              <w:left w:val="single" w:sz="4" w:space="0" w:color="auto"/>
              <w:bottom w:val="single" w:sz="4" w:space="0" w:color="auto"/>
              <w:right w:val="single" w:sz="4" w:space="0" w:color="auto"/>
            </w:tcBorders>
          </w:tcPr>
          <w:p w14:paraId="0A23D3BA" w14:textId="77777777" w:rsidR="00211598" w:rsidRPr="00211598" w:rsidRDefault="00211598" w:rsidP="00211598">
            <w:pPr>
              <w:tabs>
                <w:tab w:val="left" w:pos="3686"/>
              </w:tabs>
              <w:jc w:val="both"/>
              <w:rPr>
                <w:rFonts w:cs="Arial"/>
                <w:sz w:val="20"/>
                <w:szCs w:val="20"/>
                <w:lang w:val="en-GB"/>
              </w:rPr>
            </w:pPr>
            <w:r w:rsidRPr="00211598">
              <w:rPr>
                <w:rFonts w:cs="Arial"/>
                <w:sz w:val="20"/>
                <w:szCs w:val="20"/>
                <w:lang w:val="en-GB"/>
              </w:rPr>
              <w:t>Registration of the bidder by the competent court or other state body for performing the activity that is the object of the contract.</w:t>
            </w:r>
          </w:p>
          <w:p w14:paraId="1B7E4151" w14:textId="77777777" w:rsidR="00211598" w:rsidRPr="00211598" w:rsidRDefault="00211598" w:rsidP="00211598">
            <w:pPr>
              <w:tabs>
                <w:tab w:val="left" w:pos="3686"/>
              </w:tabs>
              <w:jc w:val="both"/>
              <w:rPr>
                <w:rFonts w:cs="Arial"/>
                <w:sz w:val="20"/>
                <w:szCs w:val="20"/>
                <w:lang w:val="en-GB"/>
              </w:rPr>
            </w:pPr>
          </w:p>
          <w:p w14:paraId="559C837C" w14:textId="77777777" w:rsidR="00211598" w:rsidRPr="00211598" w:rsidRDefault="00211598" w:rsidP="00211598">
            <w:pPr>
              <w:tabs>
                <w:tab w:val="left" w:pos="3686"/>
              </w:tabs>
              <w:jc w:val="both"/>
              <w:rPr>
                <w:rFonts w:cs="Arial"/>
                <w:sz w:val="20"/>
                <w:szCs w:val="20"/>
                <w:lang w:val="en-GB"/>
              </w:rPr>
            </w:pPr>
            <w:r w:rsidRPr="00211598">
              <w:rPr>
                <w:rFonts w:cs="Arial"/>
                <w:sz w:val="20"/>
                <w:szCs w:val="20"/>
                <w:lang w:val="en-GB"/>
              </w:rPr>
              <w:t xml:space="preserve">Evidence: </w:t>
            </w:r>
          </w:p>
          <w:p w14:paraId="706D1BB0" w14:textId="77777777" w:rsidR="00211598" w:rsidRPr="00211598" w:rsidRDefault="00211598" w:rsidP="00211598">
            <w:pPr>
              <w:tabs>
                <w:tab w:val="left" w:pos="3686"/>
              </w:tabs>
              <w:jc w:val="both"/>
              <w:rPr>
                <w:rFonts w:cs="Arial"/>
                <w:sz w:val="20"/>
                <w:szCs w:val="20"/>
                <w:lang w:val="en-GB"/>
              </w:rPr>
            </w:pPr>
            <w:r w:rsidRPr="00211598">
              <w:rPr>
                <w:rFonts w:cs="Arial"/>
                <w:sz w:val="20"/>
                <w:szCs w:val="20"/>
                <w:lang w:val="en-GB"/>
              </w:rPr>
              <w:t>Statement of the bidder on registration at competent court or other state body for performing the activity that is the object of the contract (ESPD or FORM D/4).</w:t>
            </w:r>
          </w:p>
          <w:p w14:paraId="24CC2181" w14:textId="77777777" w:rsidR="00211598" w:rsidRPr="00211598" w:rsidRDefault="00211598" w:rsidP="00211598">
            <w:pPr>
              <w:tabs>
                <w:tab w:val="left" w:pos="3686"/>
              </w:tabs>
              <w:jc w:val="both"/>
              <w:rPr>
                <w:rFonts w:cs="Arial"/>
                <w:sz w:val="20"/>
                <w:szCs w:val="20"/>
                <w:lang w:val="en-GB"/>
              </w:rPr>
            </w:pPr>
          </w:p>
        </w:tc>
      </w:tr>
      <w:tr w:rsidR="00211598" w:rsidRPr="00211598" w14:paraId="75F0C2EE" w14:textId="77777777" w:rsidTr="00211598">
        <w:trPr>
          <w:jc w:val="center"/>
        </w:trPr>
        <w:tc>
          <w:tcPr>
            <w:tcW w:w="828" w:type="dxa"/>
            <w:tcBorders>
              <w:top w:val="single" w:sz="4" w:space="0" w:color="auto"/>
              <w:left w:val="single" w:sz="4" w:space="0" w:color="auto"/>
              <w:bottom w:val="single" w:sz="4" w:space="0" w:color="auto"/>
              <w:right w:val="single" w:sz="4" w:space="0" w:color="auto"/>
            </w:tcBorders>
          </w:tcPr>
          <w:p w14:paraId="72C2BBE8" w14:textId="77777777" w:rsidR="00211598" w:rsidRPr="00211598" w:rsidRDefault="00211598" w:rsidP="00F72E04">
            <w:pPr>
              <w:numPr>
                <w:ilvl w:val="1"/>
                <w:numId w:val="13"/>
              </w:numPr>
              <w:tabs>
                <w:tab w:val="left" w:pos="3686"/>
              </w:tabs>
              <w:spacing w:after="160" w:line="259" w:lineRule="auto"/>
              <w:rPr>
                <w:rFonts w:cs="Arial"/>
                <w:sz w:val="20"/>
                <w:szCs w:val="20"/>
                <w:lang w:val="en-GB"/>
              </w:rPr>
            </w:pPr>
          </w:p>
        </w:tc>
        <w:tc>
          <w:tcPr>
            <w:tcW w:w="7814" w:type="dxa"/>
            <w:tcBorders>
              <w:top w:val="single" w:sz="4" w:space="0" w:color="auto"/>
              <w:left w:val="single" w:sz="4" w:space="0" w:color="auto"/>
              <w:bottom w:val="single" w:sz="4" w:space="0" w:color="auto"/>
              <w:right w:val="single" w:sz="4" w:space="0" w:color="auto"/>
            </w:tcBorders>
          </w:tcPr>
          <w:p w14:paraId="33AFAC4B" w14:textId="77777777" w:rsidR="00211598" w:rsidRPr="00211598" w:rsidRDefault="00211598" w:rsidP="00211598">
            <w:pPr>
              <w:jc w:val="both"/>
              <w:rPr>
                <w:rFonts w:cs="Arial"/>
                <w:sz w:val="20"/>
                <w:szCs w:val="20"/>
                <w:lang w:val="en-GB"/>
              </w:rPr>
            </w:pPr>
            <w:r w:rsidRPr="00211598">
              <w:rPr>
                <w:rFonts w:cs="Arial"/>
                <w:bCs/>
                <w:sz w:val="20"/>
                <w:szCs w:val="20"/>
                <w:lang w:val="en-GB"/>
              </w:rPr>
              <w:t xml:space="preserve">Statement of the Bidder that the bidder(s) was/were not convicted by final judgment of the criminal offences set in Article 75 of the Public procurement Act (ZJN-3). </w:t>
            </w:r>
          </w:p>
          <w:p w14:paraId="75717A35" w14:textId="77777777" w:rsidR="00211598" w:rsidRPr="00211598" w:rsidRDefault="00211598" w:rsidP="00211598">
            <w:pPr>
              <w:jc w:val="both"/>
              <w:rPr>
                <w:rFonts w:cs="Arial"/>
                <w:sz w:val="20"/>
                <w:szCs w:val="20"/>
                <w:lang w:val="en-GB"/>
              </w:rPr>
            </w:pPr>
          </w:p>
          <w:p w14:paraId="1D6A2F9A" w14:textId="77777777" w:rsidR="00211598" w:rsidRPr="00211598" w:rsidRDefault="00211598" w:rsidP="00211598">
            <w:pPr>
              <w:jc w:val="both"/>
              <w:rPr>
                <w:rFonts w:cs="Arial"/>
                <w:sz w:val="20"/>
                <w:szCs w:val="20"/>
                <w:lang w:val="en-GB"/>
              </w:rPr>
            </w:pPr>
            <w:r w:rsidRPr="00211598">
              <w:rPr>
                <w:rFonts w:cs="Arial"/>
                <w:sz w:val="20"/>
                <w:szCs w:val="20"/>
                <w:lang w:val="en-GB"/>
              </w:rPr>
              <w:t xml:space="preserve">Evidence: </w:t>
            </w:r>
          </w:p>
          <w:p w14:paraId="0DB0F39A" w14:textId="77777777" w:rsidR="00211598" w:rsidRPr="00211598" w:rsidRDefault="00211598" w:rsidP="00211598">
            <w:pPr>
              <w:jc w:val="both"/>
              <w:rPr>
                <w:rFonts w:cs="Arial"/>
                <w:sz w:val="20"/>
                <w:szCs w:val="20"/>
                <w:lang w:val="en-GB"/>
              </w:rPr>
            </w:pPr>
            <w:r w:rsidRPr="00211598">
              <w:rPr>
                <w:rFonts w:cs="Arial"/>
                <w:sz w:val="20"/>
                <w:szCs w:val="20"/>
                <w:lang w:val="en-GB"/>
              </w:rPr>
              <w:t>Statement of the Bidder (ESPD or FORM D/5).</w:t>
            </w:r>
            <w:r w:rsidR="00D9058A">
              <w:rPr>
                <w:rFonts w:cs="Arial"/>
                <w:sz w:val="20"/>
                <w:szCs w:val="20"/>
                <w:lang w:val="en-GB"/>
              </w:rPr>
              <w:t xml:space="preserve"> If bidder enclosed to bid ESPD form in English language then the bidder shall include to the bid also form D/5.   </w:t>
            </w:r>
          </w:p>
          <w:p w14:paraId="587E0774" w14:textId="77777777" w:rsidR="00211598" w:rsidRPr="00211598" w:rsidRDefault="00211598" w:rsidP="00211598">
            <w:pPr>
              <w:tabs>
                <w:tab w:val="left" w:pos="3686"/>
              </w:tabs>
              <w:jc w:val="both"/>
              <w:rPr>
                <w:rFonts w:cs="Arial"/>
                <w:sz w:val="20"/>
                <w:szCs w:val="20"/>
                <w:lang w:val="en-GB"/>
              </w:rPr>
            </w:pPr>
          </w:p>
        </w:tc>
      </w:tr>
      <w:tr w:rsidR="00211598" w:rsidRPr="00211598" w14:paraId="56806390" w14:textId="77777777" w:rsidTr="00211598">
        <w:trPr>
          <w:jc w:val="center"/>
        </w:trPr>
        <w:tc>
          <w:tcPr>
            <w:tcW w:w="828" w:type="dxa"/>
            <w:tcBorders>
              <w:top w:val="single" w:sz="4" w:space="0" w:color="auto"/>
              <w:left w:val="single" w:sz="4" w:space="0" w:color="auto"/>
              <w:bottom w:val="single" w:sz="4" w:space="0" w:color="auto"/>
              <w:right w:val="single" w:sz="4" w:space="0" w:color="auto"/>
            </w:tcBorders>
          </w:tcPr>
          <w:p w14:paraId="307323D7" w14:textId="77777777" w:rsidR="00211598" w:rsidRPr="00211598" w:rsidRDefault="00211598" w:rsidP="00F72E04">
            <w:pPr>
              <w:numPr>
                <w:ilvl w:val="1"/>
                <w:numId w:val="13"/>
              </w:numPr>
              <w:tabs>
                <w:tab w:val="left" w:pos="3686"/>
              </w:tabs>
              <w:spacing w:after="160" w:line="259" w:lineRule="auto"/>
              <w:rPr>
                <w:rFonts w:cs="Arial"/>
                <w:sz w:val="20"/>
                <w:szCs w:val="20"/>
                <w:lang w:val="en-GB"/>
              </w:rPr>
            </w:pPr>
          </w:p>
        </w:tc>
        <w:tc>
          <w:tcPr>
            <w:tcW w:w="7814" w:type="dxa"/>
            <w:tcBorders>
              <w:top w:val="single" w:sz="4" w:space="0" w:color="auto"/>
              <w:left w:val="single" w:sz="4" w:space="0" w:color="auto"/>
              <w:bottom w:val="single" w:sz="4" w:space="0" w:color="auto"/>
              <w:right w:val="single" w:sz="4" w:space="0" w:color="auto"/>
            </w:tcBorders>
          </w:tcPr>
          <w:p w14:paraId="4C32C0DA" w14:textId="77777777" w:rsidR="00211598" w:rsidRPr="00211598" w:rsidRDefault="00211598" w:rsidP="00211598">
            <w:pPr>
              <w:jc w:val="both"/>
              <w:rPr>
                <w:rFonts w:cs="Arial"/>
                <w:sz w:val="20"/>
                <w:szCs w:val="20"/>
                <w:lang w:val="en-GB"/>
              </w:rPr>
            </w:pPr>
            <w:r w:rsidRPr="00211598">
              <w:rPr>
                <w:rFonts w:cs="Arial"/>
                <w:bCs/>
                <w:sz w:val="20"/>
                <w:szCs w:val="20"/>
                <w:lang w:val="en-GB"/>
              </w:rPr>
              <w:t>Statement of the Bidder that the bidder’s representative(s) as listed in Article 75 of the Public procurement Act (ZJN-3)</w:t>
            </w:r>
            <w:r w:rsidRPr="00211598" w:rsidDel="00C244F7">
              <w:rPr>
                <w:rFonts w:cs="Arial"/>
                <w:bCs/>
                <w:sz w:val="20"/>
                <w:szCs w:val="20"/>
                <w:lang w:val="en-GB"/>
              </w:rPr>
              <w:t xml:space="preserve"> </w:t>
            </w:r>
            <w:r w:rsidRPr="00211598">
              <w:rPr>
                <w:rFonts w:cs="Arial"/>
                <w:bCs/>
                <w:sz w:val="20"/>
                <w:szCs w:val="20"/>
                <w:lang w:val="en-GB"/>
              </w:rPr>
              <w:t>was/were not convicted by final judgment of the criminal offences set in Article 75 of the Public procurement Act (ZJN-3).</w:t>
            </w:r>
            <w:r w:rsidRPr="00211598">
              <w:rPr>
                <w:rFonts w:cs="Arial"/>
                <w:sz w:val="20"/>
                <w:szCs w:val="20"/>
                <w:lang w:val="en-GB"/>
              </w:rPr>
              <w:t xml:space="preserve">   </w:t>
            </w:r>
          </w:p>
          <w:p w14:paraId="521D4B8D" w14:textId="77777777" w:rsidR="00211598" w:rsidRPr="00211598" w:rsidRDefault="00211598" w:rsidP="00211598">
            <w:pPr>
              <w:jc w:val="both"/>
              <w:rPr>
                <w:rFonts w:cs="Arial"/>
                <w:sz w:val="20"/>
                <w:szCs w:val="20"/>
                <w:lang w:val="en-GB"/>
              </w:rPr>
            </w:pPr>
          </w:p>
          <w:p w14:paraId="48E850B1" w14:textId="77777777" w:rsidR="00211598" w:rsidRPr="00211598" w:rsidRDefault="00211598" w:rsidP="00211598">
            <w:pPr>
              <w:jc w:val="both"/>
              <w:rPr>
                <w:rFonts w:cs="Arial"/>
                <w:sz w:val="20"/>
                <w:szCs w:val="20"/>
                <w:lang w:val="en-GB"/>
              </w:rPr>
            </w:pPr>
            <w:r w:rsidRPr="00211598">
              <w:rPr>
                <w:rFonts w:cs="Arial"/>
                <w:sz w:val="20"/>
                <w:szCs w:val="20"/>
                <w:lang w:val="en-GB"/>
              </w:rPr>
              <w:t xml:space="preserve">Evidence: </w:t>
            </w:r>
          </w:p>
          <w:p w14:paraId="136C626E" w14:textId="77777777" w:rsidR="00211598" w:rsidRDefault="00211598" w:rsidP="00211598">
            <w:pPr>
              <w:tabs>
                <w:tab w:val="left" w:pos="3686"/>
              </w:tabs>
              <w:ind w:left="12"/>
              <w:jc w:val="both"/>
              <w:rPr>
                <w:rFonts w:cs="Arial"/>
                <w:sz w:val="20"/>
                <w:szCs w:val="20"/>
                <w:u w:val="single"/>
                <w:lang w:val="en-GB" w:eastAsia="en-US"/>
              </w:rPr>
            </w:pPr>
            <w:r w:rsidRPr="00211598">
              <w:rPr>
                <w:rFonts w:cs="Arial"/>
                <w:sz w:val="20"/>
                <w:szCs w:val="20"/>
                <w:lang w:val="en-GB" w:eastAsia="en-US"/>
              </w:rPr>
              <w:t>Statement of all representatives as</w:t>
            </w:r>
            <w:r w:rsidRPr="00211598">
              <w:rPr>
                <w:rFonts w:cs="Arial"/>
                <w:bCs/>
                <w:sz w:val="20"/>
                <w:szCs w:val="20"/>
                <w:lang w:val="en-GB" w:eastAsia="en-US"/>
              </w:rPr>
              <w:t xml:space="preserve"> listed in Article 75 of the Public procurement Act (ZJN-3)</w:t>
            </w:r>
            <w:r w:rsidRPr="00211598">
              <w:rPr>
                <w:rFonts w:cs="Arial"/>
                <w:sz w:val="20"/>
                <w:szCs w:val="20"/>
                <w:lang w:val="en-GB" w:eastAsia="en-US"/>
              </w:rPr>
              <w:t xml:space="preserve"> on ESPD or FORM D/6. </w:t>
            </w:r>
            <w:r w:rsidRPr="00211598">
              <w:rPr>
                <w:rFonts w:cs="Arial"/>
                <w:sz w:val="20"/>
                <w:szCs w:val="20"/>
                <w:u w:val="single"/>
                <w:lang w:val="en-GB" w:eastAsia="en-US"/>
              </w:rPr>
              <w:t xml:space="preserve">All representatives of the Bidder </w:t>
            </w:r>
            <w:r w:rsidRPr="00211598">
              <w:rPr>
                <w:rFonts w:cs="Arial"/>
                <w:sz w:val="20"/>
                <w:szCs w:val="20"/>
                <w:lang w:val="en-GB" w:eastAsia="en-US"/>
              </w:rPr>
              <w:t>as</w:t>
            </w:r>
            <w:r w:rsidRPr="00211598">
              <w:rPr>
                <w:rFonts w:cs="Arial"/>
                <w:bCs/>
                <w:sz w:val="20"/>
                <w:szCs w:val="20"/>
                <w:lang w:val="en-GB" w:eastAsia="en-US"/>
              </w:rPr>
              <w:t xml:space="preserve"> listed in Article 75 of the Public procurement Act (ZJN-3) (</w:t>
            </w:r>
            <w:r w:rsidRPr="00211598">
              <w:rPr>
                <w:rFonts w:cs="Arial"/>
                <w:sz w:val="20"/>
                <w:szCs w:val="20"/>
                <w:lang w:val="en-US" w:eastAsia="en-US"/>
              </w:rPr>
              <w:t xml:space="preserve">i.e. member of the administrative, management or supervisory body of the </w:t>
            </w:r>
            <w:r w:rsidRPr="00211598">
              <w:rPr>
                <w:rFonts w:cs="Arial"/>
                <w:sz w:val="20"/>
                <w:szCs w:val="20"/>
                <w:lang w:val="en-GB" w:eastAsia="en-US"/>
              </w:rPr>
              <w:t>Bidder</w:t>
            </w:r>
            <w:r w:rsidRPr="00211598">
              <w:rPr>
                <w:rFonts w:cs="Arial"/>
                <w:sz w:val="20"/>
                <w:szCs w:val="20"/>
                <w:lang w:val="en-US" w:eastAsia="en-US"/>
              </w:rPr>
              <w:t xml:space="preserve"> or person having powers of representation, decision or control therein) </w:t>
            </w:r>
            <w:r w:rsidRPr="00211598">
              <w:rPr>
                <w:rFonts w:cs="Arial"/>
                <w:sz w:val="20"/>
                <w:szCs w:val="20"/>
                <w:u w:val="single"/>
                <w:lang w:val="en-GB" w:eastAsia="en-US"/>
              </w:rPr>
              <w:t>shall give statement on the ESPD or FORM D/6. The bidder shall clearly indicate the role for each of the representatives on ESPD or FORM D/6.</w:t>
            </w:r>
          </w:p>
          <w:p w14:paraId="4008DE6B" w14:textId="77777777" w:rsidR="00D9058A" w:rsidRDefault="00D9058A" w:rsidP="00211598">
            <w:pPr>
              <w:tabs>
                <w:tab w:val="left" w:pos="3686"/>
              </w:tabs>
              <w:ind w:left="12"/>
              <w:jc w:val="both"/>
              <w:rPr>
                <w:rFonts w:cs="Arial"/>
                <w:sz w:val="20"/>
                <w:szCs w:val="20"/>
                <w:u w:val="single"/>
                <w:lang w:val="en-GB" w:eastAsia="en-US"/>
              </w:rPr>
            </w:pPr>
          </w:p>
          <w:p w14:paraId="2F497B26" w14:textId="77777777" w:rsidR="00D9058A" w:rsidRPr="00D9058A" w:rsidRDefault="00D9058A" w:rsidP="00211598">
            <w:pPr>
              <w:tabs>
                <w:tab w:val="left" w:pos="3686"/>
              </w:tabs>
              <w:ind w:left="12"/>
              <w:jc w:val="both"/>
              <w:rPr>
                <w:rFonts w:cs="Arial"/>
                <w:sz w:val="20"/>
                <w:szCs w:val="20"/>
                <w:lang w:val="en-GB" w:eastAsia="en-US"/>
              </w:rPr>
            </w:pPr>
            <w:r w:rsidRPr="00D9058A">
              <w:rPr>
                <w:rFonts w:cs="Arial"/>
                <w:sz w:val="20"/>
                <w:szCs w:val="20"/>
                <w:lang w:val="en-GB" w:eastAsia="en-US"/>
              </w:rPr>
              <w:t>If bidder enclosed to bid ESPD form in English language then the bidder shall include to the bid also form D/6.</w:t>
            </w:r>
          </w:p>
          <w:p w14:paraId="31063733" w14:textId="77777777" w:rsidR="00211598" w:rsidRPr="00211598" w:rsidRDefault="00211598" w:rsidP="00211598">
            <w:pPr>
              <w:tabs>
                <w:tab w:val="left" w:pos="3686"/>
              </w:tabs>
              <w:ind w:left="12"/>
              <w:jc w:val="both"/>
              <w:rPr>
                <w:rFonts w:cs="Arial"/>
                <w:sz w:val="20"/>
                <w:szCs w:val="20"/>
                <w:lang w:val="en-GB" w:eastAsia="en-US"/>
              </w:rPr>
            </w:pPr>
          </w:p>
        </w:tc>
      </w:tr>
      <w:tr w:rsidR="00211598" w:rsidRPr="00211598" w14:paraId="021C937F" w14:textId="77777777" w:rsidTr="00211598">
        <w:trPr>
          <w:jc w:val="center"/>
        </w:trPr>
        <w:tc>
          <w:tcPr>
            <w:tcW w:w="828" w:type="dxa"/>
            <w:tcBorders>
              <w:top w:val="single" w:sz="4" w:space="0" w:color="auto"/>
              <w:left w:val="single" w:sz="4" w:space="0" w:color="auto"/>
              <w:bottom w:val="single" w:sz="4" w:space="0" w:color="auto"/>
              <w:right w:val="single" w:sz="4" w:space="0" w:color="auto"/>
            </w:tcBorders>
          </w:tcPr>
          <w:p w14:paraId="16786275" w14:textId="77777777" w:rsidR="00211598" w:rsidRPr="00211598" w:rsidRDefault="00211598" w:rsidP="00F72E04">
            <w:pPr>
              <w:numPr>
                <w:ilvl w:val="1"/>
                <w:numId w:val="13"/>
              </w:numPr>
              <w:tabs>
                <w:tab w:val="left" w:pos="3686"/>
              </w:tabs>
              <w:spacing w:after="160" w:line="259" w:lineRule="auto"/>
              <w:rPr>
                <w:rFonts w:cs="Arial"/>
                <w:sz w:val="20"/>
                <w:szCs w:val="20"/>
                <w:lang w:val="en-GB"/>
              </w:rPr>
            </w:pPr>
          </w:p>
        </w:tc>
        <w:tc>
          <w:tcPr>
            <w:tcW w:w="7814" w:type="dxa"/>
            <w:tcBorders>
              <w:top w:val="single" w:sz="4" w:space="0" w:color="auto"/>
              <w:left w:val="single" w:sz="4" w:space="0" w:color="auto"/>
              <w:bottom w:val="single" w:sz="4" w:space="0" w:color="auto"/>
              <w:right w:val="single" w:sz="4" w:space="0" w:color="auto"/>
            </w:tcBorders>
          </w:tcPr>
          <w:p w14:paraId="2365DF7F" w14:textId="77777777" w:rsidR="00211598" w:rsidRPr="00211598" w:rsidRDefault="00211598" w:rsidP="00211598">
            <w:pPr>
              <w:tabs>
                <w:tab w:val="left" w:pos="3686"/>
              </w:tabs>
              <w:jc w:val="both"/>
              <w:rPr>
                <w:rFonts w:cs="Arial"/>
                <w:sz w:val="20"/>
                <w:szCs w:val="20"/>
                <w:lang w:val="en-GB"/>
              </w:rPr>
            </w:pPr>
            <w:r w:rsidRPr="00211598">
              <w:rPr>
                <w:rFonts w:cs="Arial"/>
                <w:sz w:val="20"/>
                <w:szCs w:val="20"/>
                <w:lang w:val="en-GB"/>
              </w:rPr>
              <w:t>No compulsory composition procedure</w:t>
            </w:r>
            <w:r w:rsidRPr="00211598">
              <w:rPr>
                <w:rFonts w:cs="Arial"/>
                <w:bCs/>
                <w:sz w:val="20"/>
                <w:szCs w:val="20"/>
                <w:lang w:val="en-GB"/>
              </w:rPr>
              <w:t xml:space="preserve">, </w:t>
            </w:r>
            <w:r w:rsidRPr="00211598">
              <w:rPr>
                <w:rFonts w:cs="Arial"/>
                <w:sz w:val="20"/>
                <w:szCs w:val="20"/>
                <w:lang w:val="en-GB"/>
              </w:rPr>
              <w:t>insolvency procedure</w:t>
            </w:r>
            <w:r w:rsidRPr="00211598">
              <w:rPr>
                <w:rFonts w:cs="Arial"/>
                <w:bCs/>
                <w:sz w:val="20"/>
                <w:szCs w:val="20"/>
                <w:lang w:val="en-GB"/>
              </w:rPr>
              <w:t xml:space="preserve">, </w:t>
            </w:r>
            <w:r w:rsidRPr="00211598">
              <w:rPr>
                <w:rFonts w:cs="Arial"/>
                <w:sz w:val="20"/>
                <w:szCs w:val="20"/>
                <w:lang w:val="en-GB"/>
              </w:rPr>
              <w:t>liquidation procedure</w:t>
            </w:r>
            <w:r w:rsidRPr="00211598">
              <w:rPr>
                <w:rFonts w:cs="Arial"/>
                <w:bCs/>
                <w:sz w:val="20"/>
                <w:szCs w:val="20"/>
                <w:lang w:val="en-GB"/>
              </w:rPr>
              <w:t>,</w:t>
            </w:r>
            <w:r w:rsidRPr="00211598">
              <w:rPr>
                <w:rFonts w:cs="Arial"/>
                <w:sz w:val="20"/>
                <w:szCs w:val="20"/>
                <w:lang w:val="en-GB"/>
              </w:rPr>
              <w:t xml:space="preserve"> other procedure the consequence or purpose of which may result in the bidder’(s)’ closing of operations or other similar procedure instituted against him in accordance with the regulations of the country in which he is established has been introduced or initiated against him. </w:t>
            </w:r>
          </w:p>
          <w:p w14:paraId="163BDF6F" w14:textId="77777777" w:rsidR="00211598" w:rsidRPr="00211598" w:rsidRDefault="00211598" w:rsidP="00211598">
            <w:pPr>
              <w:tabs>
                <w:tab w:val="left" w:pos="3686"/>
              </w:tabs>
              <w:jc w:val="both"/>
              <w:rPr>
                <w:rFonts w:cs="Arial"/>
                <w:sz w:val="20"/>
                <w:szCs w:val="20"/>
                <w:lang w:val="en-GB"/>
              </w:rPr>
            </w:pPr>
          </w:p>
          <w:p w14:paraId="11F76611" w14:textId="77777777" w:rsidR="00211598" w:rsidRPr="00211598" w:rsidRDefault="00211598" w:rsidP="00211598">
            <w:pPr>
              <w:tabs>
                <w:tab w:val="left" w:pos="3686"/>
              </w:tabs>
              <w:jc w:val="both"/>
              <w:rPr>
                <w:rFonts w:cs="Arial"/>
                <w:sz w:val="20"/>
                <w:szCs w:val="20"/>
                <w:lang w:val="en-GB"/>
              </w:rPr>
            </w:pPr>
            <w:r w:rsidRPr="00211598">
              <w:rPr>
                <w:rFonts w:cs="Arial"/>
                <w:sz w:val="20"/>
                <w:szCs w:val="20"/>
                <w:lang w:val="en-GB"/>
              </w:rPr>
              <w:t xml:space="preserve">Evidence: </w:t>
            </w:r>
          </w:p>
          <w:p w14:paraId="5B134B41" w14:textId="77777777" w:rsidR="00211598" w:rsidRPr="00211598" w:rsidRDefault="00211598" w:rsidP="00211598">
            <w:pPr>
              <w:tabs>
                <w:tab w:val="left" w:pos="3686"/>
              </w:tabs>
              <w:jc w:val="both"/>
              <w:rPr>
                <w:rFonts w:cs="Arial"/>
                <w:sz w:val="20"/>
                <w:szCs w:val="20"/>
                <w:lang w:val="en-GB"/>
              </w:rPr>
            </w:pPr>
            <w:r w:rsidRPr="00211598">
              <w:rPr>
                <w:rFonts w:cs="Arial"/>
                <w:sz w:val="20"/>
                <w:szCs w:val="20"/>
                <w:lang w:val="en-GB"/>
              </w:rPr>
              <w:t>Statement of the bidder (ESPD or FORM D/7).</w:t>
            </w:r>
          </w:p>
          <w:p w14:paraId="0E3AD57B" w14:textId="77777777" w:rsidR="00211598" w:rsidRPr="00211598" w:rsidRDefault="00211598" w:rsidP="00211598">
            <w:pPr>
              <w:tabs>
                <w:tab w:val="left" w:pos="3686"/>
              </w:tabs>
              <w:jc w:val="both"/>
              <w:rPr>
                <w:rFonts w:cs="Arial"/>
                <w:sz w:val="20"/>
                <w:szCs w:val="20"/>
                <w:lang w:val="en-GB"/>
              </w:rPr>
            </w:pPr>
            <w:r w:rsidRPr="00211598">
              <w:rPr>
                <w:rFonts w:cs="Arial"/>
                <w:sz w:val="20"/>
                <w:szCs w:val="20"/>
                <w:lang w:val="en-GB"/>
              </w:rPr>
              <w:t xml:space="preserve"> </w:t>
            </w:r>
          </w:p>
        </w:tc>
      </w:tr>
      <w:tr w:rsidR="00211598" w:rsidRPr="00211598" w14:paraId="567C1E49" w14:textId="77777777" w:rsidTr="00211598">
        <w:trPr>
          <w:jc w:val="center"/>
        </w:trPr>
        <w:tc>
          <w:tcPr>
            <w:tcW w:w="828" w:type="dxa"/>
            <w:tcBorders>
              <w:top w:val="single" w:sz="4" w:space="0" w:color="auto"/>
              <w:left w:val="single" w:sz="4" w:space="0" w:color="auto"/>
              <w:bottom w:val="single" w:sz="4" w:space="0" w:color="auto"/>
              <w:right w:val="single" w:sz="4" w:space="0" w:color="auto"/>
            </w:tcBorders>
          </w:tcPr>
          <w:p w14:paraId="1D533160" w14:textId="77777777" w:rsidR="00211598" w:rsidRPr="00211598" w:rsidRDefault="00211598" w:rsidP="00F72E04">
            <w:pPr>
              <w:numPr>
                <w:ilvl w:val="1"/>
                <w:numId w:val="13"/>
              </w:numPr>
              <w:tabs>
                <w:tab w:val="left" w:pos="3686"/>
              </w:tabs>
              <w:spacing w:after="160" w:line="259" w:lineRule="auto"/>
              <w:rPr>
                <w:rFonts w:cs="Arial"/>
                <w:sz w:val="20"/>
                <w:szCs w:val="20"/>
                <w:lang w:val="en-GB"/>
              </w:rPr>
            </w:pPr>
          </w:p>
        </w:tc>
        <w:tc>
          <w:tcPr>
            <w:tcW w:w="7814" w:type="dxa"/>
            <w:tcBorders>
              <w:top w:val="single" w:sz="4" w:space="0" w:color="auto"/>
              <w:left w:val="single" w:sz="4" w:space="0" w:color="auto"/>
              <w:bottom w:val="single" w:sz="4" w:space="0" w:color="auto"/>
              <w:right w:val="single" w:sz="4" w:space="0" w:color="auto"/>
            </w:tcBorders>
          </w:tcPr>
          <w:p w14:paraId="1B99F93C" w14:textId="77777777" w:rsidR="00211598" w:rsidRPr="00211598" w:rsidRDefault="00211598" w:rsidP="00211598">
            <w:pPr>
              <w:tabs>
                <w:tab w:val="left" w:pos="3686"/>
              </w:tabs>
              <w:jc w:val="both"/>
              <w:rPr>
                <w:rFonts w:cs="Arial"/>
                <w:sz w:val="20"/>
                <w:szCs w:val="20"/>
                <w:lang w:val="en-GB"/>
              </w:rPr>
            </w:pPr>
            <w:r w:rsidRPr="00211598">
              <w:rPr>
                <w:rFonts w:cs="Arial"/>
                <w:sz w:val="20"/>
                <w:szCs w:val="20"/>
                <w:lang w:val="en-GB"/>
              </w:rPr>
              <w:t>The bidder holds a license for performing the object of the contract if such license is necessary according to legislation.</w:t>
            </w:r>
          </w:p>
          <w:p w14:paraId="7CFB369B" w14:textId="77777777" w:rsidR="00211598" w:rsidRPr="00211598" w:rsidRDefault="00211598" w:rsidP="00211598">
            <w:pPr>
              <w:tabs>
                <w:tab w:val="left" w:pos="3686"/>
              </w:tabs>
              <w:jc w:val="both"/>
              <w:rPr>
                <w:rFonts w:cs="Arial"/>
                <w:sz w:val="20"/>
                <w:szCs w:val="20"/>
                <w:lang w:val="en-GB"/>
              </w:rPr>
            </w:pPr>
          </w:p>
          <w:p w14:paraId="4C6AC0E8" w14:textId="77777777" w:rsidR="00211598" w:rsidRPr="00211598" w:rsidRDefault="00211598" w:rsidP="00211598">
            <w:pPr>
              <w:tabs>
                <w:tab w:val="left" w:pos="3686"/>
              </w:tabs>
              <w:jc w:val="both"/>
              <w:rPr>
                <w:rFonts w:cs="Arial"/>
                <w:sz w:val="20"/>
                <w:szCs w:val="20"/>
                <w:lang w:val="en-GB"/>
              </w:rPr>
            </w:pPr>
            <w:r w:rsidRPr="00211598">
              <w:rPr>
                <w:rFonts w:cs="Arial"/>
                <w:sz w:val="20"/>
                <w:szCs w:val="20"/>
                <w:lang w:val="en-GB"/>
              </w:rPr>
              <w:t xml:space="preserve">Evidence: </w:t>
            </w:r>
          </w:p>
          <w:p w14:paraId="36777400" w14:textId="77777777" w:rsidR="00211598" w:rsidRPr="00211598" w:rsidRDefault="00211598" w:rsidP="00211598">
            <w:pPr>
              <w:tabs>
                <w:tab w:val="left" w:pos="3686"/>
              </w:tabs>
              <w:jc w:val="both"/>
              <w:rPr>
                <w:rFonts w:cs="Arial"/>
                <w:sz w:val="20"/>
                <w:szCs w:val="20"/>
                <w:lang w:val="en-GB"/>
              </w:rPr>
            </w:pPr>
            <w:r w:rsidRPr="00211598">
              <w:rPr>
                <w:rFonts w:cs="Arial"/>
                <w:sz w:val="20"/>
                <w:szCs w:val="20"/>
                <w:lang w:val="en-GB"/>
              </w:rPr>
              <w:t>Statement of the bidder (ESPD or FORM D/8).</w:t>
            </w:r>
          </w:p>
          <w:p w14:paraId="1FA9F72C" w14:textId="77777777" w:rsidR="00211598" w:rsidRPr="00211598" w:rsidRDefault="00211598" w:rsidP="00211598">
            <w:pPr>
              <w:tabs>
                <w:tab w:val="left" w:pos="3686"/>
              </w:tabs>
              <w:jc w:val="both"/>
              <w:rPr>
                <w:rFonts w:cs="Arial"/>
                <w:sz w:val="20"/>
                <w:szCs w:val="20"/>
                <w:lang w:val="en-GB"/>
              </w:rPr>
            </w:pPr>
          </w:p>
        </w:tc>
      </w:tr>
      <w:tr w:rsidR="00211598" w:rsidRPr="00211598" w14:paraId="1D37A3E0" w14:textId="77777777" w:rsidTr="00211598">
        <w:trPr>
          <w:jc w:val="center"/>
        </w:trPr>
        <w:tc>
          <w:tcPr>
            <w:tcW w:w="828" w:type="dxa"/>
            <w:tcBorders>
              <w:top w:val="single" w:sz="4" w:space="0" w:color="auto"/>
              <w:left w:val="single" w:sz="4" w:space="0" w:color="auto"/>
              <w:bottom w:val="single" w:sz="4" w:space="0" w:color="auto"/>
              <w:right w:val="single" w:sz="4" w:space="0" w:color="auto"/>
            </w:tcBorders>
          </w:tcPr>
          <w:p w14:paraId="72A2C569" w14:textId="77777777" w:rsidR="00211598" w:rsidRPr="00211598" w:rsidRDefault="00211598" w:rsidP="00F72E04">
            <w:pPr>
              <w:numPr>
                <w:ilvl w:val="1"/>
                <w:numId w:val="13"/>
              </w:numPr>
              <w:tabs>
                <w:tab w:val="left" w:pos="3686"/>
              </w:tabs>
              <w:spacing w:after="160" w:line="259" w:lineRule="auto"/>
              <w:rPr>
                <w:rFonts w:cs="Arial"/>
                <w:sz w:val="20"/>
                <w:szCs w:val="20"/>
                <w:lang w:val="en-GB"/>
              </w:rPr>
            </w:pPr>
          </w:p>
        </w:tc>
        <w:tc>
          <w:tcPr>
            <w:tcW w:w="7814" w:type="dxa"/>
            <w:tcBorders>
              <w:top w:val="single" w:sz="4" w:space="0" w:color="auto"/>
              <w:left w:val="single" w:sz="4" w:space="0" w:color="auto"/>
              <w:bottom w:val="single" w:sz="4" w:space="0" w:color="auto"/>
              <w:right w:val="single" w:sz="4" w:space="0" w:color="auto"/>
            </w:tcBorders>
          </w:tcPr>
          <w:p w14:paraId="697C46C0" w14:textId="77777777" w:rsidR="00211598" w:rsidRPr="00211598" w:rsidRDefault="00211598" w:rsidP="00211598">
            <w:pPr>
              <w:jc w:val="both"/>
              <w:rPr>
                <w:rFonts w:cs="Arial"/>
                <w:sz w:val="20"/>
                <w:szCs w:val="20"/>
                <w:lang w:val="en-GB"/>
              </w:rPr>
            </w:pPr>
            <w:r w:rsidRPr="00211598">
              <w:rPr>
                <w:rFonts w:cs="Arial"/>
                <w:sz w:val="20"/>
                <w:szCs w:val="20"/>
                <w:lang w:val="en-GB"/>
              </w:rPr>
              <w:t xml:space="preserve">According to Paragraph 2 Article 75 of </w:t>
            </w:r>
            <w:r w:rsidRPr="00211598">
              <w:rPr>
                <w:rFonts w:cs="Arial"/>
                <w:bCs/>
                <w:sz w:val="20"/>
                <w:szCs w:val="20"/>
                <w:lang w:val="en-GB"/>
              </w:rPr>
              <w:t>Public procurement Act (</w:t>
            </w:r>
            <w:r w:rsidRPr="00211598">
              <w:rPr>
                <w:rFonts w:cs="Arial"/>
                <w:sz w:val="20"/>
                <w:szCs w:val="20"/>
                <w:lang w:val="en-GB"/>
              </w:rPr>
              <w:t xml:space="preserve">ZJN-3) the Bidder shall settle all obligations relating to the payment of taxes and other obligatory contributions in accordance with the legal provisions of the country in which he is established (ESPD or FORM D/9); and – in case the bidder is registered abroad –with the legal provisions of the Republic of Slovenia (ESPD or FORM D/9a). The bidder fulfils this condition if the amount of unpaid taxes and other obligatory contributions on the date of the submission of the application does not exceed 50 EUR or more. It is considered that the Bidder does not fulfil its obligations under Paragraph 2 Article 75 of Public procurement Act (ZJN-3) (i.e. has not settled all obligations relating to the payment of taxes and other obligatory contributions), if on the date of the submission of the application the Bidder had not submitted all the calculations of withholding tax on income from employment for the period of last five years to the date of the submission of the application.   </w:t>
            </w:r>
          </w:p>
          <w:p w14:paraId="5FB32C75" w14:textId="77777777" w:rsidR="00211598" w:rsidRPr="00211598" w:rsidRDefault="00211598" w:rsidP="00211598">
            <w:pPr>
              <w:jc w:val="both"/>
              <w:rPr>
                <w:rFonts w:cs="Arial"/>
                <w:sz w:val="20"/>
                <w:szCs w:val="20"/>
                <w:lang w:val="en-GB"/>
              </w:rPr>
            </w:pPr>
          </w:p>
          <w:p w14:paraId="77BD763E" w14:textId="77777777" w:rsidR="00211598" w:rsidRPr="00211598" w:rsidRDefault="00211598" w:rsidP="00211598">
            <w:pPr>
              <w:jc w:val="both"/>
              <w:rPr>
                <w:rFonts w:cs="Arial"/>
                <w:sz w:val="20"/>
                <w:szCs w:val="20"/>
                <w:lang w:val="en-GB"/>
              </w:rPr>
            </w:pPr>
            <w:r w:rsidRPr="00211598">
              <w:rPr>
                <w:rFonts w:cs="Arial"/>
                <w:sz w:val="20"/>
                <w:szCs w:val="20"/>
                <w:lang w:val="en-GB"/>
              </w:rPr>
              <w:t xml:space="preserve">Evidence: </w:t>
            </w:r>
          </w:p>
          <w:p w14:paraId="3A6E1E63" w14:textId="77777777" w:rsidR="00211598" w:rsidRPr="00211598" w:rsidRDefault="00211598" w:rsidP="00211598">
            <w:pPr>
              <w:jc w:val="both"/>
              <w:rPr>
                <w:rFonts w:cs="Arial"/>
                <w:sz w:val="20"/>
                <w:szCs w:val="20"/>
                <w:lang w:val="en-GB"/>
              </w:rPr>
            </w:pPr>
            <w:r w:rsidRPr="00211598">
              <w:rPr>
                <w:rFonts w:cs="Arial"/>
                <w:sz w:val="20"/>
                <w:szCs w:val="20"/>
                <w:lang w:val="en-GB"/>
              </w:rPr>
              <w:t>Statement of the Bidder (ESPD or FORM D/9 and FORM D/9a)</w:t>
            </w:r>
          </w:p>
          <w:p w14:paraId="2D908B2A" w14:textId="77777777" w:rsidR="00211598" w:rsidRPr="00211598" w:rsidRDefault="00211598" w:rsidP="00211598">
            <w:pPr>
              <w:jc w:val="both"/>
              <w:rPr>
                <w:rFonts w:cs="Arial"/>
                <w:sz w:val="20"/>
                <w:szCs w:val="20"/>
                <w:lang w:val="en-GB"/>
              </w:rPr>
            </w:pPr>
          </w:p>
        </w:tc>
      </w:tr>
      <w:tr w:rsidR="00211598" w:rsidRPr="00211598" w14:paraId="280352A1" w14:textId="77777777" w:rsidTr="00211598">
        <w:trPr>
          <w:jc w:val="center"/>
        </w:trPr>
        <w:tc>
          <w:tcPr>
            <w:tcW w:w="828" w:type="dxa"/>
            <w:tcBorders>
              <w:top w:val="single" w:sz="4" w:space="0" w:color="auto"/>
              <w:left w:val="single" w:sz="4" w:space="0" w:color="auto"/>
              <w:bottom w:val="single" w:sz="4" w:space="0" w:color="auto"/>
              <w:right w:val="single" w:sz="4" w:space="0" w:color="auto"/>
            </w:tcBorders>
          </w:tcPr>
          <w:p w14:paraId="7A968523" w14:textId="77777777" w:rsidR="00211598" w:rsidRPr="00211598" w:rsidRDefault="00211598" w:rsidP="00F72E04">
            <w:pPr>
              <w:numPr>
                <w:ilvl w:val="1"/>
                <w:numId w:val="13"/>
              </w:numPr>
              <w:tabs>
                <w:tab w:val="left" w:pos="3686"/>
              </w:tabs>
              <w:spacing w:after="160" w:line="259" w:lineRule="auto"/>
              <w:jc w:val="both"/>
              <w:rPr>
                <w:rFonts w:cs="Arial"/>
                <w:sz w:val="20"/>
                <w:szCs w:val="20"/>
                <w:lang w:val="en-GB"/>
              </w:rPr>
            </w:pPr>
          </w:p>
        </w:tc>
        <w:tc>
          <w:tcPr>
            <w:tcW w:w="7814" w:type="dxa"/>
            <w:tcBorders>
              <w:top w:val="single" w:sz="4" w:space="0" w:color="auto"/>
              <w:left w:val="single" w:sz="4" w:space="0" w:color="auto"/>
              <w:bottom w:val="single" w:sz="4" w:space="0" w:color="auto"/>
              <w:right w:val="single" w:sz="4" w:space="0" w:color="auto"/>
            </w:tcBorders>
          </w:tcPr>
          <w:p w14:paraId="7B7E9BD4" w14:textId="77777777" w:rsidR="00211598" w:rsidRPr="00211598" w:rsidRDefault="00211598" w:rsidP="00211598">
            <w:pPr>
              <w:tabs>
                <w:tab w:val="left" w:pos="3686"/>
              </w:tabs>
              <w:jc w:val="both"/>
              <w:rPr>
                <w:rFonts w:cs="Arial"/>
                <w:sz w:val="20"/>
                <w:szCs w:val="20"/>
                <w:lang w:val="en-GB"/>
              </w:rPr>
            </w:pPr>
            <w:r w:rsidRPr="00211598">
              <w:rPr>
                <w:rFonts w:cs="Arial"/>
                <w:sz w:val="20"/>
                <w:szCs w:val="20"/>
                <w:lang w:val="en-GB"/>
              </w:rPr>
              <w:t xml:space="preserve">Consent to the acquisition of personal data. According to the legislation in force, the Contracting Authority alone shall inspect the fulfilment of </w:t>
            </w:r>
            <w:r w:rsidRPr="00211598">
              <w:rPr>
                <w:sz w:val="20"/>
                <w:szCs w:val="20"/>
                <w:lang w:val="en-GB"/>
              </w:rPr>
              <w:t>fulfilment of certain conditions</w:t>
            </w:r>
            <w:r w:rsidRPr="00211598">
              <w:rPr>
                <w:rFonts w:cs="Arial"/>
                <w:sz w:val="20"/>
                <w:szCs w:val="20"/>
                <w:lang w:val="en-GB"/>
              </w:rPr>
              <w:t xml:space="preserve">. Since such information represents personal data, the Contracting Authority requests an authorization for the inspection of the above-mentioned conditions. </w:t>
            </w:r>
          </w:p>
          <w:p w14:paraId="432D07A1" w14:textId="77777777" w:rsidR="00211598" w:rsidRPr="00211598" w:rsidRDefault="00211598" w:rsidP="00211598">
            <w:pPr>
              <w:tabs>
                <w:tab w:val="left" w:pos="3686"/>
              </w:tabs>
              <w:jc w:val="both"/>
              <w:rPr>
                <w:rFonts w:cs="Arial"/>
                <w:sz w:val="20"/>
                <w:szCs w:val="20"/>
                <w:lang w:val="en-GB"/>
              </w:rPr>
            </w:pPr>
            <w:r w:rsidRPr="00211598">
              <w:rPr>
                <w:rFonts w:cs="Arial"/>
                <w:sz w:val="20"/>
                <w:szCs w:val="20"/>
                <w:lang w:val="en-GB"/>
              </w:rPr>
              <w:t xml:space="preserve"> </w:t>
            </w:r>
          </w:p>
          <w:p w14:paraId="318A8FD2" w14:textId="77777777" w:rsidR="00211598" w:rsidRPr="00211598" w:rsidRDefault="00211598" w:rsidP="00211598">
            <w:pPr>
              <w:tabs>
                <w:tab w:val="left" w:pos="3686"/>
              </w:tabs>
              <w:jc w:val="both"/>
              <w:rPr>
                <w:rFonts w:cs="Arial"/>
                <w:sz w:val="20"/>
                <w:szCs w:val="20"/>
                <w:lang w:val="en-GB"/>
              </w:rPr>
            </w:pPr>
            <w:r w:rsidRPr="00211598">
              <w:rPr>
                <w:rFonts w:cs="Arial"/>
                <w:sz w:val="20"/>
                <w:szCs w:val="20"/>
                <w:lang w:val="en-GB"/>
              </w:rPr>
              <w:t xml:space="preserve">Evidence: </w:t>
            </w:r>
          </w:p>
          <w:p w14:paraId="2BBC2715" w14:textId="77777777" w:rsidR="00211598" w:rsidRPr="00211598" w:rsidRDefault="00211598" w:rsidP="00211598">
            <w:pPr>
              <w:tabs>
                <w:tab w:val="left" w:pos="3686"/>
              </w:tabs>
              <w:jc w:val="both"/>
              <w:rPr>
                <w:rFonts w:cs="Arial"/>
                <w:sz w:val="20"/>
                <w:szCs w:val="20"/>
                <w:lang w:val="en-GB"/>
              </w:rPr>
            </w:pPr>
            <w:r w:rsidRPr="00211598">
              <w:rPr>
                <w:rFonts w:cs="Arial"/>
                <w:sz w:val="20"/>
                <w:szCs w:val="20"/>
                <w:lang w:val="en-GB"/>
              </w:rPr>
              <w:t xml:space="preserve">Consent to acquisition of personal data. (ESPD or FORM D/10). Consent shall be provided by bidder (bidder as legal person) and by all representatives of the bidder as physical persons. </w:t>
            </w:r>
          </w:p>
          <w:p w14:paraId="6C342884" w14:textId="77777777" w:rsidR="00211598" w:rsidRPr="00211598" w:rsidRDefault="00211598" w:rsidP="00211598">
            <w:pPr>
              <w:tabs>
                <w:tab w:val="left" w:pos="3686"/>
              </w:tabs>
              <w:jc w:val="both"/>
              <w:rPr>
                <w:rFonts w:cs="Arial"/>
                <w:sz w:val="20"/>
                <w:szCs w:val="20"/>
                <w:lang w:val="en-GB"/>
              </w:rPr>
            </w:pPr>
          </w:p>
        </w:tc>
      </w:tr>
      <w:tr w:rsidR="00211598" w:rsidRPr="00211598" w14:paraId="0EC7D6CE" w14:textId="77777777" w:rsidTr="00211598">
        <w:trPr>
          <w:jc w:val="center"/>
        </w:trPr>
        <w:tc>
          <w:tcPr>
            <w:tcW w:w="828" w:type="dxa"/>
            <w:tcBorders>
              <w:top w:val="single" w:sz="4" w:space="0" w:color="auto"/>
              <w:left w:val="single" w:sz="4" w:space="0" w:color="auto"/>
              <w:bottom w:val="single" w:sz="4" w:space="0" w:color="auto"/>
              <w:right w:val="single" w:sz="4" w:space="0" w:color="auto"/>
            </w:tcBorders>
          </w:tcPr>
          <w:p w14:paraId="2285BBF0" w14:textId="77777777" w:rsidR="00211598" w:rsidRPr="00211598" w:rsidRDefault="00211598" w:rsidP="00F72E04">
            <w:pPr>
              <w:numPr>
                <w:ilvl w:val="1"/>
                <w:numId w:val="13"/>
              </w:numPr>
              <w:tabs>
                <w:tab w:val="left" w:pos="3686"/>
              </w:tabs>
              <w:spacing w:after="160" w:line="259" w:lineRule="auto"/>
              <w:jc w:val="both"/>
              <w:rPr>
                <w:rFonts w:cs="Arial"/>
                <w:sz w:val="20"/>
                <w:szCs w:val="20"/>
                <w:lang w:val="en-GB"/>
              </w:rPr>
            </w:pPr>
          </w:p>
        </w:tc>
        <w:tc>
          <w:tcPr>
            <w:tcW w:w="7814" w:type="dxa"/>
            <w:tcBorders>
              <w:top w:val="single" w:sz="4" w:space="0" w:color="auto"/>
              <w:left w:val="single" w:sz="4" w:space="0" w:color="auto"/>
              <w:bottom w:val="single" w:sz="4" w:space="0" w:color="auto"/>
              <w:right w:val="single" w:sz="4" w:space="0" w:color="auto"/>
            </w:tcBorders>
          </w:tcPr>
          <w:p w14:paraId="7F87AAAB" w14:textId="77777777" w:rsidR="00211598" w:rsidRPr="00211598" w:rsidRDefault="00211598" w:rsidP="00211598">
            <w:pPr>
              <w:jc w:val="both"/>
              <w:rPr>
                <w:rFonts w:cs="Arial"/>
                <w:sz w:val="20"/>
                <w:szCs w:val="20"/>
                <w:lang w:val="en-GB"/>
              </w:rPr>
            </w:pPr>
            <w:r w:rsidRPr="00211598">
              <w:rPr>
                <w:rFonts w:cs="Arial"/>
                <w:sz w:val="20"/>
                <w:szCs w:val="20"/>
                <w:lang w:val="en-GB"/>
              </w:rPr>
              <w:t xml:space="preserve">The Bidder was not fined twice for a minor offence in relation to labour payment by a final decision of the competent authority of the Republic of Slovenia or another Member State or third country in the last three years prior to the deadline for submission of application.  </w:t>
            </w:r>
          </w:p>
          <w:p w14:paraId="12AB6313" w14:textId="77777777" w:rsidR="00211598" w:rsidRPr="00211598" w:rsidRDefault="00211598" w:rsidP="00211598">
            <w:pPr>
              <w:jc w:val="both"/>
              <w:rPr>
                <w:rFonts w:cs="Arial"/>
                <w:sz w:val="20"/>
                <w:szCs w:val="20"/>
                <w:lang w:val="en-GB"/>
              </w:rPr>
            </w:pPr>
          </w:p>
          <w:p w14:paraId="54049A9B" w14:textId="77777777" w:rsidR="00211598" w:rsidRPr="00211598" w:rsidRDefault="00211598" w:rsidP="00211598">
            <w:pPr>
              <w:tabs>
                <w:tab w:val="left" w:pos="3686"/>
              </w:tabs>
              <w:jc w:val="both"/>
              <w:rPr>
                <w:rFonts w:cs="Arial"/>
                <w:sz w:val="20"/>
                <w:szCs w:val="20"/>
                <w:lang w:val="en-GB"/>
              </w:rPr>
            </w:pPr>
            <w:r w:rsidRPr="00211598">
              <w:rPr>
                <w:rFonts w:cs="Arial"/>
                <w:sz w:val="20"/>
                <w:szCs w:val="20"/>
                <w:lang w:val="en-GB"/>
              </w:rPr>
              <w:t xml:space="preserve">The Bidder is not enlisted to the list of bidders with negative references according to Article 110 of ZJN-3 on the deadline for the submission of the application. </w:t>
            </w:r>
          </w:p>
          <w:p w14:paraId="4FAC09D2" w14:textId="77777777" w:rsidR="00211598" w:rsidRPr="00211598" w:rsidRDefault="00211598" w:rsidP="00211598">
            <w:pPr>
              <w:jc w:val="both"/>
              <w:rPr>
                <w:rFonts w:cs="Arial"/>
                <w:sz w:val="20"/>
                <w:szCs w:val="20"/>
                <w:lang w:val="en-GB"/>
              </w:rPr>
            </w:pPr>
            <w:r w:rsidRPr="00211598">
              <w:rPr>
                <w:rFonts w:cs="Arial"/>
                <w:sz w:val="20"/>
                <w:szCs w:val="20"/>
                <w:lang w:val="en-GB"/>
              </w:rPr>
              <w:t xml:space="preserve">                                                                                                                                     </w:t>
            </w:r>
          </w:p>
          <w:p w14:paraId="16018B24" w14:textId="77777777" w:rsidR="00211598" w:rsidRPr="00211598" w:rsidRDefault="00211598" w:rsidP="00211598">
            <w:pPr>
              <w:jc w:val="both"/>
              <w:rPr>
                <w:rFonts w:cs="Arial"/>
                <w:sz w:val="20"/>
                <w:szCs w:val="20"/>
                <w:lang w:val="en-GB"/>
              </w:rPr>
            </w:pPr>
            <w:r w:rsidRPr="00211598">
              <w:rPr>
                <w:rFonts w:cs="Arial"/>
                <w:sz w:val="20"/>
                <w:szCs w:val="20"/>
                <w:lang w:val="en-GB"/>
              </w:rPr>
              <w:t xml:space="preserve">Evidence: </w:t>
            </w:r>
          </w:p>
          <w:p w14:paraId="5443B35A" w14:textId="77777777" w:rsidR="00211598" w:rsidRPr="00211598" w:rsidRDefault="00211598" w:rsidP="00211598">
            <w:pPr>
              <w:jc w:val="both"/>
              <w:rPr>
                <w:rFonts w:cs="Arial"/>
                <w:sz w:val="20"/>
                <w:szCs w:val="20"/>
                <w:lang w:val="en-GB"/>
              </w:rPr>
            </w:pPr>
            <w:r w:rsidRPr="00211598">
              <w:rPr>
                <w:rFonts w:cs="Arial"/>
                <w:sz w:val="20"/>
                <w:szCs w:val="20"/>
                <w:lang w:val="en-GB"/>
              </w:rPr>
              <w:t>Statement of the Bidder (ESPD or FORM D/11)</w:t>
            </w:r>
            <w:r w:rsidR="00D9058A">
              <w:rPr>
                <w:rFonts w:cs="Arial"/>
                <w:sz w:val="20"/>
                <w:szCs w:val="20"/>
                <w:lang w:val="en-GB"/>
              </w:rPr>
              <w:t xml:space="preserve"> </w:t>
            </w:r>
            <w:r w:rsidR="00D9058A" w:rsidRPr="00D9058A">
              <w:rPr>
                <w:rFonts w:cs="Arial"/>
                <w:sz w:val="20"/>
                <w:szCs w:val="20"/>
                <w:lang w:val="en-GB"/>
              </w:rPr>
              <w:t>If bidder enclosed to bid ESPD form in English language then the bidder shall include to the bid also form D/</w:t>
            </w:r>
            <w:r w:rsidR="00D9058A">
              <w:rPr>
                <w:rFonts w:cs="Arial"/>
                <w:sz w:val="20"/>
                <w:szCs w:val="20"/>
                <w:lang w:val="en-GB"/>
              </w:rPr>
              <w:t>11</w:t>
            </w:r>
            <w:r w:rsidR="00D9058A" w:rsidRPr="00D9058A">
              <w:rPr>
                <w:rFonts w:cs="Arial"/>
                <w:sz w:val="20"/>
                <w:szCs w:val="20"/>
                <w:lang w:val="en-GB"/>
              </w:rPr>
              <w:t>.</w:t>
            </w:r>
          </w:p>
          <w:p w14:paraId="44446447" w14:textId="77777777" w:rsidR="00211598" w:rsidRPr="00211598" w:rsidRDefault="00211598" w:rsidP="00211598">
            <w:pPr>
              <w:tabs>
                <w:tab w:val="left" w:pos="3686"/>
              </w:tabs>
              <w:jc w:val="both"/>
              <w:rPr>
                <w:rFonts w:cs="Arial"/>
                <w:sz w:val="20"/>
                <w:szCs w:val="20"/>
                <w:lang w:val="en-GB"/>
              </w:rPr>
            </w:pPr>
          </w:p>
        </w:tc>
      </w:tr>
      <w:tr w:rsidR="00211598" w:rsidRPr="00211598" w14:paraId="32FC5ABC" w14:textId="77777777" w:rsidTr="00211598">
        <w:trPr>
          <w:jc w:val="center"/>
        </w:trPr>
        <w:tc>
          <w:tcPr>
            <w:tcW w:w="828" w:type="dxa"/>
            <w:tcBorders>
              <w:top w:val="single" w:sz="4" w:space="0" w:color="auto"/>
              <w:left w:val="single" w:sz="4" w:space="0" w:color="auto"/>
              <w:bottom w:val="single" w:sz="4" w:space="0" w:color="auto"/>
              <w:right w:val="single" w:sz="4" w:space="0" w:color="auto"/>
            </w:tcBorders>
          </w:tcPr>
          <w:p w14:paraId="23885C9A" w14:textId="77777777" w:rsidR="00211598" w:rsidRPr="00211598" w:rsidRDefault="00211598" w:rsidP="00F72E04">
            <w:pPr>
              <w:numPr>
                <w:ilvl w:val="1"/>
                <w:numId w:val="13"/>
              </w:numPr>
              <w:tabs>
                <w:tab w:val="left" w:pos="3686"/>
              </w:tabs>
              <w:spacing w:after="160" w:line="259" w:lineRule="auto"/>
              <w:jc w:val="both"/>
              <w:rPr>
                <w:rFonts w:cs="Arial"/>
                <w:sz w:val="20"/>
                <w:szCs w:val="20"/>
                <w:lang w:val="en-GB"/>
              </w:rPr>
            </w:pPr>
          </w:p>
        </w:tc>
        <w:tc>
          <w:tcPr>
            <w:tcW w:w="7814" w:type="dxa"/>
            <w:tcBorders>
              <w:top w:val="single" w:sz="4" w:space="0" w:color="auto"/>
              <w:left w:val="single" w:sz="4" w:space="0" w:color="auto"/>
              <w:bottom w:val="single" w:sz="4" w:space="0" w:color="auto"/>
              <w:right w:val="single" w:sz="4" w:space="0" w:color="auto"/>
            </w:tcBorders>
          </w:tcPr>
          <w:p w14:paraId="41554986" w14:textId="77777777" w:rsidR="00211598" w:rsidRPr="00211598" w:rsidRDefault="00211598" w:rsidP="00211598">
            <w:pPr>
              <w:jc w:val="both"/>
              <w:rPr>
                <w:rFonts w:cs="Arial"/>
                <w:sz w:val="20"/>
                <w:szCs w:val="20"/>
                <w:lang w:val="en-GB"/>
              </w:rPr>
            </w:pPr>
            <w:r w:rsidRPr="00211598">
              <w:rPr>
                <w:rFonts w:cs="Arial"/>
                <w:sz w:val="20"/>
                <w:szCs w:val="20"/>
                <w:lang w:val="en-GB"/>
              </w:rPr>
              <w:t xml:space="preserve">The Bidder has not unduly influence the decision-making process of the contracting authority, to obtain confidential information that may confer upon it undue advantages in the procurement procedure or has not negligently provide misleading information that may have a material influence on decisions concerning exclusion, selection or award.  </w:t>
            </w:r>
          </w:p>
          <w:p w14:paraId="7FF281C0" w14:textId="77777777" w:rsidR="00211598" w:rsidRPr="00211598" w:rsidRDefault="00211598" w:rsidP="00211598">
            <w:pPr>
              <w:jc w:val="both"/>
              <w:rPr>
                <w:rFonts w:cs="Arial"/>
                <w:sz w:val="20"/>
                <w:szCs w:val="20"/>
                <w:lang w:val="en-GB"/>
              </w:rPr>
            </w:pPr>
          </w:p>
          <w:p w14:paraId="1568AE6B" w14:textId="77777777" w:rsidR="00211598" w:rsidRPr="00211598" w:rsidRDefault="00211598" w:rsidP="00211598">
            <w:pPr>
              <w:jc w:val="both"/>
              <w:rPr>
                <w:rFonts w:cs="Arial"/>
                <w:sz w:val="20"/>
                <w:szCs w:val="20"/>
                <w:lang w:val="en-GB"/>
              </w:rPr>
            </w:pPr>
            <w:r w:rsidRPr="00211598">
              <w:rPr>
                <w:rFonts w:cs="Arial"/>
                <w:sz w:val="20"/>
                <w:szCs w:val="20"/>
                <w:lang w:val="en-GB"/>
              </w:rPr>
              <w:t xml:space="preserve">The Bidder has not been engaged in grave professional misconduct, which renders its integrity questionable.    </w:t>
            </w:r>
          </w:p>
          <w:p w14:paraId="6BF80886" w14:textId="77777777" w:rsidR="00211598" w:rsidRPr="00211598" w:rsidRDefault="00211598" w:rsidP="00211598">
            <w:pPr>
              <w:jc w:val="both"/>
              <w:rPr>
                <w:rFonts w:cs="Arial"/>
                <w:sz w:val="20"/>
                <w:szCs w:val="20"/>
                <w:lang w:val="en-GB"/>
              </w:rPr>
            </w:pPr>
          </w:p>
          <w:p w14:paraId="256BEBBA" w14:textId="77777777" w:rsidR="00211598" w:rsidRPr="00211598" w:rsidRDefault="00211598" w:rsidP="00211598">
            <w:pPr>
              <w:jc w:val="both"/>
              <w:rPr>
                <w:rFonts w:eastAsia="Calibri" w:cs="Arial"/>
                <w:sz w:val="20"/>
                <w:szCs w:val="20"/>
                <w:lang w:val="en-GB"/>
              </w:rPr>
            </w:pPr>
            <w:r w:rsidRPr="00211598">
              <w:rPr>
                <w:rFonts w:eastAsia="Calibri" w:cs="Arial"/>
                <w:sz w:val="20"/>
                <w:szCs w:val="20"/>
                <w:lang w:val="en-GB"/>
              </w:rPr>
              <w:t>The Bidder is not guilty of serious misrepresentation in supplying the information required for the verification of the absence of grounds for exclusion or the fulfilment of the conditions, has not withheld such information and is able to submit the supporting documents required pursuant to Article 79 of ZJN-3,</w:t>
            </w:r>
          </w:p>
          <w:p w14:paraId="383EF98A" w14:textId="77777777" w:rsidR="00211598" w:rsidRPr="00211598" w:rsidRDefault="00211598" w:rsidP="00211598">
            <w:pPr>
              <w:jc w:val="both"/>
              <w:rPr>
                <w:rFonts w:eastAsia="Calibri" w:cs="Arial"/>
                <w:sz w:val="20"/>
                <w:szCs w:val="20"/>
                <w:lang w:val="en-GB"/>
              </w:rPr>
            </w:pPr>
          </w:p>
          <w:p w14:paraId="62F7FB19" w14:textId="77777777" w:rsidR="00211598" w:rsidRPr="00211598" w:rsidRDefault="00211598" w:rsidP="00211598">
            <w:pPr>
              <w:jc w:val="both"/>
              <w:rPr>
                <w:rFonts w:cs="Arial"/>
                <w:sz w:val="20"/>
                <w:szCs w:val="20"/>
                <w:lang w:val="en-GB"/>
              </w:rPr>
            </w:pPr>
            <w:r w:rsidRPr="00211598">
              <w:rPr>
                <w:rFonts w:cs="Arial"/>
                <w:sz w:val="20"/>
                <w:szCs w:val="20"/>
                <w:lang w:val="en-GB"/>
              </w:rPr>
              <w:t>The Bidder comply with applicable obligations in the fields of environmental, social and labour law established by Union law, national law, collective agreements or by the international environmental, social and labour law.</w:t>
            </w:r>
          </w:p>
          <w:p w14:paraId="5E68D15C" w14:textId="77777777" w:rsidR="00211598" w:rsidRPr="00211598" w:rsidRDefault="00211598" w:rsidP="00211598">
            <w:pPr>
              <w:tabs>
                <w:tab w:val="left" w:pos="3686"/>
              </w:tabs>
              <w:jc w:val="both"/>
              <w:rPr>
                <w:rFonts w:cs="Arial"/>
                <w:sz w:val="20"/>
                <w:szCs w:val="20"/>
                <w:lang w:val="en-GB"/>
              </w:rPr>
            </w:pPr>
          </w:p>
          <w:p w14:paraId="7634AA1C" w14:textId="77777777" w:rsidR="00211598" w:rsidRPr="00211598" w:rsidRDefault="00211598" w:rsidP="00211598">
            <w:pPr>
              <w:tabs>
                <w:tab w:val="left" w:pos="3686"/>
              </w:tabs>
              <w:jc w:val="both"/>
              <w:rPr>
                <w:rFonts w:cs="Arial"/>
                <w:sz w:val="20"/>
                <w:szCs w:val="20"/>
                <w:lang w:val="en-GB"/>
              </w:rPr>
            </w:pPr>
            <w:r w:rsidRPr="00211598">
              <w:rPr>
                <w:rFonts w:cs="Arial"/>
                <w:sz w:val="20"/>
                <w:szCs w:val="20"/>
                <w:lang w:val="en-GB"/>
              </w:rPr>
              <w:t xml:space="preserve">Evidence: </w:t>
            </w:r>
          </w:p>
          <w:p w14:paraId="5D6EDF65" w14:textId="77777777" w:rsidR="00211598" w:rsidRPr="00211598" w:rsidRDefault="00211598" w:rsidP="00211598">
            <w:pPr>
              <w:jc w:val="both"/>
              <w:rPr>
                <w:rFonts w:cs="Arial"/>
                <w:sz w:val="20"/>
                <w:szCs w:val="20"/>
                <w:lang w:val="en-GB"/>
              </w:rPr>
            </w:pPr>
            <w:r w:rsidRPr="00211598">
              <w:rPr>
                <w:rFonts w:cs="Arial"/>
                <w:sz w:val="20"/>
                <w:szCs w:val="20"/>
                <w:lang w:val="en-GB"/>
              </w:rPr>
              <w:t>Statement of the bidder (ESPD or FORM D/12). Contracting Authority has the right to inspect the fulfilment of this condition by appropriate means (interviewing previous business partners of the bidder, etc.).</w:t>
            </w:r>
          </w:p>
          <w:p w14:paraId="017CFCD6" w14:textId="77777777" w:rsidR="00211598" w:rsidRPr="00211598" w:rsidRDefault="00211598" w:rsidP="00211598">
            <w:pPr>
              <w:jc w:val="both"/>
              <w:rPr>
                <w:rFonts w:cs="Arial"/>
                <w:sz w:val="20"/>
                <w:szCs w:val="20"/>
                <w:lang w:val="en-GB"/>
              </w:rPr>
            </w:pPr>
          </w:p>
        </w:tc>
      </w:tr>
      <w:tr w:rsidR="00211598" w:rsidRPr="00211598" w14:paraId="2A4B9798" w14:textId="77777777" w:rsidTr="00211598">
        <w:trPr>
          <w:trHeight w:val="390"/>
          <w:jc w:val="center"/>
        </w:trPr>
        <w:tc>
          <w:tcPr>
            <w:tcW w:w="828" w:type="dxa"/>
            <w:tcBorders>
              <w:top w:val="single" w:sz="4" w:space="0" w:color="auto"/>
              <w:left w:val="single" w:sz="4" w:space="0" w:color="auto"/>
              <w:bottom w:val="single" w:sz="4" w:space="0" w:color="auto"/>
              <w:right w:val="single" w:sz="4" w:space="0" w:color="auto"/>
            </w:tcBorders>
          </w:tcPr>
          <w:p w14:paraId="1631B298" w14:textId="77777777" w:rsidR="00211598" w:rsidRPr="00211598" w:rsidRDefault="00211598" w:rsidP="00F72E04">
            <w:pPr>
              <w:numPr>
                <w:ilvl w:val="0"/>
                <w:numId w:val="13"/>
              </w:numPr>
              <w:tabs>
                <w:tab w:val="left" w:pos="3686"/>
              </w:tabs>
              <w:spacing w:after="160" w:line="259" w:lineRule="auto"/>
              <w:jc w:val="both"/>
              <w:rPr>
                <w:rFonts w:cs="Arial"/>
                <w:b/>
                <w:sz w:val="20"/>
                <w:szCs w:val="20"/>
                <w:lang w:val="en-GB"/>
              </w:rPr>
            </w:pPr>
          </w:p>
        </w:tc>
        <w:tc>
          <w:tcPr>
            <w:tcW w:w="7814" w:type="dxa"/>
            <w:tcBorders>
              <w:top w:val="single" w:sz="4" w:space="0" w:color="auto"/>
              <w:left w:val="single" w:sz="4" w:space="0" w:color="auto"/>
              <w:bottom w:val="single" w:sz="4" w:space="0" w:color="auto"/>
              <w:right w:val="single" w:sz="4" w:space="0" w:color="auto"/>
            </w:tcBorders>
          </w:tcPr>
          <w:p w14:paraId="0B9D3D76" w14:textId="77777777" w:rsidR="00211598" w:rsidRPr="00211598" w:rsidRDefault="00211598" w:rsidP="00211598">
            <w:pPr>
              <w:tabs>
                <w:tab w:val="left" w:pos="3686"/>
              </w:tabs>
              <w:jc w:val="both"/>
              <w:rPr>
                <w:rFonts w:cs="Arial"/>
                <w:b/>
                <w:sz w:val="20"/>
                <w:szCs w:val="20"/>
                <w:lang w:val="en-GB"/>
              </w:rPr>
            </w:pPr>
            <w:r w:rsidRPr="00211598">
              <w:rPr>
                <w:rFonts w:cs="Arial"/>
                <w:b/>
                <w:sz w:val="20"/>
                <w:szCs w:val="20"/>
                <w:lang w:val="en-GB" w:eastAsia="x-none"/>
              </w:rPr>
              <w:t xml:space="preserve">Technical and professional ability </w:t>
            </w:r>
            <w:r w:rsidRPr="00211598" w:rsidDel="00C909B7">
              <w:rPr>
                <w:rFonts w:cs="Arial"/>
                <w:b/>
                <w:sz w:val="20"/>
                <w:szCs w:val="20"/>
                <w:lang w:val="en-GB"/>
              </w:rPr>
              <w:t xml:space="preserve"> </w:t>
            </w:r>
          </w:p>
        </w:tc>
      </w:tr>
      <w:tr w:rsidR="00211598" w:rsidRPr="00211598" w14:paraId="061E0615" w14:textId="77777777" w:rsidTr="00211598">
        <w:trPr>
          <w:jc w:val="center"/>
        </w:trPr>
        <w:tc>
          <w:tcPr>
            <w:tcW w:w="828" w:type="dxa"/>
            <w:tcBorders>
              <w:top w:val="single" w:sz="4" w:space="0" w:color="auto"/>
              <w:left w:val="single" w:sz="4" w:space="0" w:color="auto"/>
              <w:bottom w:val="single" w:sz="4" w:space="0" w:color="auto"/>
              <w:right w:val="single" w:sz="4" w:space="0" w:color="auto"/>
            </w:tcBorders>
          </w:tcPr>
          <w:p w14:paraId="31037B7F" w14:textId="77777777" w:rsidR="00211598" w:rsidRPr="00211598" w:rsidRDefault="00211598" w:rsidP="00211598">
            <w:pPr>
              <w:rPr>
                <w:rFonts w:cs="Arial"/>
                <w:sz w:val="20"/>
                <w:szCs w:val="20"/>
                <w:lang w:val="en-GB"/>
              </w:rPr>
            </w:pPr>
            <w:r w:rsidRPr="00211598">
              <w:rPr>
                <w:rFonts w:cs="Arial"/>
                <w:sz w:val="20"/>
                <w:szCs w:val="20"/>
                <w:lang w:val="en-GB"/>
              </w:rPr>
              <w:t>4.1.</w:t>
            </w:r>
          </w:p>
        </w:tc>
        <w:tc>
          <w:tcPr>
            <w:tcW w:w="7814" w:type="dxa"/>
            <w:tcBorders>
              <w:top w:val="single" w:sz="4" w:space="0" w:color="auto"/>
              <w:left w:val="single" w:sz="4" w:space="0" w:color="auto"/>
              <w:bottom w:val="single" w:sz="4" w:space="0" w:color="auto"/>
              <w:right w:val="single" w:sz="4" w:space="0" w:color="auto"/>
            </w:tcBorders>
          </w:tcPr>
          <w:p w14:paraId="6DA58E17" w14:textId="77777777" w:rsidR="00211598" w:rsidRPr="00211598" w:rsidRDefault="00211598" w:rsidP="00211598">
            <w:pPr>
              <w:jc w:val="both"/>
              <w:rPr>
                <w:rFonts w:cs="Arial"/>
                <w:bCs/>
                <w:sz w:val="20"/>
                <w:szCs w:val="20"/>
                <w:lang w:val="en-GB"/>
              </w:rPr>
            </w:pPr>
            <w:r w:rsidRPr="00211598">
              <w:rPr>
                <w:rFonts w:cs="Arial"/>
                <w:bCs/>
                <w:sz w:val="20"/>
                <w:szCs w:val="20"/>
                <w:lang w:val="en-GB"/>
              </w:rPr>
              <w:t xml:space="preserve">The bidder is reliable, capable of managing his tasks, avails of experience and employs staff capable of performing the object of the contract. The bidder has a power of disposal over the technical capabilities needed to perform the object of the contract.  </w:t>
            </w:r>
          </w:p>
          <w:p w14:paraId="0348ED7A" w14:textId="77777777" w:rsidR="00211598" w:rsidRPr="00211598" w:rsidRDefault="00211598" w:rsidP="00211598">
            <w:pPr>
              <w:jc w:val="both"/>
              <w:rPr>
                <w:rFonts w:cs="Arial"/>
                <w:bCs/>
                <w:sz w:val="20"/>
                <w:szCs w:val="20"/>
                <w:lang w:val="en-GB"/>
              </w:rPr>
            </w:pPr>
          </w:p>
          <w:p w14:paraId="1FCB066A" w14:textId="77777777" w:rsidR="00211598" w:rsidRPr="00211598" w:rsidRDefault="00211598" w:rsidP="00211598">
            <w:pPr>
              <w:tabs>
                <w:tab w:val="left" w:pos="3686"/>
                <w:tab w:val="center" w:pos="4320"/>
                <w:tab w:val="right" w:pos="8640"/>
              </w:tabs>
              <w:jc w:val="both"/>
              <w:rPr>
                <w:rFonts w:cs="Arial"/>
                <w:sz w:val="20"/>
                <w:szCs w:val="20"/>
                <w:lang w:val="en-GB"/>
              </w:rPr>
            </w:pPr>
            <w:r w:rsidRPr="00211598">
              <w:rPr>
                <w:rFonts w:cs="Arial"/>
                <w:sz w:val="20"/>
                <w:szCs w:val="20"/>
                <w:lang w:val="en-GB"/>
              </w:rPr>
              <w:t>The Bidder shall provide evidence to Contracting Authority that it has well documented personal training plans (PTP) for their employees including personal certificates of training and training records according to the Commission implementing regulation (EU) No 1035/2011 dated 17 October 2011 laying down common requirements for the provision of air navigation services.</w:t>
            </w:r>
          </w:p>
          <w:p w14:paraId="4AC1C09D" w14:textId="77777777" w:rsidR="00211598" w:rsidRPr="00211598" w:rsidRDefault="00211598" w:rsidP="00211598">
            <w:pPr>
              <w:tabs>
                <w:tab w:val="left" w:pos="3686"/>
                <w:tab w:val="center" w:pos="4320"/>
                <w:tab w:val="right" w:pos="8640"/>
              </w:tabs>
              <w:ind w:left="142"/>
              <w:jc w:val="both"/>
              <w:rPr>
                <w:rFonts w:cs="Arial"/>
                <w:sz w:val="20"/>
                <w:szCs w:val="20"/>
                <w:lang w:val="en-GB"/>
              </w:rPr>
            </w:pPr>
          </w:p>
          <w:p w14:paraId="0607290C" w14:textId="77777777" w:rsidR="00211598" w:rsidRPr="00211598" w:rsidRDefault="00211598" w:rsidP="00211598">
            <w:pPr>
              <w:jc w:val="both"/>
              <w:rPr>
                <w:rFonts w:cs="Arial"/>
                <w:bCs/>
                <w:sz w:val="20"/>
                <w:szCs w:val="20"/>
                <w:lang w:val="en-GB"/>
              </w:rPr>
            </w:pPr>
          </w:p>
          <w:p w14:paraId="5BBE54F3" w14:textId="77777777" w:rsidR="00211598" w:rsidRPr="00211598" w:rsidRDefault="00211598" w:rsidP="00211598">
            <w:pPr>
              <w:tabs>
                <w:tab w:val="left" w:pos="3686"/>
              </w:tabs>
              <w:jc w:val="both"/>
              <w:rPr>
                <w:rFonts w:cs="Arial"/>
                <w:bCs/>
                <w:sz w:val="20"/>
                <w:szCs w:val="20"/>
                <w:lang w:val="en-GB"/>
              </w:rPr>
            </w:pPr>
            <w:r w:rsidRPr="00211598">
              <w:rPr>
                <w:rFonts w:cs="Arial"/>
                <w:bCs/>
                <w:sz w:val="20"/>
                <w:szCs w:val="20"/>
                <w:lang w:val="en-GB"/>
              </w:rPr>
              <w:t>Evidence: Statement on technical and administrative qualification and l</w:t>
            </w:r>
            <w:r w:rsidRPr="00211598">
              <w:rPr>
                <w:rFonts w:cs="Arial"/>
                <w:sz w:val="20"/>
                <w:szCs w:val="20"/>
                <w:lang w:val="en-GB"/>
              </w:rPr>
              <w:t>ist of employee who will implement the object of the public procurement with evidence (i.e. diploma, certificate, etc.) that enlisted person(s) successfully finished training in current year or plan of the training during public procurement will be performed. Statement of the bidder on documenting personal training plans</w:t>
            </w:r>
            <w:r w:rsidRPr="00211598">
              <w:rPr>
                <w:rFonts w:cs="Arial"/>
                <w:bCs/>
                <w:sz w:val="20"/>
                <w:szCs w:val="20"/>
                <w:lang w:val="en-GB"/>
              </w:rPr>
              <w:t xml:space="preserve"> (FORM D/13)</w:t>
            </w:r>
          </w:p>
          <w:p w14:paraId="2FCDD2D5" w14:textId="77777777" w:rsidR="00211598" w:rsidRPr="00211598" w:rsidRDefault="00211598" w:rsidP="00211598">
            <w:pPr>
              <w:tabs>
                <w:tab w:val="left" w:pos="3686"/>
              </w:tabs>
              <w:jc w:val="both"/>
              <w:rPr>
                <w:rFonts w:cs="Arial"/>
                <w:sz w:val="20"/>
                <w:szCs w:val="20"/>
                <w:lang w:val="en-GB"/>
              </w:rPr>
            </w:pPr>
          </w:p>
        </w:tc>
      </w:tr>
      <w:tr w:rsidR="00211598" w:rsidRPr="00211598" w14:paraId="08200FDC" w14:textId="77777777" w:rsidTr="00211598">
        <w:trPr>
          <w:jc w:val="center"/>
        </w:trPr>
        <w:tc>
          <w:tcPr>
            <w:tcW w:w="828" w:type="dxa"/>
            <w:tcBorders>
              <w:top w:val="single" w:sz="4" w:space="0" w:color="auto"/>
              <w:left w:val="single" w:sz="4" w:space="0" w:color="auto"/>
              <w:bottom w:val="single" w:sz="4" w:space="0" w:color="auto"/>
              <w:right w:val="single" w:sz="4" w:space="0" w:color="auto"/>
            </w:tcBorders>
          </w:tcPr>
          <w:p w14:paraId="48DBF8CB" w14:textId="77777777" w:rsidR="00211598" w:rsidRPr="00211598" w:rsidRDefault="00211598" w:rsidP="00211598">
            <w:pPr>
              <w:rPr>
                <w:rFonts w:cs="Arial"/>
                <w:sz w:val="20"/>
                <w:szCs w:val="20"/>
                <w:lang w:val="en-GB"/>
              </w:rPr>
            </w:pPr>
            <w:r w:rsidRPr="00211598">
              <w:rPr>
                <w:rFonts w:cs="Arial"/>
                <w:sz w:val="20"/>
                <w:szCs w:val="20"/>
                <w:lang w:val="en-GB"/>
              </w:rPr>
              <w:t>4.2.</w:t>
            </w:r>
          </w:p>
        </w:tc>
        <w:tc>
          <w:tcPr>
            <w:tcW w:w="7814" w:type="dxa"/>
            <w:tcBorders>
              <w:top w:val="single" w:sz="4" w:space="0" w:color="auto"/>
              <w:left w:val="single" w:sz="4" w:space="0" w:color="auto"/>
              <w:bottom w:val="single" w:sz="4" w:space="0" w:color="auto"/>
              <w:right w:val="single" w:sz="4" w:space="0" w:color="auto"/>
            </w:tcBorders>
          </w:tcPr>
          <w:p w14:paraId="39E4612F" w14:textId="77777777" w:rsidR="00211598" w:rsidRPr="00545015" w:rsidRDefault="00211598" w:rsidP="00211598">
            <w:pPr>
              <w:jc w:val="both"/>
              <w:rPr>
                <w:rFonts w:cs="Arial"/>
                <w:b/>
                <w:bCs/>
                <w:sz w:val="20"/>
                <w:szCs w:val="20"/>
                <w:lang w:val="en-GB"/>
              </w:rPr>
            </w:pPr>
            <w:r w:rsidRPr="00545015">
              <w:rPr>
                <w:rFonts w:cs="Arial"/>
                <w:b/>
                <w:bCs/>
                <w:sz w:val="20"/>
                <w:szCs w:val="20"/>
                <w:lang w:val="en-GB"/>
              </w:rPr>
              <w:t>References</w:t>
            </w:r>
            <w:r w:rsidR="00545015" w:rsidRPr="00545015">
              <w:rPr>
                <w:rFonts w:cs="Arial"/>
                <w:b/>
                <w:bCs/>
                <w:sz w:val="20"/>
                <w:szCs w:val="20"/>
                <w:lang w:val="en-GB"/>
              </w:rPr>
              <w:t xml:space="preserve"> of the bidder</w:t>
            </w:r>
            <w:r w:rsidRPr="00545015">
              <w:rPr>
                <w:rFonts w:cs="Arial"/>
                <w:b/>
                <w:bCs/>
                <w:sz w:val="20"/>
                <w:szCs w:val="20"/>
                <w:lang w:val="en-GB"/>
              </w:rPr>
              <w:t xml:space="preserve">: </w:t>
            </w:r>
          </w:p>
          <w:p w14:paraId="09710EF6" w14:textId="77777777" w:rsidR="00545015" w:rsidRDefault="00E62F45" w:rsidP="00211598">
            <w:pPr>
              <w:jc w:val="both"/>
              <w:rPr>
                <w:rFonts w:cs="Arial"/>
                <w:bCs/>
                <w:sz w:val="20"/>
                <w:szCs w:val="20"/>
                <w:lang w:val="en-GB"/>
              </w:rPr>
            </w:pPr>
            <w:r>
              <w:rPr>
                <w:rFonts w:cs="Arial"/>
                <w:bCs/>
                <w:sz w:val="20"/>
                <w:szCs w:val="20"/>
                <w:lang w:val="en-GB"/>
              </w:rPr>
              <w:t>The bidder shall have at least 2 references</w:t>
            </w:r>
            <w:r w:rsidR="00545015">
              <w:rPr>
                <w:rFonts w:cs="Arial"/>
                <w:bCs/>
                <w:sz w:val="20"/>
                <w:szCs w:val="20"/>
                <w:lang w:val="en-GB"/>
              </w:rPr>
              <w:t xml:space="preserve"> for </w:t>
            </w:r>
            <w:r w:rsidR="00545015" w:rsidRPr="00545015">
              <w:rPr>
                <w:rFonts w:cs="Arial"/>
                <w:bCs/>
                <w:sz w:val="20"/>
                <w:szCs w:val="20"/>
                <w:lang w:val="en-GB"/>
              </w:rPr>
              <w:t>successfully completed Datalink projects (system installed) and integrated into ANSP’s centres, which were certified to fully comply with EU legislation requirements regarding Datalink.</w:t>
            </w:r>
            <w:r w:rsidR="00362246">
              <w:rPr>
                <w:rFonts w:cs="Arial"/>
                <w:bCs/>
                <w:sz w:val="20"/>
                <w:szCs w:val="20"/>
                <w:lang w:val="en-GB"/>
              </w:rPr>
              <w:t xml:space="preserve"> </w:t>
            </w:r>
            <w:r w:rsidR="00545015">
              <w:rPr>
                <w:rFonts w:cs="Arial"/>
                <w:bCs/>
                <w:sz w:val="20"/>
                <w:szCs w:val="20"/>
                <w:lang w:val="en-GB"/>
              </w:rPr>
              <w:t xml:space="preserve">The Contracting Authority shall accept references that were successfully completed </w:t>
            </w:r>
            <w:r w:rsidR="00362246">
              <w:rPr>
                <w:rFonts w:cs="Arial"/>
                <w:bCs/>
                <w:sz w:val="20"/>
                <w:szCs w:val="20"/>
                <w:lang w:val="en-GB"/>
              </w:rPr>
              <w:t>over the past</w:t>
            </w:r>
            <w:r w:rsidR="00545015">
              <w:rPr>
                <w:rFonts w:cs="Arial"/>
                <w:bCs/>
                <w:sz w:val="20"/>
                <w:szCs w:val="20"/>
                <w:lang w:val="en-GB"/>
              </w:rPr>
              <w:t xml:space="preserve"> </w:t>
            </w:r>
            <w:r w:rsidR="00362246">
              <w:rPr>
                <w:rFonts w:cs="Arial"/>
                <w:bCs/>
                <w:sz w:val="20"/>
                <w:szCs w:val="20"/>
                <w:lang w:val="en-GB"/>
              </w:rPr>
              <w:t>3</w:t>
            </w:r>
            <w:r w:rsidR="00545015">
              <w:rPr>
                <w:rFonts w:cs="Arial"/>
                <w:bCs/>
                <w:sz w:val="20"/>
                <w:szCs w:val="20"/>
                <w:lang w:val="en-GB"/>
              </w:rPr>
              <w:t xml:space="preserve"> years prior the publication of this public tender.</w:t>
            </w:r>
          </w:p>
          <w:p w14:paraId="5157A066" w14:textId="77777777" w:rsidR="00545015" w:rsidRDefault="00545015" w:rsidP="00211598">
            <w:pPr>
              <w:jc w:val="both"/>
              <w:rPr>
                <w:rFonts w:cs="Arial"/>
                <w:bCs/>
                <w:sz w:val="20"/>
                <w:szCs w:val="20"/>
                <w:lang w:val="en-GB"/>
              </w:rPr>
            </w:pPr>
          </w:p>
          <w:p w14:paraId="29B14944" w14:textId="77777777" w:rsidR="00545015" w:rsidRPr="00545015" w:rsidRDefault="00545015" w:rsidP="00211598">
            <w:pPr>
              <w:jc w:val="both"/>
              <w:rPr>
                <w:rFonts w:cs="Arial"/>
                <w:b/>
                <w:bCs/>
                <w:sz w:val="20"/>
                <w:szCs w:val="20"/>
                <w:lang w:val="en-GB"/>
              </w:rPr>
            </w:pPr>
            <w:r w:rsidRPr="00545015">
              <w:rPr>
                <w:rFonts w:cs="Arial"/>
                <w:b/>
                <w:bCs/>
                <w:sz w:val="20"/>
                <w:szCs w:val="20"/>
                <w:lang w:val="en-GB"/>
              </w:rPr>
              <w:t>References of the system:</w:t>
            </w:r>
          </w:p>
          <w:p w14:paraId="115471E0" w14:textId="77777777" w:rsidR="00362246" w:rsidRDefault="00545015" w:rsidP="00362246">
            <w:pPr>
              <w:jc w:val="both"/>
              <w:rPr>
                <w:rFonts w:cs="Arial"/>
                <w:bCs/>
                <w:sz w:val="20"/>
                <w:szCs w:val="20"/>
                <w:lang w:val="en-GB"/>
              </w:rPr>
            </w:pPr>
            <w:r>
              <w:rPr>
                <w:rFonts w:cs="Arial"/>
                <w:bCs/>
                <w:sz w:val="20"/>
                <w:szCs w:val="20"/>
                <w:lang w:val="en-GB"/>
              </w:rPr>
              <w:t xml:space="preserve">The bidder </w:t>
            </w:r>
            <w:r w:rsidRPr="00545015">
              <w:rPr>
                <w:rFonts w:cs="Arial"/>
                <w:bCs/>
                <w:sz w:val="20"/>
                <w:szCs w:val="20"/>
                <w:lang w:val="en-GB"/>
              </w:rPr>
              <w:t>shall offer a commercial-off-the-shelf (COTS) system with references of at least 2 installations in Eurocontrol member states.</w:t>
            </w:r>
            <w:r w:rsidR="00362246">
              <w:rPr>
                <w:rFonts w:cs="Arial"/>
                <w:bCs/>
                <w:sz w:val="20"/>
                <w:szCs w:val="20"/>
                <w:lang w:val="en-GB"/>
              </w:rPr>
              <w:t xml:space="preserve"> The Contracting Authority shall accept references that were successfully completed over the past 3 years prior the publication of this public tender.</w:t>
            </w:r>
          </w:p>
          <w:p w14:paraId="6FA14C61" w14:textId="77777777" w:rsidR="00E62F45" w:rsidRPr="00211598" w:rsidRDefault="00E62F45" w:rsidP="00211598">
            <w:pPr>
              <w:jc w:val="both"/>
              <w:rPr>
                <w:rFonts w:cs="Arial"/>
                <w:bCs/>
                <w:sz w:val="20"/>
                <w:szCs w:val="20"/>
                <w:lang w:val="en-GB"/>
              </w:rPr>
            </w:pPr>
          </w:p>
          <w:p w14:paraId="19FC1350" w14:textId="77777777" w:rsidR="00211598" w:rsidRPr="00211598" w:rsidRDefault="00211598" w:rsidP="00211598">
            <w:pPr>
              <w:jc w:val="both"/>
              <w:rPr>
                <w:rFonts w:cs="Arial"/>
                <w:bCs/>
                <w:sz w:val="20"/>
                <w:szCs w:val="20"/>
                <w:lang w:val="en-GB"/>
              </w:rPr>
            </w:pPr>
          </w:p>
          <w:p w14:paraId="767D9117" w14:textId="77777777" w:rsidR="00211598" w:rsidRPr="00211598" w:rsidRDefault="00211598" w:rsidP="00211598">
            <w:pPr>
              <w:jc w:val="both"/>
              <w:rPr>
                <w:rFonts w:cs="Arial"/>
                <w:sz w:val="20"/>
                <w:szCs w:val="20"/>
                <w:lang w:val="en-GB"/>
              </w:rPr>
            </w:pPr>
            <w:r w:rsidRPr="00211598">
              <w:rPr>
                <w:rFonts w:cs="Arial"/>
                <w:sz w:val="20"/>
                <w:szCs w:val="20"/>
                <w:lang w:val="en-GB"/>
              </w:rPr>
              <w:t xml:space="preserve">Evidence: </w:t>
            </w:r>
          </w:p>
          <w:p w14:paraId="4A3425ED" w14:textId="2B55A755" w:rsidR="00211598" w:rsidRPr="00211598" w:rsidRDefault="00211598" w:rsidP="00211598">
            <w:pPr>
              <w:jc w:val="both"/>
              <w:rPr>
                <w:rFonts w:cs="Arial"/>
                <w:sz w:val="20"/>
                <w:szCs w:val="20"/>
                <w:lang w:val="en-GB"/>
              </w:rPr>
            </w:pPr>
            <w:r w:rsidRPr="00211598">
              <w:rPr>
                <w:rFonts w:cs="Arial"/>
                <w:sz w:val="20"/>
                <w:szCs w:val="20"/>
                <w:lang w:val="en-GB"/>
              </w:rPr>
              <w:t xml:space="preserve">Completed FORM D/14 </w:t>
            </w:r>
            <w:r w:rsidRPr="00211598">
              <w:rPr>
                <w:rFonts w:cs="Arial"/>
                <w:bCs/>
                <w:sz w:val="20"/>
                <w:szCs w:val="20"/>
                <w:lang w:val="en-GB"/>
              </w:rPr>
              <w:t>Contracting Authority has the right to check listed references. It has to be clear from the enlisted references that bidder fulfil with this condition.</w:t>
            </w:r>
          </w:p>
          <w:p w14:paraId="4D9FD7A1" w14:textId="77777777" w:rsidR="00211598" w:rsidRPr="00211598" w:rsidRDefault="00211598" w:rsidP="00211598">
            <w:pPr>
              <w:tabs>
                <w:tab w:val="left" w:pos="3686"/>
              </w:tabs>
              <w:jc w:val="both"/>
              <w:rPr>
                <w:rFonts w:cs="Arial"/>
                <w:sz w:val="20"/>
                <w:szCs w:val="20"/>
                <w:lang w:val="en-GB"/>
              </w:rPr>
            </w:pPr>
            <w:r w:rsidRPr="00211598">
              <w:rPr>
                <w:rFonts w:cs="Arial"/>
                <w:sz w:val="20"/>
                <w:szCs w:val="20"/>
                <w:lang w:val="en-GB"/>
              </w:rPr>
              <w:t xml:space="preserve"> </w:t>
            </w:r>
          </w:p>
        </w:tc>
      </w:tr>
      <w:tr w:rsidR="00211598" w:rsidRPr="00211598" w14:paraId="601F8658" w14:textId="77777777" w:rsidTr="00211598">
        <w:trPr>
          <w:jc w:val="center"/>
        </w:trPr>
        <w:tc>
          <w:tcPr>
            <w:tcW w:w="828" w:type="dxa"/>
            <w:tcBorders>
              <w:top w:val="single" w:sz="4" w:space="0" w:color="auto"/>
              <w:left w:val="single" w:sz="4" w:space="0" w:color="auto"/>
              <w:bottom w:val="single" w:sz="4" w:space="0" w:color="auto"/>
              <w:right w:val="single" w:sz="4" w:space="0" w:color="auto"/>
            </w:tcBorders>
          </w:tcPr>
          <w:p w14:paraId="510D32A1" w14:textId="77777777" w:rsidR="00211598" w:rsidRPr="00211598" w:rsidRDefault="00211598" w:rsidP="00211598">
            <w:pPr>
              <w:rPr>
                <w:rFonts w:cs="Arial"/>
                <w:sz w:val="20"/>
                <w:szCs w:val="20"/>
                <w:lang w:val="en-GB"/>
              </w:rPr>
            </w:pPr>
            <w:r w:rsidRPr="00211598">
              <w:rPr>
                <w:rFonts w:cs="Arial"/>
                <w:sz w:val="20"/>
                <w:szCs w:val="20"/>
                <w:lang w:val="en-GB"/>
              </w:rPr>
              <w:t>4.3.</w:t>
            </w:r>
          </w:p>
        </w:tc>
        <w:tc>
          <w:tcPr>
            <w:tcW w:w="7814" w:type="dxa"/>
            <w:tcBorders>
              <w:top w:val="single" w:sz="4" w:space="0" w:color="auto"/>
              <w:left w:val="single" w:sz="4" w:space="0" w:color="auto"/>
              <w:bottom w:val="single" w:sz="4" w:space="0" w:color="auto"/>
              <w:right w:val="single" w:sz="4" w:space="0" w:color="auto"/>
            </w:tcBorders>
          </w:tcPr>
          <w:p w14:paraId="025C1DD0" w14:textId="77777777" w:rsidR="00211598" w:rsidRPr="00211598" w:rsidRDefault="00211598" w:rsidP="00211598">
            <w:pPr>
              <w:jc w:val="both"/>
              <w:rPr>
                <w:rFonts w:cs="Arial"/>
                <w:bCs/>
                <w:sz w:val="20"/>
                <w:szCs w:val="20"/>
                <w:lang w:val="en-GB"/>
              </w:rPr>
            </w:pPr>
            <w:r w:rsidRPr="00211598">
              <w:rPr>
                <w:rFonts w:cs="Arial"/>
                <w:bCs/>
                <w:sz w:val="20"/>
                <w:szCs w:val="20"/>
                <w:lang w:val="en-GB"/>
              </w:rPr>
              <w:t xml:space="preserve">Verification of compliance with </w:t>
            </w:r>
            <w:r w:rsidRPr="006145F6">
              <w:rPr>
                <w:rFonts w:cs="Arial"/>
                <w:bCs/>
                <w:sz w:val="20"/>
                <w:szCs w:val="20"/>
                <w:lang w:val="en-GB"/>
              </w:rPr>
              <w:t xml:space="preserve">Technical specification and requirements (document No </w:t>
            </w:r>
            <w:r w:rsidR="00E75C14" w:rsidRPr="006145F6">
              <w:rPr>
                <w:rFonts w:cs="Arial"/>
                <w:bCs/>
                <w:sz w:val="20"/>
                <w:szCs w:val="20"/>
                <w:lang w:val="en-GB"/>
              </w:rPr>
              <w:t>276-14/4-2017</w:t>
            </w:r>
            <w:r w:rsidRPr="006145F6">
              <w:rPr>
                <w:rFonts w:cs="Arial"/>
                <w:bCs/>
                <w:sz w:val="20"/>
                <w:szCs w:val="20"/>
                <w:lang w:val="en-GB"/>
              </w:rPr>
              <w:t xml:space="preserve"> dated </w:t>
            </w:r>
            <w:r w:rsidR="00E75C14" w:rsidRPr="006145F6">
              <w:rPr>
                <w:rFonts w:cs="Arial"/>
                <w:bCs/>
                <w:sz w:val="20"/>
                <w:szCs w:val="20"/>
                <w:lang w:val="en-GB"/>
              </w:rPr>
              <w:t>26.5.2017</w:t>
            </w:r>
            <w:r w:rsidRPr="006145F6">
              <w:rPr>
                <w:rFonts w:cs="Arial"/>
                <w:bCs/>
                <w:sz w:val="20"/>
                <w:szCs w:val="20"/>
                <w:lang w:val="en-GB"/>
              </w:rPr>
              <w:t>; file: TECHNICAL SPECIFICATION AND REQUIREMENTS.pdf)</w:t>
            </w:r>
          </w:p>
          <w:p w14:paraId="22F06771" w14:textId="77777777" w:rsidR="00211598" w:rsidRPr="00211598" w:rsidRDefault="00211598" w:rsidP="00211598">
            <w:pPr>
              <w:jc w:val="both"/>
              <w:rPr>
                <w:rFonts w:cs="Arial"/>
                <w:bCs/>
                <w:sz w:val="20"/>
                <w:szCs w:val="20"/>
                <w:lang w:val="en-GB"/>
              </w:rPr>
            </w:pPr>
          </w:p>
          <w:p w14:paraId="7BBD1A57" w14:textId="77777777" w:rsidR="00211598" w:rsidRPr="00211598" w:rsidRDefault="00211598" w:rsidP="00211598">
            <w:pPr>
              <w:jc w:val="both"/>
              <w:rPr>
                <w:rFonts w:cs="Arial"/>
                <w:bCs/>
                <w:sz w:val="20"/>
                <w:szCs w:val="20"/>
                <w:lang w:val="en-GB"/>
              </w:rPr>
            </w:pPr>
            <w:r w:rsidRPr="00211598">
              <w:rPr>
                <w:rFonts w:cs="Arial"/>
                <w:bCs/>
                <w:sz w:val="20"/>
                <w:szCs w:val="20"/>
                <w:lang w:val="en-GB"/>
              </w:rPr>
              <w:t xml:space="preserve">Evidence: </w:t>
            </w:r>
          </w:p>
          <w:p w14:paraId="20A8669B" w14:textId="77777777" w:rsidR="00211598" w:rsidRPr="00211598" w:rsidRDefault="00E55C16" w:rsidP="00211598">
            <w:pPr>
              <w:jc w:val="both"/>
              <w:rPr>
                <w:rFonts w:cs="Arial"/>
                <w:bCs/>
                <w:sz w:val="20"/>
                <w:szCs w:val="20"/>
                <w:lang w:val="en-GB"/>
              </w:rPr>
            </w:pPr>
            <w:r w:rsidRPr="006145F6">
              <w:rPr>
                <w:rFonts w:cs="Arial"/>
                <w:bCs/>
                <w:sz w:val="20"/>
                <w:szCs w:val="20"/>
                <w:lang w:val="en-GB"/>
              </w:rPr>
              <w:t>Fulfilled</w:t>
            </w:r>
            <w:r w:rsidR="00211598" w:rsidRPr="006145F6">
              <w:rPr>
                <w:rFonts w:cs="Arial"/>
                <w:bCs/>
                <w:sz w:val="20"/>
                <w:szCs w:val="20"/>
                <w:lang w:val="en-GB"/>
              </w:rPr>
              <w:t xml:space="preserve"> Technical specification and requirements (document No </w:t>
            </w:r>
            <w:r w:rsidR="00E75C14" w:rsidRPr="006145F6">
              <w:rPr>
                <w:rFonts w:cs="Arial"/>
                <w:bCs/>
                <w:sz w:val="20"/>
                <w:szCs w:val="20"/>
                <w:lang w:val="en-GB"/>
              </w:rPr>
              <w:t>276-14/4-2017 dated 26.5.2017</w:t>
            </w:r>
            <w:r w:rsidR="00211598" w:rsidRPr="006145F6">
              <w:rPr>
                <w:rFonts w:cs="Arial"/>
                <w:bCs/>
                <w:sz w:val="20"/>
                <w:szCs w:val="20"/>
                <w:lang w:val="en-GB"/>
              </w:rPr>
              <w:t>; file: TECHNICAL SPECIFICATION AND REQUIREMENTS.pdf).</w:t>
            </w:r>
            <w:r w:rsidR="00211598" w:rsidRPr="00211598">
              <w:rPr>
                <w:rFonts w:cs="Arial"/>
                <w:bCs/>
                <w:sz w:val="20"/>
                <w:szCs w:val="20"/>
                <w:lang w:val="en-GB"/>
              </w:rPr>
              <w:t xml:space="preserve"> </w:t>
            </w:r>
          </w:p>
          <w:p w14:paraId="77750A78" w14:textId="77777777" w:rsidR="00211598" w:rsidRPr="00211598" w:rsidRDefault="00211598" w:rsidP="00211598">
            <w:pPr>
              <w:jc w:val="both"/>
              <w:rPr>
                <w:rFonts w:cs="Arial"/>
                <w:sz w:val="20"/>
                <w:szCs w:val="20"/>
                <w:lang w:val="en-GB"/>
              </w:rPr>
            </w:pPr>
          </w:p>
        </w:tc>
      </w:tr>
      <w:tr w:rsidR="00211598" w:rsidRPr="00211598" w14:paraId="403C0664" w14:textId="77777777" w:rsidTr="00211598">
        <w:trPr>
          <w:jc w:val="center"/>
        </w:trPr>
        <w:tc>
          <w:tcPr>
            <w:tcW w:w="828" w:type="dxa"/>
            <w:tcBorders>
              <w:top w:val="single" w:sz="4" w:space="0" w:color="auto"/>
              <w:left w:val="single" w:sz="4" w:space="0" w:color="auto"/>
              <w:bottom w:val="single" w:sz="4" w:space="0" w:color="auto"/>
              <w:right w:val="single" w:sz="4" w:space="0" w:color="auto"/>
            </w:tcBorders>
          </w:tcPr>
          <w:p w14:paraId="3471B569" w14:textId="77777777" w:rsidR="00211598" w:rsidRPr="00211598" w:rsidRDefault="00211598" w:rsidP="00211598">
            <w:pPr>
              <w:rPr>
                <w:rFonts w:cs="Arial"/>
                <w:sz w:val="20"/>
                <w:szCs w:val="20"/>
                <w:lang w:val="en-GB"/>
              </w:rPr>
            </w:pPr>
            <w:r w:rsidRPr="00211598">
              <w:rPr>
                <w:rFonts w:cs="Arial"/>
                <w:sz w:val="20"/>
                <w:szCs w:val="20"/>
                <w:lang w:val="en-GB"/>
              </w:rPr>
              <w:t>4.4.</w:t>
            </w:r>
          </w:p>
        </w:tc>
        <w:tc>
          <w:tcPr>
            <w:tcW w:w="7814" w:type="dxa"/>
            <w:tcBorders>
              <w:top w:val="single" w:sz="4" w:space="0" w:color="auto"/>
              <w:left w:val="single" w:sz="4" w:space="0" w:color="auto"/>
              <w:bottom w:val="single" w:sz="4" w:space="0" w:color="auto"/>
              <w:right w:val="single" w:sz="4" w:space="0" w:color="auto"/>
            </w:tcBorders>
          </w:tcPr>
          <w:p w14:paraId="09495603" w14:textId="77777777" w:rsidR="00211598" w:rsidRPr="00211598" w:rsidRDefault="00211598" w:rsidP="00211598">
            <w:pPr>
              <w:jc w:val="both"/>
              <w:rPr>
                <w:rFonts w:cs="Arial"/>
                <w:sz w:val="20"/>
                <w:szCs w:val="20"/>
                <w:lang w:val="en-GB"/>
              </w:rPr>
            </w:pPr>
            <w:r w:rsidRPr="00211598">
              <w:rPr>
                <w:rFonts w:cs="Arial"/>
                <w:sz w:val="20"/>
                <w:szCs w:val="20"/>
                <w:lang w:val="en-GB"/>
              </w:rPr>
              <w:t xml:space="preserve">The bidder has to complete the sample of the contract. The sample of the contract has to be initialled on every page of the sample and has to be stamped and undersigned by the bidder. </w:t>
            </w:r>
          </w:p>
          <w:p w14:paraId="5D7574E6" w14:textId="77777777" w:rsidR="00211598" w:rsidRPr="00211598" w:rsidRDefault="00211598" w:rsidP="00211598">
            <w:pPr>
              <w:jc w:val="both"/>
              <w:rPr>
                <w:rFonts w:cs="Arial"/>
                <w:sz w:val="20"/>
                <w:szCs w:val="20"/>
                <w:lang w:val="en-GB"/>
              </w:rPr>
            </w:pPr>
          </w:p>
          <w:p w14:paraId="7E128427" w14:textId="77777777" w:rsidR="00211598" w:rsidRPr="00211598" w:rsidRDefault="00211598" w:rsidP="00211598">
            <w:pPr>
              <w:jc w:val="both"/>
              <w:rPr>
                <w:rFonts w:cs="Arial"/>
                <w:sz w:val="20"/>
                <w:szCs w:val="20"/>
                <w:lang w:val="en-GB"/>
              </w:rPr>
            </w:pPr>
            <w:r w:rsidRPr="00211598">
              <w:rPr>
                <w:rFonts w:cs="Arial"/>
                <w:sz w:val="20"/>
                <w:szCs w:val="20"/>
                <w:lang w:val="en-GB"/>
              </w:rPr>
              <w:t xml:space="preserve">Evidence: </w:t>
            </w:r>
          </w:p>
          <w:p w14:paraId="2764BBE3" w14:textId="77777777" w:rsidR="00211598" w:rsidRPr="00211598" w:rsidRDefault="00211598" w:rsidP="00211598">
            <w:pPr>
              <w:jc w:val="both"/>
              <w:rPr>
                <w:rFonts w:cs="Arial"/>
                <w:sz w:val="20"/>
                <w:szCs w:val="20"/>
                <w:lang w:val="en-GB"/>
              </w:rPr>
            </w:pPr>
            <w:r w:rsidRPr="00211598">
              <w:rPr>
                <w:rFonts w:cs="Arial"/>
                <w:sz w:val="20"/>
                <w:szCs w:val="20"/>
                <w:lang w:val="en-GB"/>
              </w:rPr>
              <w:t>Sample of the contract (FORM D/15).</w:t>
            </w:r>
          </w:p>
          <w:p w14:paraId="5E88C6B5" w14:textId="77777777" w:rsidR="00211598" w:rsidRPr="00211598" w:rsidRDefault="00211598" w:rsidP="00211598">
            <w:pPr>
              <w:jc w:val="both"/>
              <w:rPr>
                <w:rFonts w:cs="Arial"/>
                <w:sz w:val="20"/>
                <w:szCs w:val="20"/>
                <w:lang w:val="en-GB"/>
              </w:rPr>
            </w:pPr>
          </w:p>
        </w:tc>
      </w:tr>
      <w:tr w:rsidR="00211598" w:rsidRPr="00211598" w14:paraId="4EA44E73" w14:textId="77777777" w:rsidTr="00211598">
        <w:trPr>
          <w:jc w:val="center"/>
        </w:trPr>
        <w:tc>
          <w:tcPr>
            <w:tcW w:w="828" w:type="dxa"/>
            <w:tcBorders>
              <w:top w:val="single" w:sz="4" w:space="0" w:color="auto"/>
              <w:left w:val="single" w:sz="4" w:space="0" w:color="auto"/>
              <w:bottom w:val="single" w:sz="4" w:space="0" w:color="auto"/>
              <w:right w:val="single" w:sz="4" w:space="0" w:color="auto"/>
            </w:tcBorders>
          </w:tcPr>
          <w:p w14:paraId="59CDEEBD" w14:textId="77777777" w:rsidR="00211598" w:rsidRPr="00211598" w:rsidRDefault="00211598" w:rsidP="00F72E04">
            <w:pPr>
              <w:numPr>
                <w:ilvl w:val="0"/>
                <w:numId w:val="13"/>
              </w:numPr>
              <w:tabs>
                <w:tab w:val="left" w:pos="3686"/>
              </w:tabs>
              <w:spacing w:after="160" w:line="259" w:lineRule="auto"/>
              <w:rPr>
                <w:rFonts w:cs="Arial"/>
                <w:b/>
                <w:sz w:val="20"/>
                <w:szCs w:val="20"/>
                <w:lang w:val="en-GB"/>
              </w:rPr>
            </w:pPr>
          </w:p>
        </w:tc>
        <w:tc>
          <w:tcPr>
            <w:tcW w:w="7814" w:type="dxa"/>
            <w:tcBorders>
              <w:top w:val="single" w:sz="4" w:space="0" w:color="auto"/>
              <w:left w:val="single" w:sz="4" w:space="0" w:color="auto"/>
              <w:bottom w:val="single" w:sz="4" w:space="0" w:color="auto"/>
              <w:right w:val="single" w:sz="4" w:space="0" w:color="auto"/>
            </w:tcBorders>
          </w:tcPr>
          <w:p w14:paraId="4C4C9C48" w14:textId="77777777" w:rsidR="00211598" w:rsidRPr="00211598" w:rsidRDefault="00211598" w:rsidP="00211598">
            <w:pPr>
              <w:tabs>
                <w:tab w:val="left" w:pos="3686"/>
                <w:tab w:val="center" w:pos="4320"/>
                <w:tab w:val="right" w:pos="8640"/>
              </w:tabs>
              <w:jc w:val="both"/>
              <w:rPr>
                <w:rFonts w:cs="Arial"/>
                <w:b/>
                <w:sz w:val="20"/>
                <w:szCs w:val="20"/>
                <w:lang w:val="en-GB"/>
              </w:rPr>
            </w:pPr>
            <w:r w:rsidRPr="00211598">
              <w:rPr>
                <w:rFonts w:cs="Arial"/>
                <w:b/>
                <w:sz w:val="20"/>
                <w:szCs w:val="20"/>
                <w:lang w:val="en-GB"/>
              </w:rPr>
              <w:t xml:space="preserve">Bid with sub-contractors </w:t>
            </w:r>
          </w:p>
          <w:p w14:paraId="321444E8" w14:textId="77777777" w:rsidR="00211598" w:rsidRPr="00211598" w:rsidRDefault="00211598" w:rsidP="00211598">
            <w:pPr>
              <w:tabs>
                <w:tab w:val="left" w:pos="3686"/>
                <w:tab w:val="center" w:pos="4320"/>
                <w:tab w:val="right" w:pos="8640"/>
              </w:tabs>
              <w:jc w:val="both"/>
              <w:rPr>
                <w:rFonts w:cs="Arial"/>
                <w:b/>
                <w:sz w:val="20"/>
                <w:szCs w:val="20"/>
                <w:lang w:val="en-GB"/>
              </w:rPr>
            </w:pPr>
          </w:p>
        </w:tc>
      </w:tr>
      <w:tr w:rsidR="00211598" w:rsidRPr="00211598" w14:paraId="395A3993" w14:textId="77777777" w:rsidTr="00211598">
        <w:trPr>
          <w:jc w:val="center"/>
        </w:trPr>
        <w:tc>
          <w:tcPr>
            <w:tcW w:w="828" w:type="dxa"/>
            <w:tcBorders>
              <w:top w:val="single" w:sz="4" w:space="0" w:color="auto"/>
              <w:left w:val="single" w:sz="4" w:space="0" w:color="auto"/>
              <w:bottom w:val="single" w:sz="4" w:space="0" w:color="auto"/>
              <w:right w:val="single" w:sz="4" w:space="0" w:color="auto"/>
            </w:tcBorders>
          </w:tcPr>
          <w:p w14:paraId="10626746" w14:textId="77777777" w:rsidR="00211598" w:rsidRPr="00211598" w:rsidRDefault="00211598" w:rsidP="00211598">
            <w:pPr>
              <w:jc w:val="both"/>
              <w:rPr>
                <w:rFonts w:cs="Arial"/>
                <w:sz w:val="20"/>
                <w:szCs w:val="20"/>
                <w:lang w:val="en-GB"/>
              </w:rPr>
            </w:pPr>
            <w:r w:rsidRPr="00211598">
              <w:rPr>
                <w:rFonts w:cs="Arial"/>
                <w:sz w:val="20"/>
                <w:szCs w:val="20"/>
                <w:lang w:val="en-GB"/>
              </w:rPr>
              <w:t>5.1.</w:t>
            </w:r>
          </w:p>
        </w:tc>
        <w:tc>
          <w:tcPr>
            <w:tcW w:w="7814" w:type="dxa"/>
            <w:tcBorders>
              <w:top w:val="single" w:sz="4" w:space="0" w:color="auto"/>
              <w:left w:val="single" w:sz="4" w:space="0" w:color="auto"/>
              <w:bottom w:val="single" w:sz="4" w:space="0" w:color="auto"/>
              <w:right w:val="single" w:sz="4" w:space="0" w:color="auto"/>
            </w:tcBorders>
          </w:tcPr>
          <w:p w14:paraId="2A20A593" w14:textId="77777777" w:rsidR="00211598" w:rsidRPr="00211598" w:rsidRDefault="00211598" w:rsidP="00211598">
            <w:pPr>
              <w:tabs>
                <w:tab w:val="left" w:pos="3686"/>
                <w:tab w:val="center" w:pos="4320"/>
                <w:tab w:val="right" w:pos="8640"/>
              </w:tabs>
              <w:jc w:val="both"/>
              <w:rPr>
                <w:rFonts w:cs="Arial"/>
                <w:sz w:val="20"/>
                <w:szCs w:val="20"/>
                <w:lang w:val="en-GB"/>
              </w:rPr>
            </w:pPr>
            <w:r w:rsidRPr="00211598">
              <w:rPr>
                <w:rFonts w:cs="Arial"/>
                <w:sz w:val="20"/>
                <w:szCs w:val="20"/>
                <w:lang w:val="en-GB"/>
              </w:rPr>
              <w:t xml:space="preserve">In case of a bid with sub-contractor(s), the ESPD have to be enclosed to the bid. </w:t>
            </w:r>
          </w:p>
          <w:p w14:paraId="417CB445" w14:textId="77777777" w:rsidR="00211598" w:rsidRPr="00211598" w:rsidRDefault="00211598" w:rsidP="00211598">
            <w:pPr>
              <w:tabs>
                <w:tab w:val="left" w:pos="742"/>
              </w:tabs>
              <w:ind w:left="720"/>
              <w:jc w:val="both"/>
              <w:rPr>
                <w:rFonts w:cs="Arial"/>
                <w:sz w:val="20"/>
                <w:szCs w:val="20"/>
                <w:lang w:val="en-GB"/>
              </w:rPr>
            </w:pPr>
          </w:p>
          <w:p w14:paraId="681C99EC" w14:textId="77777777" w:rsidR="00211598" w:rsidRPr="00211598" w:rsidRDefault="00211598" w:rsidP="00211598">
            <w:pPr>
              <w:tabs>
                <w:tab w:val="left" w:pos="742"/>
              </w:tabs>
              <w:jc w:val="both"/>
              <w:rPr>
                <w:rFonts w:cs="Arial"/>
                <w:sz w:val="20"/>
                <w:szCs w:val="20"/>
                <w:lang w:val="en-GB"/>
              </w:rPr>
            </w:pPr>
            <w:r w:rsidRPr="00211598">
              <w:rPr>
                <w:rFonts w:cs="Arial"/>
                <w:sz w:val="20"/>
                <w:szCs w:val="20"/>
                <w:lang w:val="en-GB"/>
              </w:rPr>
              <w:t xml:space="preserve">For every sub-contractor the  ESPD, fulfil from sub-contractor, have to be enclosed to the bid or following documents: </w:t>
            </w:r>
          </w:p>
          <w:p w14:paraId="2C49F14A" w14:textId="77777777" w:rsidR="00211598" w:rsidRPr="00211598" w:rsidRDefault="00211598" w:rsidP="00F72E04">
            <w:pPr>
              <w:numPr>
                <w:ilvl w:val="0"/>
                <w:numId w:val="12"/>
              </w:numPr>
              <w:tabs>
                <w:tab w:val="left" w:pos="742"/>
              </w:tabs>
              <w:ind w:left="714" w:hanging="357"/>
              <w:jc w:val="both"/>
              <w:rPr>
                <w:rFonts w:cs="Arial"/>
                <w:sz w:val="20"/>
                <w:szCs w:val="20"/>
                <w:lang w:val="en-GB"/>
              </w:rPr>
            </w:pPr>
            <w:r w:rsidRPr="00211598">
              <w:rPr>
                <w:rFonts w:cs="Arial"/>
                <w:sz w:val="20"/>
                <w:szCs w:val="20"/>
                <w:lang w:val="en-GB"/>
              </w:rPr>
              <w:t xml:space="preserve">Statement on registration (FORM D/4), </w:t>
            </w:r>
          </w:p>
          <w:p w14:paraId="2BBA75B5" w14:textId="77777777" w:rsidR="00211598" w:rsidRPr="00211598" w:rsidRDefault="00211598" w:rsidP="00F72E04">
            <w:pPr>
              <w:numPr>
                <w:ilvl w:val="0"/>
                <w:numId w:val="12"/>
              </w:numPr>
              <w:tabs>
                <w:tab w:val="left" w:pos="742"/>
              </w:tabs>
              <w:ind w:left="714" w:hanging="357"/>
              <w:jc w:val="both"/>
              <w:rPr>
                <w:rFonts w:cs="Arial"/>
                <w:sz w:val="20"/>
                <w:szCs w:val="20"/>
                <w:lang w:val="en-GB"/>
              </w:rPr>
            </w:pPr>
            <w:r w:rsidRPr="00211598">
              <w:rPr>
                <w:rFonts w:cs="Arial"/>
                <w:sz w:val="20"/>
                <w:szCs w:val="20"/>
                <w:lang w:val="en-GB"/>
              </w:rPr>
              <w:t xml:space="preserve">Statement on non-conviction for certain criminal offences (FORM D/5), </w:t>
            </w:r>
          </w:p>
          <w:p w14:paraId="2B4261B8" w14:textId="77777777" w:rsidR="00211598" w:rsidRPr="00211598" w:rsidRDefault="00211598" w:rsidP="00F72E04">
            <w:pPr>
              <w:numPr>
                <w:ilvl w:val="0"/>
                <w:numId w:val="12"/>
              </w:numPr>
              <w:tabs>
                <w:tab w:val="left" w:pos="742"/>
              </w:tabs>
              <w:ind w:left="714" w:hanging="357"/>
              <w:jc w:val="both"/>
              <w:rPr>
                <w:rFonts w:cs="Arial"/>
                <w:sz w:val="20"/>
                <w:szCs w:val="20"/>
                <w:lang w:val="en-GB"/>
              </w:rPr>
            </w:pPr>
            <w:r w:rsidRPr="00211598">
              <w:rPr>
                <w:rFonts w:cs="Arial"/>
                <w:sz w:val="20"/>
                <w:szCs w:val="20"/>
                <w:lang w:val="en-GB"/>
              </w:rPr>
              <w:t xml:space="preserve">Statement on non-conviction of sub-contractor’s legal representative for certain criminal offenses (FORM D/6), </w:t>
            </w:r>
          </w:p>
          <w:p w14:paraId="2CAB95D4" w14:textId="77777777" w:rsidR="00211598" w:rsidRPr="00211598" w:rsidRDefault="00211598" w:rsidP="00F72E04">
            <w:pPr>
              <w:numPr>
                <w:ilvl w:val="0"/>
                <w:numId w:val="12"/>
              </w:numPr>
              <w:tabs>
                <w:tab w:val="left" w:pos="742"/>
              </w:tabs>
              <w:ind w:left="714" w:hanging="357"/>
              <w:jc w:val="both"/>
              <w:rPr>
                <w:rFonts w:cs="Arial"/>
                <w:b/>
                <w:sz w:val="20"/>
                <w:szCs w:val="20"/>
                <w:lang w:val="en-GB"/>
              </w:rPr>
            </w:pPr>
            <w:r w:rsidRPr="00211598">
              <w:rPr>
                <w:rFonts w:cs="Arial"/>
                <w:sz w:val="20"/>
                <w:szCs w:val="20"/>
                <w:lang w:val="en-GB"/>
              </w:rPr>
              <w:t>Statement of the sub-contractor that against him no procedure was started the purpose of which is termination of conducting business (FORM D/7);</w:t>
            </w:r>
          </w:p>
          <w:p w14:paraId="4D9FB284" w14:textId="77777777" w:rsidR="00211598" w:rsidRPr="00211598" w:rsidRDefault="00211598" w:rsidP="00F72E04">
            <w:pPr>
              <w:numPr>
                <w:ilvl w:val="0"/>
                <w:numId w:val="12"/>
              </w:numPr>
              <w:tabs>
                <w:tab w:val="left" w:pos="742"/>
              </w:tabs>
              <w:ind w:left="714" w:hanging="357"/>
              <w:jc w:val="both"/>
              <w:rPr>
                <w:rFonts w:cs="Arial"/>
                <w:sz w:val="20"/>
                <w:szCs w:val="20"/>
                <w:lang w:val="en-GB"/>
              </w:rPr>
            </w:pPr>
            <w:r w:rsidRPr="00211598">
              <w:rPr>
                <w:rFonts w:cs="Arial"/>
                <w:sz w:val="20"/>
                <w:szCs w:val="20"/>
                <w:lang w:val="en-GB"/>
              </w:rPr>
              <w:t>Statement (FORM D/8)</w:t>
            </w:r>
          </w:p>
          <w:p w14:paraId="02905D41" w14:textId="77777777" w:rsidR="00211598" w:rsidRPr="00211598" w:rsidRDefault="00211598" w:rsidP="00F72E04">
            <w:pPr>
              <w:numPr>
                <w:ilvl w:val="0"/>
                <w:numId w:val="12"/>
              </w:numPr>
              <w:tabs>
                <w:tab w:val="left" w:pos="742"/>
              </w:tabs>
              <w:ind w:left="714" w:hanging="357"/>
              <w:jc w:val="both"/>
              <w:rPr>
                <w:rFonts w:cs="Arial"/>
                <w:sz w:val="20"/>
                <w:szCs w:val="20"/>
                <w:lang w:val="en-GB"/>
              </w:rPr>
            </w:pPr>
            <w:r w:rsidRPr="00211598">
              <w:rPr>
                <w:rFonts w:cs="Arial"/>
                <w:sz w:val="20"/>
                <w:szCs w:val="20"/>
                <w:lang w:val="en-GB"/>
              </w:rPr>
              <w:t>statement on settled taxes and other duties (FORM D/9);</w:t>
            </w:r>
          </w:p>
          <w:p w14:paraId="77563E48" w14:textId="77777777" w:rsidR="00211598" w:rsidRPr="00211598" w:rsidRDefault="00211598" w:rsidP="00F72E04">
            <w:pPr>
              <w:numPr>
                <w:ilvl w:val="0"/>
                <w:numId w:val="12"/>
              </w:numPr>
              <w:tabs>
                <w:tab w:val="left" w:pos="742"/>
              </w:tabs>
              <w:ind w:left="714" w:hanging="357"/>
              <w:jc w:val="both"/>
              <w:rPr>
                <w:rFonts w:cs="Arial"/>
                <w:sz w:val="20"/>
                <w:szCs w:val="20"/>
                <w:lang w:val="en-GB"/>
              </w:rPr>
            </w:pPr>
            <w:r w:rsidRPr="00211598">
              <w:rPr>
                <w:rFonts w:cs="Arial"/>
                <w:sz w:val="20"/>
                <w:szCs w:val="20"/>
                <w:lang w:val="en-GB"/>
              </w:rPr>
              <w:t>Consent to acquisition of personal data. (FORM D/10);</w:t>
            </w:r>
          </w:p>
          <w:p w14:paraId="42A04ECA" w14:textId="77777777" w:rsidR="00211598" w:rsidRPr="00211598" w:rsidRDefault="00211598" w:rsidP="00F72E04">
            <w:pPr>
              <w:numPr>
                <w:ilvl w:val="0"/>
                <w:numId w:val="12"/>
              </w:numPr>
              <w:tabs>
                <w:tab w:val="left" w:pos="742"/>
              </w:tabs>
              <w:ind w:left="714" w:hanging="357"/>
              <w:jc w:val="both"/>
              <w:rPr>
                <w:rFonts w:cs="Arial"/>
                <w:sz w:val="20"/>
                <w:szCs w:val="20"/>
                <w:lang w:val="en-GB"/>
              </w:rPr>
            </w:pPr>
            <w:r w:rsidRPr="00211598">
              <w:rPr>
                <w:rFonts w:cs="Arial"/>
                <w:sz w:val="20"/>
                <w:szCs w:val="20"/>
                <w:lang w:val="en-GB"/>
              </w:rPr>
              <w:t>Statement of the bidder of the ownership of the bidder and associated company(s) (FORM D/16);</w:t>
            </w:r>
          </w:p>
          <w:p w14:paraId="1AFB64E4" w14:textId="77777777" w:rsidR="00211598" w:rsidRPr="00211598" w:rsidRDefault="00211598" w:rsidP="00211598">
            <w:pPr>
              <w:tabs>
                <w:tab w:val="left" w:pos="3686"/>
              </w:tabs>
              <w:jc w:val="both"/>
              <w:rPr>
                <w:rFonts w:cs="Arial"/>
                <w:sz w:val="20"/>
                <w:szCs w:val="20"/>
                <w:lang w:val="en-GB"/>
              </w:rPr>
            </w:pPr>
          </w:p>
        </w:tc>
      </w:tr>
      <w:tr w:rsidR="00211598" w:rsidRPr="00211598" w14:paraId="79CCF0D8" w14:textId="77777777" w:rsidTr="00211598">
        <w:trPr>
          <w:jc w:val="center"/>
        </w:trPr>
        <w:tc>
          <w:tcPr>
            <w:tcW w:w="828" w:type="dxa"/>
            <w:tcBorders>
              <w:top w:val="single" w:sz="4" w:space="0" w:color="auto"/>
              <w:left w:val="single" w:sz="4" w:space="0" w:color="auto"/>
              <w:bottom w:val="single" w:sz="4" w:space="0" w:color="auto"/>
              <w:right w:val="single" w:sz="4" w:space="0" w:color="auto"/>
            </w:tcBorders>
          </w:tcPr>
          <w:p w14:paraId="555F7F76" w14:textId="77777777" w:rsidR="00211598" w:rsidRPr="00211598" w:rsidRDefault="00211598" w:rsidP="00211598">
            <w:pPr>
              <w:jc w:val="both"/>
              <w:rPr>
                <w:rFonts w:cs="Arial"/>
                <w:sz w:val="20"/>
                <w:szCs w:val="20"/>
                <w:lang w:val="en-GB"/>
              </w:rPr>
            </w:pPr>
            <w:r w:rsidRPr="00211598">
              <w:rPr>
                <w:rFonts w:cs="Arial"/>
                <w:sz w:val="20"/>
                <w:szCs w:val="20"/>
                <w:lang w:val="en-GB"/>
              </w:rPr>
              <w:t>5.2.</w:t>
            </w:r>
          </w:p>
        </w:tc>
        <w:tc>
          <w:tcPr>
            <w:tcW w:w="7814" w:type="dxa"/>
            <w:tcBorders>
              <w:top w:val="single" w:sz="4" w:space="0" w:color="auto"/>
              <w:left w:val="single" w:sz="4" w:space="0" w:color="auto"/>
              <w:bottom w:val="single" w:sz="4" w:space="0" w:color="auto"/>
              <w:right w:val="single" w:sz="4" w:space="0" w:color="auto"/>
            </w:tcBorders>
          </w:tcPr>
          <w:p w14:paraId="4BA9C183" w14:textId="77777777" w:rsidR="00211598" w:rsidRPr="00211598" w:rsidRDefault="00211598" w:rsidP="00211598">
            <w:pPr>
              <w:tabs>
                <w:tab w:val="left" w:pos="3686"/>
                <w:tab w:val="center" w:pos="4320"/>
                <w:tab w:val="right" w:pos="8640"/>
              </w:tabs>
              <w:jc w:val="both"/>
              <w:rPr>
                <w:rFonts w:cs="Arial"/>
                <w:sz w:val="20"/>
                <w:szCs w:val="20"/>
                <w:lang w:val="en-GB"/>
              </w:rPr>
            </w:pPr>
            <w:r w:rsidRPr="00211598">
              <w:rPr>
                <w:rFonts w:cs="Arial"/>
                <w:sz w:val="20"/>
                <w:szCs w:val="20"/>
                <w:lang w:val="en-GB"/>
              </w:rPr>
              <w:t>In case of a bid with sub-contractors it is necessary to enclose information on the sub-contractors.</w:t>
            </w:r>
          </w:p>
          <w:p w14:paraId="4A718ACB" w14:textId="77777777" w:rsidR="00211598" w:rsidRPr="00211598" w:rsidRDefault="00211598" w:rsidP="00211598">
            <w:pPr>
              <w:tabs>
                <w:tab w:val="left" w:pos="3686"/>
                <w:tab w:val="center" w:pos="4320"/>
                <w:tab w:val="right" w:pos="8640"/>
              </w:tabs>
              <w:jc w:val="both"/>
              <w:rPr>
                <w:rFonts w:cs="Arial"/>
                <w:sz w:val="20"/>
                <w:szCs w:val="20"/>
                <w:lang w:val="en-GB"/>
              </w:rPr>
            </w:pPr>
          </w:p>
          <w:p w14:paraId="00E65D2D" w14:textId="77777777" w:rsidR="00211598" w:rsidRPr="00211598" w:rsidRDefault="00211598" w:rsidP="00211598">
            <w:pPr>
              <w:tabs>
                <w:tab w:val="left" w:pos="3686"/>
                <w:tab w:val="center" w:pos="4320"/>
                <w:tab w:val="right" w:pos="8640"/>
              </w:tabs>
              <w:jc w:val="both"/>
              <w:rPr>
                <w:rFonts w:cs="Arial"/>
                <w:sz w:val="20"/>
                <w:szCs w:val="20"/>
                <w:lang w:val="en-GB"/>
              </w:rPr>
            </w:pPr>
            <w:r w:rsidRPr="00211598">
              <w:rPr>
                <w:rFonts w:cs="Arial"/>
                <w:sz w:val="20"/>
                <w:szCs w:val="20"/>
                <w:lang w:val="en-GB"/>
              </w:rPr>
              <w:t xml:space="preserve">Evidence: </w:t>
            </w:r>
          </w:p>
          <w:p w14:paraId="20912924" w14:textId="77777777" w:rsidR="00211598" w:rsidRPr="00211598" w:rsidRDefault="00211598" w:rsidP="00211598">
            <w:pPr>
              <w:tabs>
                <w:tab w:val="left" w:pos="3686"/>
                <w:tab w:val="center" w:pos="4320"/>
                <w:tab w:val="right" w:pos="8640"/>
              </w:tabs>
              <w:jc w:val="both"/>
              <w:rPr>
                <w:rFonts w:cs="Arial"/>
                <w:sz w:val="20"/>
                <w:szCs w:val="20"/>
                <w:lang w:val="en-GB"/>
              </w:rPr>
            </w:pPr>
            <w:r w:rsidRPr="00211598">
              <w:rPr>
                <w:rFonts w:cs="Arial"/>
                <w:sz w:val="20"/>
                <w:szCs w:val="20"/>
                <w:lang w:val="en-GB"/>
              </w:rPr>
              <w:t>Information on sub-contractors (ESPD or FORM E/1)</w:t>
            </w:r>
          </w:p>
          <w:p w14:paraId="7BE420D8" w14:textId="77777777" w:rsidR="00211598" w:rsidRPr="00211598" w:rsidRDefault="00211598" w:rsidP="00211598">
            <w:pPr>
              <w:tabs>
                <w:tab w:val="left" w:pos="3686"/>
                <w:tab w:val="center" w:pos="4320"/>
                <w:tab w:val="right" w:pos="8640"/>
              </w:tabs>
              <w:jc w:val="both"/>
              <w:rPr>
                <w:rFonts w:cs="Arial"/>
                <w:sz w:val="20"/>
                <w:szCs w:val="20"/>
                <w:lang w:val="en-GB"/>
              </w:rPr>
            </w:pPr>
            <w:r w:rsidRPr="00211598">
              <w:rPr>
                <w:rFonts w:cs="Arial"/>
                <w:sz w:val="20"/>
                <w:szCs w:val="20"/>
                <w:lang w:val="en-GB"/>
              </w:rPr>
              <w:t xml:space="preserve"> </w:t>
            </w:r>
          </w:p>
        </w:tc>
      </w:tr>
      <w:tr w:rsidR="00211598" w:rsidRPr="00211598" w14:paraId="24916858" w14:textId="77777777" w:rsidTr="00211598">
        <w:trPr>
          <w:jc w:val="center"/>
        </w:trPr>
        <w:tc>
          <w:tcPr>
            <w:tcW w:w="828" w:type="dxa"/>
            <w:tcBorders>
              <w:top w:val="single" w:sz="4" w:space="0" w:color="auto"/>
              <w:left w:val="single" w:sz="4" w:space="0" w:color="auto"/>
              <w:bottom w:val="single" w:sz="4" w:space="0" w:color="auto"/>
              <w:right w:val="single" w:sz="4" w:space="0" w:color="auto"/>
            </w:tcBorders>
          </w:tcPr>
          <w:p w14:paraId="46408621" w14:textId="77777777" w:rsidR="00211598" w:rsidRPr="00211598" w:rsidRDefault="00211598" w:rsidP="00211598">
            <w:pPr>
              <w:jc w:val="both"/>
              <w:rPr>
                <w:rFonts w:cs="Arial"/>
                <w:sz w:val="20"/>
                <w:szCs w:val="20"/>
                <w:lang w:val="en-GB"/>
              </w:rPr>
            </w:pPr>
            <w:r w:rsidRPr="00211598">
              <w:rPr>
                <w:rFonts w:cs="Arial"/>
                <w:sz w:val="20"/>
                <w:szCs w:val="20"/>
                <w:lang w:val="en-GB"/>
              </w:rPr>
              <w:t>5.4.</w:t>
            </w:r>
          </w:p>
        </w:tc>
        <w:tc>
          <w:tcPr>
            <w:tcW w:w="7814" w:type="dxa"/>
            <w:tcBorders>
              <w:top w:val="single" w:sz="4" w:space="0" w:color="auto"/>
              <w:left w:val="single" w:sz="4" w:space="0" w:color="auto"/>
              <w:bottom w:val="single" w:sz="4" w:space="0" w:color="auto"/>
              <w:right w:val="single" w:sz="4" w:space="0" w:color="auto"/>
            </w:tcBorders>
          </w:tcPr>
          <w:p w14:paraId="34667CFA" w14:textId="77777777" w:rsidR="00211598" w:rsidRPr="00211598" w:rsidRDefault="00211598" w:rsidP="00211598">
            <w:pPr>
              <w:tabs>
                <w:tab w:val="left" w:pos="3686"/>
                <w:tab w:val="center" w:pos="4320"/>
                <w:tab w:val="right" w:pos="8640"/>
              </w:tabs>
              <w:jc w:val="both"/>
              <w:rPr>
                <w:rFonts w:cs="Arial"/>
                <w:sz w:val="20"/>
                <w:szCs w:val="20"/>
                <w:lang w:val="en-GB"/>
              </w:rPr>
            </w:pPr>
            <w:r w:rsidRPr="00211598">
              <w:rPr>
                <w:rFonts w:cs="Arial"/>
                <w:sz w:val="20"/>
                <w:szCs w:val="20"/>
                <w:lang w:val="en-GB"/>
              </w:rPr>
              <w:t>Statement of all sub-contractors that they are going to fulfil their part of the contract and cooperate with the leading contractor in case the public procurement is awarded to the leading bidder.</w:t>
            </w:r>
          </w:p>
          <w:p w14:paraId="5AD54641" w14:textId="77777777" w:rsidR="00211598" w:rsidRPr="00211598" w:rsidRDefault="00211598" w:rsidP="00211598">
            <w:pPr>
              <w:tabs>
                <w:tab w:val="left" w:pos="3686"/>
                <w:tab w:val="center" w:pos="4320"/>
                <w:tab w:val="right" w:pos="8640"/>
              </w:tabs>
              <w:jc w:val="both"/>
              <w:rPr>
                <w:rFonts w:cs="Arial"/>
                <w:sz w:val="20"/>
                <w:szCs w:val="20"/>
                <w:lang w:val="en-GB"/>
              </w:rPr>
            </w:pPr>
          </w:p>
          <w:p w14:paraId="42F517BC" w14:textId="77777777" w:rsidR="00211598" w:rsidRPr="00211598" w:rsidRDefault="00211598" w:rsidP="00211598">
            <w:pPr>
              <w:tabs>
                <w:tab w:val="left" w:pos="3686"/>
                <w:tab w:val="center" w:pos="4320"/>
                <w:tab w:val="right" w:pos="8640"/>
              </w:tabs>
              <w:jc w:val="both"/>
              <w:rPr>
                <w:rFonts w:cs="Arial"/>
                <w:sz w:val="20"/>
                <w:szCs w:val="20"/>
                <w:lang w:val="en-GB"/>
              </w:rPr>
            </w:pPr>
            <w:r w:rsidRPr="00211598">
              <w:rPr>
                <w:rFonts w:cs="Arial"/>
                <w:sz w:val="20"/>
                <w:szCs w:val="20"/>
                <w:lang w:val="en-GB"/>
              </w:rPr>
              <w:t xml:space="preserve">Evidence: </w:t>
            </w:r>
          </w:p>
          <w:p w14:paraId="4F9C6542" w14:textId="77777777" w:rsidR="00211598" w:rsidRPr="00211598" w:rsidRDefault="00211598" w:rsidP="00211598">
            <w:pPr>
              <w:tabs>
                <w:tab w:val="left" w:pos="3686"/>
                <w:tab w:val="center" w:pos="4320"/>
                <w:tab w:val="right" w:pos="8640"/>
              </w:tabs>
              <w:jc w:val="both"/>
              <w:rPr>
                <w:rFonts w:cs="Arial"/>
                <w:sz w:val="20"/>
                <w:szCs w:val="20"/>
                <w:lang w:val="en-GB"/>
              </w:rPr>
            </w:pPr>
            <w:r w:rsidRPr="00211598">
              <w:rPr>
                <w:rFonts w:cs="Arial"/>
                <w:sz w:val="20"/>
                <w:szCs w:val="20"/>
                <w:lang w:val="en-GB"/>
              </w:rPr>
              <w:t xml:space="preserve">Statements of sub-contractors (FORM E/2). </w:t>
            </w:r>
          </w:p>
          <w:p w14:paraId="3DE56646" w14:textId="77777777" w:rsidR="00211598" w:rsidRPr="00211598" w:rsidRDefault="00211598" w:rsidP="00211598">
            <w:pPr>
              <w:tabs>
                <w:tab w:val="left" w:pos="3686"/>
                <w:tab w:val="center" w:pos="4320"/>
                <w:tab w:val="right" w:pos="8640"/>
              </w:tabs>
              <w:jc w:val="both"/>
              <w:rPr>
                <w:rFonts w:cs="Arial"/>
                <w:sz w:val="20"/>
                <w:szCs w:val="20"/>
                <w:lang w:val="en-GB"/>
              </w:rPr>
            </w:pPr>
          </w:p>
        </w:tc>
      </w:tr>
      <w:tr w:rsidR="00211598" w:rsidRPr="00211598" w14:paraId="4DAEFCF9" w14:textId="77777777" w:rsidTr="00211598">
        <w:trPr>
          <w:trHeight w:val="362"/>
          <w:jc w:val="center"/>
        </w:trPr>
        <w:tc>
          <w:tcPr>
            <w:tcW w:w="828" w:type="dxa"/>
            <w:tcBorders>
              <w:top w:val="single" w:sz="4" w:space="0" w:color="auto"/>
              <w:left w:val="single" w:sz="4" w:space="0" w:color="auto"/>
              <w:bottom w:val="single" w:sz="4" w:space="0" w:color="auto"/>
              <w:right w:val="single" w:sz="4" w:space="0" w:color="auto"/>
            </w:tcBorders>
          </w:tcPr>
          <w:p w14:paraId="795CB46F" w14:textId="77777777" w:rsidR="00211598" w:rsidRPr="00211598" w:rsidRDefault="00211598" w:rsidP="00211598">
            <w:pPr>
              <w:tabs>
                <w:tab w:val="left" w:pos="3686"/>
              </w:tabs>
              <w:rPr>
                <w:rFonts w:cs="Arial"/>
                <w:b/>
                <w:sz w:val="20"/>
                <w:szCs w:val="20"/>
                <w:lang w:val="en-GB"/>
              </w:rPr>
            </w:pPr>
            <w:r w:rsidRPr="00211598">
              <w:rPr>
                <w:rFonts w:cs="Arial"/>
                <w:b/>
                <w:sz w:val="20"/>
                <w:szCs w:val="20"/>
                <w:lang w:val="en-GB"/>
              </w:rPr>
              <w:t>6.</w:t>
            </w:r>
          </w:p>
        </w:tc>
        <w:tc>
          <w:tcPr>
            <w:tcW w:w="7814" w:type="dxa"/>
            <w:tcBorders>
              <w:top w:val="single" w:sz="4" w:space="0" w:color="auto"/>
              <w:left w:val="single" w:sz="4" w:space="0" w:color="auto"/>
              <w:bottom w:val="single" w:sz="4" w:space="0" w:color="auto"/>
              <w:right w:val="single" w:sz="4" w:space="0" w:color="auto"/>
            </w:tcBorders>
          </w:tcPr>
          <w:p w14:paraId="7482F690" w14:textId="77777777" w:rsidR="00211598" w:rsidRPr="00211598" w:rsidRDefault="00211598" w:rsidP="00211598">
            <w:pPr>
              <w:tabs>
                <w:tab w:val="left" w:pos="3686"/>
                <w:tab w:val="center" w:pos="4320"/>
                <w:tab w:val="right" w:pos="8640"/>
              </w:tabs>
              <w:jc w:val="both"/>
              <w:rPr>
                <w:rFonts w:cs="Arial"/>
                <w:b/>
                <w:sz w:val="20"/>
                <w:szCs w:val="20"/>
                <w:lang w:val="en-GB"/>
              </w:rPr>
            </w:pPr>
            <w:r w:rsidRPr="00211598">
              <w:rPr>
                <w:rFonts w:cs="Arial"/>
                <w:b/>
                <w:sz w:val="20"/>
                <w:szCs w:val="20"/>
                <w:lang w:val="en-GB"/>
              </w:rPr>
              <w:t xml:space="preserve">Special request </w:t>
            </w:r>
          </w:p>
          <w:p w14:paraId="5F39F669" w14:textId="77777777" w:rsidR="00211598" w:rsidRPr="00211598" w:rsidRDefault="00211598" w:rsidP="00211598">
            <w:pPr>
              <w:tabs>
                <w:tab w:val="left" w:pos="3686"/>
                <w:tab w:val="center" w:pos="4320"/>
                <w:tab w:val="right" w:pos="8640"/>
              </w:tabs>
              <w:jc w:val="both"/>
              <w:rPr>
                <w:rFonts w:cs="Arial"/>
                <w:b/>
                <w:sz w:val="20"/>
                <w:szCs w:val="20"/>
                <w:lang w:val="en-GB"/>
              </w:rPr>
            </w:pPr>
          </w:p>
        </w:tc>
      </w:tr>
      <w:tr w:rsidR="00211598" w:rsidRPr="00211598" w14:paraId="2E346DBE" w14:textId="77777777" w:rsidTr="00211598">
        <w:trPr>
          <w:jc w:val="center"/>
        </w:trPr>
        <w:tc>
          <w:tcPr>
            <w:tcW w:w="828" w:type="dxa"/>
            <w:tcBorders>
              <w:top w:val="single" w:sz="4" w:space="0" w:color="auto"/>
              <w:left w:val="single" w:sz="4" w:space="0" w:color="auto"/>
              <w:bottom w:val="single" w:sz="4" w:space="0" w:color="auto"/>
              <w:right w:val="single" w:sz="4" w:space="0" w:color="auto"/>
            </w:tcBorders>
          </w:tcPr>
          <w:p w14:paraId="4D2BCCB3" w14:textId="77777777" w:rsidR="00211598" w:rsidRPr="00211598" w:rsidRDefault="00211598" w:rsidP="00211598">
            <w:pPr>
              <w:rPr>
                <w:rFonts w:cs="Arial"/>
                <w:sz w:val="20"/>
                <w:szCs w:val="20"/>
                <w:lang w:val="en-GB"/>
              </w:rPr>
            </w:pPr>
            <w:r w:rsidRPr="00211598">
              <w:rPr>
                <w:rFonts w:cs="Arial"/>
                <w:sz w:val="20"/>
                <w:szCs w:val="20"/>
                <w:lang w:val="en-GB"/>
              </w:rPr>
              <w:t>6.1.</w:t>
            </w:r>
          </w:p>
        </w:tc>
        <w:tc>
          <w:tcPr>
            <w:tcW w:w="7814" w:type="dxa"/>
            <w:tcBorders>
              <w:top w:val="single" w:sz="4" w:space="0" w:color="auto"/>
              <w:left w:val="single" w:sz="4" w:space="0" w:color="auto"/>
              <w:bottom w:val="single" w:sz="4" w:space="0" w:color="auto"/>
              <w:right w:val="single" w:sz="4" w:space="0" w:color="auto"/>
            </w:tcBorders>
          </w:tcPr>
          <w:p w14:paraId="2458CC9D" w14:textId="77777777" w:rsidR="00211598" w:rsidRPr="00211598" w:rsidRDefault="00211598" w:rsidP="00211598">
            <w:pPr>
              <w:jc w:val="both"/>
              <w:rPr>
                <w:rFonts w:cs="Arial"/>
                <w:sz w:val="20"/>
                <w:szCs w:val="20"/>
                <w:lang w:val="en-GB"/>
              </w:rPr>
            </w:pPr>
            <w:r w:rsidRPr="00211598">
              <w:rPr>
                <w:rFonts w:cs="Arial"/>
                <w:sz w:val="20"/>
                <w:szCs w:val="20"/>
                <w:lang w:val="en-GB"/>
              </w:rPr>
              <w:t xml:space="preserve">Statement of the bidder of the ownership of the bidder and associated company(s). </w:t>
            </w:r>
          </w:p>
          <w:p w14:paraId="7DAE77DA" w14:textId="77777777" w:rsidR="00211598" w:rsidRPr="00211598" w:rsidRDefault="00211598" w:rsidP="00211598">
            <w:pPr>
              <w:jc w:val="both"/>
              <w:rPr>
                <w:rFonts w:cs="Arial"/>
                <w:sz w:val="20"/>
                <w:szCs w:val="20"/>
                <w:lang w:val="en-GB"/>
              </w:rPr>
            </w:pPr>
          </w:p>
          <w:p w14:paraId="2938D7B7" w14:textId="77777777" w:rsidR="00211598" w:rsidRPr="00211598" w:rsidRDefault="00211598" w:rsidP="00211598">
            <w:pPr>
              <w:jc w:val="both"/>
              <w:rPr>
                <w:rFonts w:cs="Arial"/>
                <w:sz w:val="20"/>
                <w:szCs w:val="20"/>
                <w:lang w:val="en-GB"/>
              </w:rPr>
            </w:pPr>
            <w:r w:rsidRPr="00211598">
              <w:rPr>
                <w:rFonts w:cs="Arial"/>
                <w:sz w:val="20"/>
                <w:szCs w:val="20"/>
                <w:lang w:val="en-GB"/>
              </w:rPr>
              <w:t>Evidence:</w:t>
            </w:r>
          </w:p>
          <w:p w14:paraId="04B84227" w14:textId="77777777" w:rsidR="00211598" w:rsidRPr="00211598" w:rsidRDefault="00211598" w:rsidP="00211598">
            <w:pPr>
              <w:jc w:val="both"/>
              <w:rPr>
                <w:rFonts w:cs="Arial"/>
                <w:sz w:val="20"/>
                <w:szCs w:val="20"/>
                <w:lang w:val="en-GB"/>
              </w:rPr>
            </w:pPr>
            <w:r w:rsidRPr="00211598">
              <w:rPr>
                <w:rFonts w:cs="Arial"/>
                <w:sz w:val="20"/>
                <w:szCs w:val="20"/>
                <w:lang w:val="en-GB"/>
              </w:rPr>
              <w:t>Statement of the bidder (FORM D/16).</w:t>
            </w:r>
          </w:p>
          <w:p w14:paraId="2BCE8E43" w14:textId="77777777" w:rsidR="00211598" w:rsidRPr="00211598" w:rsidRDefault="00211598" w:rsidP="00211598">
            <w:pPr>
              <w:jc w:val="both"/>
              <w:rPr>
                <w:rFonts w:cs="Arial"/>
                <w:sz w:val="20"/>
                <w:szCs w:val="20"/>
                <w:lang w:val="en-GB"/>
              </w:rPr>
            </w:pPr>
          </w:p>
        </w:tc>
      </w:tr>
    </w:tbl>
    <w:p w14:paraId="2C62DDDA" w14:textId="77777777" w:rsidR="00DE6D78" w:rsidRPr="00211598" w:rsidRDefault="00DE6D78" w:rsidP="00DE6D78">
      <w:pPr>
        <w:jc w:val="both"/>
        <w:rPr>
          <w:rStyle w:val="mediumtext1"/>
          <w:rFonts w:cs="Arial"/>
        </w:rPr>
      </w:pPr>
    </w:p>
    <w:p w14:paraId="67E5C724" w14:textId="77777777" w:rsidR="00DE6D78" w:rsidRPr="0009704F" w:rsidRDefault="00412A84" w:rsidP="00D94327">
      <w:pPr>
        <w:pStyle w:val="Heading2"/>
        <w:rPr>
          <w:rStyle w:val="Naslov3MKZnak"/>
          <w:b/>
          <w:sz w:val="20"/>
          <w:szCs w:val="20"/>
          <w:lang w:val="en-GB"/>
        </w:rPr>
      </w:pPr>
      <w:bookmarkStart w:id="69" w:name="_Toc480295979"/>
      <w:bookmarkStart w:id="70" w:name="_Toc393717787"/>
      <w:bookmarkStart w:id="71" w:name="_Toc394054935"/>
      <w:r w:rsidRPr="0009704F">
        <w:rPr>
          <w:rStyle w:val="Naslov3MKZnak"/>
          <w:b/>
          <w:sz w:val="20"/>
          <w:szCs w:val="20"/>
          <w:lang w:val="en-GB"/>
        </w:rPr>
        <w:t>Validity</w:t>
      </w:r>
      <w:r w:rsidR="00DE6D78" w:rsidRPr="0009704F">
        <w:rPr>
          <w:rStyle w:val="Naslov3MKZnak"/>
          <w:b/>
          <w:sz w:val="20"/>
          <w:szCs w:val="20"/>
          <w:lang w:val="en-GB"/>
        </w:rPr>
        <w:t xml:space="preserve"> </w:t>
      </w:r>
      <w:r w:rsidRPr="0009704F">
        <w:t>of the bid</w:t>
      </w:r>
      <w:bookmarkEnd w:id="69"/>
    </w:p>
    <w:p w14:paraId="75158CD6" w14:textId="77777777" w:rsidR="00DE6D78" w:rsidRPr="0009704F" w:rsidRDefault="00DE6D78" w:rsidP="00DE6D78">
      <w:pPr>
        <w:rPr>
          <w:rFonts w:cs="Arial"/>
          <w:sz w:val="20"/>
          <w:szCs w:val="20"/>
          <w:lang w:val="en-GB"/>
        </w:rPr>
      </w:pPr>
    </w:p>
    <w:p w14:paraId="56C8E900" w14:textId="77777777" w:rsidR="00412A84" w:rsidRPr="0009704F" w:rsidRDefault="00412A84" w:rsidP="00412A84">
      <w:pPr>
        <w:jc w:val="both"/>
        <w:rPr>
          <w:rFonts w:cs="Arial"/>
          <w:sz w:val="20"/>
          <w:szCs w:val="20"/>
          <w:lang w:val="en-GB"/>
        </w:rPr>
      </w:pPr>
      <w:r w:rsidRPr="0009704F">
        <w:rPr>
          <w:rFonts w:cs="Arial"/>
          <w:sz w:val="20"/>
          <w:szCs w:val="20"/>
          <w:lang w:val="en-GB"/>
        </w:rPr>
        <w:t xml:space="preserve">Bid shall be valid at least </w:t>
      </w:r>
      <w:r w:rsidR="00914A25">
        <w:rPr>
          <w:rFonts w:cs="Arial"/>
          <w:sz w:val="20"/>
          <w:szCs w:val="20"/>
          <w:u w:val="single"/>
          <w:lang w:val="en-GB"/>
        </w:rPr>
        <w:t>180</w:t>
      </w:r>
      <w:r w:rsidR="00914A25" w:rsidRPr="0009704F">
        <w:rPr>
          <w:rFonts w:cs="Arial"/>
          <w:sz w:val="20"/>
          <w:szCs w:val="20"/>
          <w:u w:val="single"/>
          <w:lang w:val="en-GB"/>
        </w:rPr>
        <w:t xml:space="preserve"> </w:t>
      </w:r>
      <w:r w:rsidRPr="0009704F">
        <w:rPr>
          <w:rFonts w:cs="Arial"/>
          <w:sz w:val="20"/>
          <w:szCs w:val="20"/>
          <w:u w:val="single"/>
          <w:lang w:val="en-GB"/>
        </w:rPr>
        <w:t>days</w:t>
      </w:r>
      <w:r w:rsidRPr="0009704F">
        <w:rPr>
          <w:rFonts w:cs="Arial"/>
          <w:sz w:val="20"/>
          <w:szCs w:val="20"/>
          <w:lang w:val="en-GB"/>
        </w:rPr>
        <w:t xml:space="preserve"> from the public opening of the bids. All bids with shorter validity are going to be excluded from the public procurement procedure. </w:t>
      </w:r>
    </w:p>
    <w:p w14:paraId="749F7732" w14:textId="77777777" w:rsidR="00412A84" w:rsidRPr="0009704F" w:rsidRDefault="00412A84" w:rsidP="00412A84">
      <w:pPr>
        <w:jc w:val="both"/>
        <w:rPr>
          <w:rFonts w:cs="Arial"/>
          <w:sz w:val="20"/>
          <w:szCs w:val="20"/>
          <w:lang w:val="en-GB"/>
        </w:rPr>
      </w:pPr>
    </w:p>
    <w:p w14:paraId="24AC9CF8" w14:textId="77777777" w:rsidR="00412A84" w:rsidRPr="0009704F" w:rsidRDefault="00412A84" w:rsidP="00412A84">
      <w:pPr>
        <w:jc w:val="both"/>
        <w:rPr>
          <w:rFonts w:cs="Arial"/>
          <w:sz w:val="20"/>
          <w:szCs w:val="20"/>
          <w:lang w:val="en-GB"/>
        </w:rPr>
      </w:pPr>
      <w:r w:rsidRPr="0009704F">
        <w:rPr>
          <w:rFonts w:cs="Arial"/>
          <w:sz w:val="20"/>
          <w:szCs w:val="20"/>
          <w:lang w:val="en-GB"/>
        </w:rPr>
        <w:t>The Contracting Authority has the right to request a prolongation of the period in which the bid is opened (prolongation of the validity of the bid). Such request has to be made in written form. Bidders should respond to such request in written form. The bidder has the right to refuse such request of the Contracting Authority.</w:t>
      </w:r>
    </w:p>
    <w:p w14:paraId="0D0EADD7" w14:textId="77777777" w:rsidR="00412A84" w:rsidRPr="0009704F" w:rsidRDefault="00412A84" w:rsidP="00412A84">
      <w:pPr>
        <w:jc w:val="both"/>
        <w:rPr>
          <w:rFonts w:cs="Arial"/>
          <w:sz w:val="20"/>
          <w:szCs w:val="20"/>
          <w:lang w:val="en-GB"/>
        </w:rPr>
      </w:pPr>
    </w:p>
    <w:p w14:paraId="072FB91F" w14:textId="77777777" w:rsidR="00412A84" w:rsidRDefault="00412A84" w:rsidP="00412A84">
      <w:pPr>
        <w:jc w:val="both"/>
        <w:rPr>
          <w:rFonts w:cs="Arial"/>
          <w:sz w:val="20"/>
          <w:szCs w:val="20"/>
          <w:lang w:val="en-GB"/>
        </w:rPr>
      </w:pPr>
      <w:r w:rsidRPr="0009704F">
        <w:rPr>
          <w:rFonts w:cs="Arial"/>
          <w:sz w:val="20"/>
          <w:szCs w:val="20"/>
          <w:lang w:val="en-GB"/>
        </w:rPr>
        <w:t xml:space="preserve">If the bidder prolongs the validity of the bid, such bidder is going to change only the term of validity of the bid. The bidder is not entitled to make any other modifications to the bid.   </w:t>
      </w:r>
    </w:p>
    <w:p w14:paraId="4CDD8D96" w14:textId="77777777" w:rsidR="00E11596" w:rsidRDefault="00E11596" w:rsidP="00412A84">
      <w:pPr>
        <w:jc w:val="both"/>
        <w:rPr>
          <w:rFonts w:cs="Arial"/>
          <w:sz w:val="20"/>
          <w:szCs w:val="20"/>
          <w:lang w:val="en-GB"/>
        </w:rPr>
      </w:pPr>
    </w:p>
    <w:p w14:paraId="6A8D9D97" w14:textId="77777777" w:rsidR="00DE6D78" w:rsidRPr="0009704F" w:rsidRDefault="00DE6D78" w:rsidP="00DE6D78">
      <w:pPr>
        <w:rPr>
          <w:rFonts w:cs="Arial"/>
          <w:sz w:val="20"/>
          <w:szCs w:val="20"/>
          <w:lang w:val="en-GB"/>
        </w:rPr>
      </w:pPr>
    </w:p>
    <w:p w14:paraId="55E38B7C" w14:textId="77777777" w:rsidR="00DE6D78" w:rsidRPr="00F13BFC" w:rsidRDefault="004E0EC1" w:rsidP="00D94327">
      <w:pPr>
        <w:pStyle w:val="Heading2"/>
      </w:pPr>
      <w:bookmarkStart w:id="72" w:name="_Toc480295980"/>
      <w:bookmarkEnd w:id="70"/>
      <w:bookmarkEnd w:id="71"/>
      <w:r w:rsidRPr="00F13BFC">
        <w:rPr>
          <w:rStyle w:val="Naslov3MKZnak"/>
          <w:b/>
          <w:sz w:val="20"/>
          <w:szCs w:val="20"/>
          <w:lang w:val="en-GB"/>
        </w:rPr>
        <w:t>Selection criteria</w:t>
      </w:r>
      <w:bookmarkEnd w:id="72"/>
    </w:p>
    <w:p w14:paraId="156B07E4" w14:textId="77777777" w:rsidR="00DE6D78" w:rsidRPr="0009704F" w:rsidRDefault="00DE6D78" w:rsidP="00DE6D78">
      <w:pPr>
        <w:pStyle w:val="BESEDILO"/>
        <w:keepLines w:val="0"/>
        <w:widowControl/>
        <w:tabs>
          <w:tab w:val="clear" w:pos="2155"/>
        </w:tabs>
        <w:rPr>
          <w:rFonts w:cs="Arial"/>
          <w:kern w:val="0"/>
          <w:sz w:val="22"/>
          <w:szCs w:val="22"/>
          <w:lang w:val="en-GB" w:eastAsia="sl-SI"/>
        </w:rPr>
      </w:pPr>
    </w:p>
    <w:p w14:paraId="461A6243" w14:textId="77777777" w:rsidR="00412A84" w:rsidRPr="0009704F" w:rsidRDefault="00412A84" w:rsidP="00412A84">
      <w:pPr>
        <w:pStyle w:val="BodyText2"/>
        <w:rPr>
          <w:rFonts w:cs="Arial"/>
          <w:b w:val="0"/>
          <w:lang w:val="en-GB"/>
        </w:rPr>
      </w:pPr>
      <w:r w:rsidRPr="0009704F">
        <w:rPr>
          <w:rFonts w:cs="Arial"/>
          <w:b w:val="0"/>
          <w:lang w:val="en-GB"/>
        </w:rPr>
        <w:t>The Contracting Authority is going to award public procurement to the bidder, who will present economically most advantageous bid for the implementation of the public procurement according to criteria hereunder.</w:t>
      </w:r>
    </w:p>
    <w:p w14:paraId="7D387329" w14:textId="77777777" w:rsidR="00412A84" w:rsidRPr="0009704F" w:rsidRDefault="00412A84" w:rsidP="00412A84">
      <w:pPr>
        <w:pStyle w:val="BodyText2"/>
        <w:rPr>
          <w:rFonts w:cs="Arial"/>
          <w:b w:val="0"/>
          <w:lang w:val="en-GB"/>
        </w:rPr>
      </w:pPr>
    </w:p>
    <w:p w14:paraId="79A6EF64" w14:textId="77777777" w:rsidR="00412A84" w:rsidRPr="00493E60" w:rsidRDefault="00412A84" w:rsidP="00412A84">
      <w:pPr>
        <w:pStyle w:val="BodyText2"/>
        <w:rPr>
          <w:rFonts w:cs="Arial"/>
          <w:lang w:val="en-GB"/>
        </w:rPr>
      </w:pPr>
      <w:r w:rsidRPr="0009704F">
        <w:rPr>
          <w:rFonts w:cs="Arial"/>
          <w:lang w:val="en-GB"/>
        </w:rPr>
        <w:t>Bid can receive at most 100 points.</w:t>
      </w:r>
      <w:r w:rsidR="00493E60">
        <w:rPr>
          <w:rFonts w:cs="Arial"/>
          <w:lang w:val="en-GB"/>
        </w:rPr>
        <w:t xml:space="preserve"> The bid which is going to achieve the most points, will be the </w:t>
      </w:r>
      <w:r w:rsidR="00493E60" w:rsidRPr="00493E60">
        <w:rPr>
          <w:rFonts w:cs="Arial"/>
          <w:lang w:val="en-GB"/>
        </w:rPr>
        <w:t>economically most advantageous bid.</w:t>
      </w:r>
    </w:p>
    <w:p w14:paraId="143AC724" w14:textId="77777777" w:rsidR="00412A84" w:rsidRPr="0009704F" w:rsidRDefault="00412A84" w:rsidP="00412A84">
      <w:pPr>
        <w:pStyle w:val="BodyText2"/>
        <w:rPr>
          <w:rFonts w:cs="Arial"/>
          <w:lang w:val="en-GB"/>
        </w:rPr>
      </w:pPr>
    </w:p>
    <w:p w14:paraId="2DF674A4" w14:textId="77777777" w:rsidR="00412A84" w:rsidRPr="0009704F" w:rsidRDefault="00412A84" w:rsidP="00412A84">
      <w:pPr>
        <w:pStyle w:val="BodyText2"/>
        <w:rPr>
          <w:rFonts w:cs="Arial"/>
          <w:lang w:val="en-GB"/>
        </w:rPr>
      </w:pPr>
      <w:r w:rsidRPr="0009704F">
        <w:rPr>
          <w:rFonts w:cs="Arial"/>
          <w:lang w:val="en-GB"/>
        </w:rPr>
        <w:t xml:space="preserve">Received bids are going to be evaluated with the following criteria: </w:t>
      </w:r>
    </w:p>
    <w:p w14:paraId="62E572C5" w14:textId="77777777" w:rsidR="00412A84" w:rsidRPr="0009704F" w:rsidRDefault="00412A84" w:rsidP="00412A84">
      <w:pPr>
        <w:pStyle w:val="BodyText2"/>
        <w:rPr>
          <w:rFonts w:cs="Arial"/>
          <w:b w:val="0"/>
          <w:lang w:val="en-GB"/>
        </w:rPr>
      </w:pPr>
    </w:p>
    <w:p w14:paraId="1770DC71" w14:textId="77777777" w:rsidR="00412A84" w:rsidRPr="0009704F" w:rsidRDefault="00412A84" w:rsidP="00412A84">
      <w:pPr>
        <w:pStyle w:val="BodyText2"/>
        <w:rPr>
          <w:rFonts w:cs="Arial"/>
          <w:b w:val="0"/>
          <w:lang w:val="en-GB"/>
        </w:rPr>
      </w:pPr>
      <w:r w:rsidRPr="0009704F">
        <w:rPr>
          <w:rFonts w:cs="Arial"/>
          <w:b w:val="0"/>
          <w:lang w:val="en-GB"/>
        </w:rPr>
        <w:t xml:space="preserve">Number of points received by the bid is sum of points received according to criteria from A to </w:t>
      </w:r>
      <w:r w:rsidR="003D04C4">
        <w:rPr>
          <w:rFonts w:cs="Arial"/>
          <w:b w:val="0"/>
          <w:lang w:val="en-GB"/>
        </w:rPr>
        <w:t>B</w:t>
      </w:r>
      <w:r w:rsidRPr="0009704F">
        <w:rPr>
          <w:rFonts w:cs="Arial"/>
          <w:b w:val="0"/>
          <w:lang w:val="en-GB"/>
        </w:rPr>
        <w:t xml:space="preserve">. </w:t>
      </w:r>
    </w:p>
    <w:p w14:paraId="5FC58B9A" w14:textId="77777777" w:rsidR="00412A84" w:rsidRPr="0009704F" w:rsidRDefault="00412A84" w:rsidP="00412A84">
      <w:pPr>
        <w:pStyle w:val="BodyText2"/>
        <w:rPr>
          <w:rFonts w:cs="Arial"/>
          <w:b w:val="0"/>
          <w:lang w:val="en-GB"/>
        </w:rPr>
      </w:pPr>
    </w:p>
    <w:p w14:paraId="388987C2" w14:textId="77777777" w:rsidR="00412A84" w:rsidRPr="001506DE" w:rsidRDefault="006F4CBB" w:rsidP="00F72E04">
      <w:pPr>
        <w:pStyle w:val="BodyText2"/>
        <w:numPr>
          <w:ilvl w:val="0"/>
          <w:numId w:val="14"/>
        </w:numPr>
        <w:rPr>
          <w:rFonts w:cs="Arial"/>
          <w:u w:val="single"/>
          <w:lang w:val="en-GB"/>
        </w:rPr>
      </w:pPr>
      <w:r w:rsidRPr="001506DE">
        <w:rPr>
          <w:rFonts w:cs="Arial"/>
          <w:u w:val="single"/>
          <w:lang w:val="en-GB"/>
        </w:rPr>
        <w:t>TOTAL price for implementing the public procurement “</w:t>
      </w:r>
      <w:r w:rsidR="00857D3D">
        <w:rPr>
          <w:rFonts w:cs="Arial"/>
          <w:u w:val="single"/>
          <w:lang w:val="en-GB"/>
        </w:rPr>
        <w:t>Data Link System</w:t>
      </w:r>
      <w:r w:rsidRPr="001506DE">
        <w:rPr>
          <w:rFonts w:cs="Arial"/>
          <w:u w:val="single"/>
          <w:lang w:val="en-GB"/>
        </w:rPr>
        <w:t>”</w:t>
      </w:r>
      <w:r w:rsidRPr="001506DE" w:rsidDel="003D04C4">
        <w:rPr>
          <w:rFonts w:cs="Arial"/>
          <w:u w:val="single"/>
          <w:lang w:val="en-GB"/>
        </w:rPr>
        <w:t xml:space="preserve"> </w:t>
      </w:r>
      <w:r w:rsidR="00946220" w:rsidRPr="001506DE">
        <w:rPr>
          <w:rFonts w:cs="Arial"/>
          <w:u w:val="single"/>
          <w:lang w:val="en-GB"/>
        </w:rPr>
        <w:t xml:space="preserve"> </w:t>
      </w:r>
    </w:p>
    <w:p w14:paraId="0F29FE23" w14:textId="77777777" w:rsidR="00412A84" w:rsidRPr="0009704F" w:rsidRDefault="00412A84" w:rsidP="00412A84">
      <w:pPr>
        <w:pStyle w:val="BodyText2"/>
        <w:ind w:left="360"/>
        <w:rPr>
          <w:rFonts w:cs="Arial"/>
          <w:highlight w:val="yellow"/>
          <w:lang w:val="en-GB"/>
        </w:rPr>
      </w:pPr>
    </w:p>
    <w:p w14:paraId="59074454" w14:textId="77777777" w:rsidR="00412A84" w:rsidRPr="0009704F" w:rsidRDefault="00412A84" w:rsidP="00412A84">
      <w:pPr>
        <w:pStyle w:val="BodyText2"/>
        <w:rPr>
          <w:rFonts w:cs="Arial"/>
          <w:b w:val="0"/>
          <w:lang w:val="en-GB"/>
        </w:rPr>
      </w:pPr>
      <w:r w:rsidRPr="0009704F">
        <w:rPr>
          <w:rFonts w:cs="Arial"/>
          <w:b w:val="0"/>
          <w:lang w:val="en-GB"/>
        </w:rPr>
        <w:t xml:space="preserve">According to this criterion bid can receive </w:t>
      </w:r>
      <w:r w:rsidRPr="0009704F">
        <w:rPr>
          <w:rFonts w:cs="Arial"/>
          <w:lang w:val="en-GB"/>
        </w:rPr>
        <w:t xml:space="preserve">maximum </w:t>
      </w:r>
      <w:r w:rsidR="00CB1A2F">
        <w:rPr>
          <w:rFonts w:cs="Arial"/>
          <w:lang w:val="en-GB"/>
        </w:rPr>
        <w:t>78</w:t>
      </w:r>
      <w:r w:rsidR="00CE78DD" w:rsidRPr="0009704F">
        <w:rPr>
          <w:rFonts w:cs="Arial"/>
          <w:lang w:val="en-GB"/>
        </w:rPr>
        <w:t xml:space="preserve"> </w:t>
      </w:r>
      <w:r w:rsidRPr="0009704F">
        <w:rPr>
          <w:rFonts w:cs="Arial"/>
          <w:lang w:val="en-GB"/>
        </w:rPr>
        <w:t>points.</w:t>
      </w:r>
      <w:r w:rsidRPr="0009704F">
        <w:rPr>
          <w:rFonts w:cs="Arial"/>
          <w:b w:val="0"/>
          <w:lang w:val="en-GB"/>
        </w:rPr>
        <w:t xml:space="preserve"> </w:t>
      </w:r>
    </w:p>
    <w:p w14:paraId="06D52C87" w14:textId="77777777" w:rsidR="00412A84" w:rsidRPr="0009704F" w:rsidRDefault="00412A84" w:rsidP="00412A84">
      <w:pPr>
        <w:pStyle w:val="BodyText2"/>
        <w:rPr>
          <w:rFonts w:cs="Arial"/>
          <w:b w:val="0"/>
          <w:lang w:val="en-GB"/>
        </w:rPr>
      </w:pPr>
    </w:p>
    <w:p w14:paraId="3B19DAA2" w14:textId="77777777" w:rsidR="00412A84" w:rsidRPr="0009704F" w:rsidRDefault="00412A84" w:rsidP="00412A84">
      <w:pPr>
        <w:pStyle w:val="BodyText2"/>
        <w:rPr>
          <w:rFonts w:cs="Arial"/>
          <w:b w:val="0"/>
          <w:lang w:val="en-GB"/>
        </w:rPr>
      </w:pPr>
      <w:r w:rsidRPr="0009704F">
        <w:rPr>
          <w:rFonts w:cs="Arial"/>
          <w:b w:val="0"/>
          <w:lang w:val="en-GB"/>
        </w:rPr>
        <w:t xml:space="preserve">Contracting Authority is going to calculate the number of points that bid receives according to this criterion with the following formula: </w:t>
      </w:r>
    </w:p>
    <w:p w14:paraId="69E55D67" w14:textId="77777777" w:rsidR="00412A84" w:rsidRPr="0009704F" w:rsidRDefault="00412A84" w:rsidP="00412A84">
      <w:pPr>
        <w:pStyle w:val="BodyText2"/>
        <w:rPr>
          <w:rFonts w:cs="Arial"/>
          <w:b w:val="0"/>
          <w:lang w:val="en-GB"/>
        </w:rPr>
      </w:pPr>
    </w:p>
    <w:p w14:paraId="1F3D2F7B" w14:textId="77777777" w:rsidR="00412A84" w:rsidRPr="0009704F" w:rsidRDefault="00412A84" w:rsidP="00412A84">
      <w:pPr>
        <w:spacing w:after="200" w:line="276" w:lineRule="auto"/>
        <w:rPr>
          <w:rFonts w:eastAsia="Calibri" w:cs="Arial"/>
          <w:sz w:val="20"/>
          <w:szCs w:val="20"/>
          <w:lang w:val="en-GB" w:eastAsia="en-US"/>
        </w:rPr>
      </w:pPr>
      <m:oMathPara>
        <m:oMath>
          <m:r>
            <w:rPr>
              <w:rFonts w:ascii="Cambria Math" w:eastAsia="Calibri" w:hAnsi="Cambria Math" w:cs="Arial"/>
              <w:sz w:val="20"/>
              <w:szCs w:val="20"/>
              <w:lang w:val="en-GB" w:eastAsia="en-US"/>
            </w:rPr>
            <m:t xml:space="preserve">PYS= </m:t>
          </m:r>
          <m:f>
            <m:fPr>
              <m:ctrlPr>
                <w:rPr>
                  <w:rFonts w:ascii="Cambria Math" w:eastAsia="Calibri" w:hAnsi="Cambria Math" w:cs="Arial"/>
                  <w:i/>
                  <w:sz w:val="20"/>
                  <w:szCs w:val="20"/>
                  <w:lang w:val="en-GB" w:eastAsia="en-US"/>
                </w:rPr>
              </m:ctrlPr>
            </m:fPr>
            <m:num>
              <m:r>
                <w:rPr>
                  <w:rFonts w:ascii="Cambria Math" w:eastAsia="Calibri" w:hAnsi="Cambria Math" w:cs="Arial"/>
                  <w:sz w:val="20"/>
                  <w:szCs w:val="20"/>
                  <w:lang w:val="en-GB" w:eastAsia="en-US"/>
                </w:rPr>
                <m:t>PYS (lowest)</m:t>
              </m:r>
            </m:num>
            <m:den>
              <m:r>
                <w:rPr>
                  <w:rFonts w:ascii="Cambria Math" w:eastAsia="Calibri" w:hAnsi="Cambria Math" w:cs="Arial"/>
                  <w:sz w:val="20"/>
                  <w:szCs w:val="20"/>
                  <w:lang w:val="en-GB" w:eastAsia="en-US"/>
                </w:rPr>
                <m:t xml:space="preserve">PYS </m:t>
              </m:r>
              <m:d>
                <m:dPr>
                  <m:ctrlPr>
                    <w:rPr>
                      <w:rFonts w:ascii="Cambria Math" w:eastAsia="Calibri" w:hAnsi="Cambria Math" w:cs="Arial"/>
                      <w:i/>
                      <w:sz w:val="20"/>
                      <w:szCs w:val="20"/>
                      <w:lang w:val="en-GB" w:eastAsia="en-US"/>
                    </w:rPr>
                  </m:ctrlPr>
                </m:dPr>
                <m:e>
                  <m:r>
                    <w:rPr>
                      <w:rFonts w:ascii="Cambria Math" w:eastAsia="Calibri" w:hAnsi="Cambria Math" w:cs="Arial"/>
                      <w:sz w:val="20"/>
                      <w:szCs w:val="20"/>
                      <w:lang w:val="en-GB" w:eastAsia="en-US"/>
                    </w:rPr>
                    <m:t>evaluated</m:t>
                  </m:r>
                </m:e>
              </m:d>
            </m:den>
          </m:f>
          <m:r>
            <w:rPr>
              <w:rFonts w:ascii="Cambria Math" w:eastAsia="Calibri" w:hAnsi="Cambria Math" w:cs="Arial"/>
              <w:sz w:val="20"/>
              <w:szCs w:val="20"/>
              <w:lang w:val="en-GB" w:eastAsia="en-US"/>
            </w:rPr>
            <m:t xml:space="preserve"> x 78</m:t>
          </m:r>
        </m:oMath>
      </m:oMathPara>
    </w:p>
    <w:p w14:paraId="09534D37" w14:textId="77777777" w:rsidR="00412A84" w:rsidRPr="001506DE" w:rsidRDefault="00412A84" w:rsidP="00412A84">
      <w:pPr>
        <w:pStyle w:val="BodyText2"/>
        <w:rPr>
          <w:rFonts w:cs="Arial"/>
          <w:b w:val="0"/>
          <w:lang w:val="en-GB"/>
        </w:rPr>
      </w:pPr>
      <w:r w:rsidRPr="001506DE">
        <w:rPr>
          <w:rFonts w:cs="Arial"/>
          <w:lang w:val="en-GB"/>
        </w:rPr>
        <w:t>PYS</w:t>
      </w:r>
      <w:r w:rsidRPr="001506DE">
        <w:rPr>
          <w:rFonts w:cs="Arial"/>
          <w:b w:val="0"/>
          <w:lang w:val="en-GB"/>
        </w:rPr>
        <w:t xml:space="preserve"> = number of points </w:t>
      </w:r>
      <w:r w:rsidR="00671BE7" w:rsidRPr="001506DE">
        <w:rPr>
          <w:rFonts w:cs="Arial"/>
          <w:b w:val="0"/>
          <w:lang w:val="en-GB"/>
        </w:rPr>
        <w:t>awarded to the bid that is evaluated</w:t>
      </w:r>
    </w:p>
    <w:p w14:paraId="5BC5EE0D" w14:textId="77777777" w:rsidR="00412A84" w:rsidRPr="001506DE" w:rsidRDefault="00412A84" w:rsidP="00412A84">
      <w:pPr>
        <w:pStyle w:val="BodyText2"/>
        <w:rPr>
          <w:rFonts w:cs="Arial"/>
          <w:b w:val="0"/>
          <w:lang w:val="en-GB"/>
        </w:rPr>
      </w:pPr>
      <w:r w:rsidRPr="001506DE">
        <w:rPr>
          <w:rFonts w:cs="Arial"/>
          <w:lang w:val="en-GB"/>
        </w:rPr>
        <w:t>PYS (lowest)</w:t>
      </w:r>
      <w:r w:rsidRPr="001506DE">
        <w:rPr>
          <w:rFonts w:cs="Arial"/>
          <w:b w:val="0"/>
          <w:lang w:val="en-GB"/>
        </w:rPr>
        <w:t xml:space="preserve"> = the lowest price (excluding VAT) </w:t>
      </w:r>
    </w:p>
    <w:p w14:paraId="534A55F8" w14:textId="77777777" w:rsidR="00412A84" w:rsidRPr="0009704F" w:rsidRDefault="00412A84" w:rsidP="00412A84">
      <w:pPr>
        <w:pStyle w:val="BodyText2"/>
        <w:rPr>
          <w:rFonts w:cs="Arial"/>
          <w:b w:val="0"/>
          <w:lang w:val="en-GB"/>
        </w:rPr>
      </w:pPr>
      <w:r w:rsidRPr="001506DE">
        <w:rPr>
          <w:rFonts w:cs="Arial"/>
          <w:lang w:val="en-GB"/>
        </w:rPr>
        <w:t>PYS (evaluated)</w:t>
      </w:r>
      <w:r w:rsidRPr="001506DE">
        <w:rPr>
          <w:rFonts w:cs="Arial"/>
          <w:b w:val="0"/>
          <w:lang w:val="en-GB"/>
        </w:rPr>
        <w:t xml:space="preserve"> = price</w:t>
      </w:r>
      <w:r w:rsidR="00671BE7" w:rsidRPr="001506DE">
        <w:rPr>
          <w:rFonts w:cs="Arial"/>
          <w:b w:val="0"/>
          <w:lang w:val="en-GB"/>
        </w:rPr>
        <w:t xml:space="preserve"> in the bid that is evaluated</w:t>
      </w:r>
      <w:r w:rsidRPr="001506DE">
        <w:rPr>
          <w:rFonts w:cs="Arial"/>
          <w:b w:val="0"/>
          <w:lang w:val="en-GB"/>
        </w:rPr>
        <w:t xml:space="preserve"> (excluding VAT)</w:t>
      </w:r>
      <w:r w:rsidRPr="0009704F">
        <w:rPr>
          <w:rFonts w:cs="Arial"/>
          <w:b w:val="0"/>
          <w:lang w:val="en-GB"/>
        </w:rPr>
        <w:t xml:space="preserve"> </w:t>
      </w:r>
    </w:p>
    <w:p w14:paraId="65D0DE7D" w14:textId="77777777" w:rsidR="00412A84" w:rsidRPr="0009704F" w:rsidRDefault="00412A84" w:rsidP="00412A84">
      <w:pPr>
        <w:pStyle w:val="BodyText2"/>
        <w:rPr>
          <w:rFonts w:cs="Arial"/>
          <w:b w:val="0"/>
          <w:lang w:val="en-GB"/>
        </w:rPr>
      </w:pPr>
    </w:p>
    <w:p w14:paraId="18F4419F" w14:textId="77777777" w:rsidR="00537815" w:rsidRPr="0009704F" w:rsidRDefault="004947B4" w:rsidP="00F72E04">
      <w:pPr>
        <w:pStyle w:val="ListParagraph"/>
        <w:numPr>
          <w:ilvl w:val="0"/>
          <w:numId w:val="14"/>
        </w:numPr>
        <w:jc w:val="both"/>
        <w:rPr>
          <w:rFonts w:cs="Arial"/>
          <w:b/>
          <w:sz w:val="20"/>
          <w:szCs w:val="20"/>
          <w:u w:val="single"/>
          <w:lang w:val="en-GB"/>
        </w:rPr>
      </w:pPr>
      <w:r w:rsidRPr="0009704F">
        <w:rPr>
          <w:rFonts w:cs="Arial"/>
          <w:b/>
          <w:sz w:val="20"/>
          <w:szCs w:val="20"/>
          <w:u w:val="single"/>
          <w:lang w:val="en-GB"/>
        </w:rPr>
        <w:t>EXTRA WARRANTY PERIOD</w:t>
      </w:r>
    </w:p>
    <w:p w14:paraId="6D862CED" w14:textId="77777777" w:rsidR="001506DE" w:rsidRDefault="001506DE" w:rsidP="004947B4">
      <w:pPr>
        <w:pStyle w:val="BodyText2"/>
        <w:rPr>
          <w:rFonts w:cs="Arial"/>
          <w:b w:val="0"/>
          <w:szCs w:val="22"/>
          <w:lang w:val="en-GB"/>
        </w:rPr>
      </w:pPr>
    </w:p>
    <w:p w14:paraId="4F767AD4" w14:textId="77777777" w:rsidR="004947B4" w:rsidRPr="0009704F" w:rsidRDefault="004947B4" w:rsidP="004947B4">
      <w:pPr>
        <w:pStyle w:val="BodyText2"/>
        <w:rPr>
          <w:rFonts w:cs="Arial"/>
          <w:b w:val="0"/>
          <w:szCs w:val="22"/>
          <w:lang w:val="en-GB"/>
        </w:rPr>
      </w:pPr>
      <w:r w:rsidRPr="0009704F">
        <w:rPr>
          <w:rFonts w:cs="Arial"/>
          <w:b w:val="0"/>
          <w:szCs w:val="22"/>
          <w:lang w:val="en-GB"/>
        </w:rPr>
        <w:t xml:space="preserve">According </w:t>
      </w:r>
      <w:r w:rsidR="00671BE7" w:rsidRPr="0009704F">
        <w:rPr>
          <w:rFonts w:cs="Arial"/>
          <w:b w:val="0"/>
          <w:lang w:val="en-GB"/>
        </w:rPr>
        <w:t>to this criterion</w:t>
      </w:r>
      <w:r w:rsidRPr="0009704F">
        <w:rPr>
          <w:rFonts w:cs="Arial"/>
          <w:b w:val="0"/>
          <w:szCs w:val="22"/>
          <w:lang w:val="en-GB"/>
        </w:rPr>
        <w:t xml:space="preserve"> bid can receive </w:t>
      </w:r>
      <w:r w:rsidRPr="0009704F">
        <w:rPr>
          <w:rFonts w:cs="Arial"/>
          <w:szCs w:val="22"/>
          <w:lang w:val="en-GB"/>
        </w:rPr>
        <w:t xml:space="preserve">a maximum of </w:t>
      </w:r>
      <w:r w:rsidR="00722029">
        <w:rPr>
          <w:rFonts w:cs="Arial"/>
          <w:szCs w:val="22"/>
          <w:lang w:val="en-GB"/>
        </w:rPr>
        <w:t>2</w:t>
      </w:r>
      <w:r w:rsidR="00CB1A2F">
        <w:rPr>
          <w:rFonts w:cs="Arial"/>
          <w:szCs w:val="22"/>
          <w:lang w:val="en-GB"/>
        </w:rPr>
        <w:t>2</w:t>
      </w:r>
      <w:r w:rsidR="003D04C4" w:rsidRPr="0009704F">
        <w:rPr>
          <w:rFonts w:cs="Arial"/>
          <w:szCs w:val="22"/>
          <w:lang w:val="en-GB"/>
        </w:rPr>
        <w:t xml:space="preserve"> </w:t>
      </w:r>
      <w:r w:rsidRPr="0009704F">
        <w:rPr>
          <w:rFonts w:cs="Arial"/>
          <w:szCs w:val="22"/>
          <w:lang w:val="en-GB"/>
        </w:rPr>
        <w:t>points</w:t>
      </w:r>
      <w:r w:rsidRPr="0009704F">
        <w:rPr>
          <w:rFonts w:cs="Arial"/>
          <w:b w:val="0"/>
          <w:szCs w:val="22"/>
          <w:lang w:val="en-GB"/>
        </w:rPr>
        <w:t xml:space="preserve">. Bidders will get additional points for warranty period above basic </w:t>
      </w:r>
      <w:r w:rsidR="00671BE7">
        <w:rPr>
          <w:rFonts w:cs="Arial"/>
          <w:b w:val="0"/>
          <w:szCs w:val="22"/>
          <w:lang w:val="en-GB"/>
        </w:rPr>
        <w:t>twelve</w:t>
      </w:r>
      <w:r w:rsidR="00671BE7" w:rsidRPr="0009704F">
        <w:rPr>
          <w:rFonts w:cs="Arial"/>
          <w:b w:val="0"/>
          <w:szCs w:val="22"/>
          <w:lang w:val="en-GB"/>
        </w:rPr>
        <w:t xml:space="preserve"> </w:t>
      </w:r>
      <w:r w:rsidRPr="0009704F">
        <w:rPr>
          <w:rFonts w:cs="Arial"/>
          <w:b w:val="0"/>
          <w:szCs w:val="22"/>
          <w:lang w:val="en-GB"/>
        </w:rPr>
        <w:t>(</w:t>
      </w:r>
      <w:r w:rsidR="00671BE7">
        <w:rPr>
          <w:rFonts w:cs="Arial"/>
          <w:b w:val="0"/>
          <w:szCs w:val="22"/>
          <w:lang w:val="en-GB"/>
        </w:rPr>
        <w:t>12</w:t>
      </w:r>
      <w:r w:rsidRPr="0009704F">
        <w:rPr>
          <w:rFonts w:cs="Arial"/>
          <w:b w:val="0"/>
          <w:szCs w:val="22"/>
          <w:lang w:val="en-GB"/>
        </w:rPr>
        <w:t>)</w:t>
      </w:r>
      <w:r w:rsidR="00671BE7">
        <w:rPr>
          <w:rFonts w:cs="Arial"/>
          <w:b w:val="0"/>
          <w:szCs w:val="22"/>
          <w:lang w:val="en-GB"/>
        </w:rPr>
        <w:t xml:space="preserve"> month</w:t>
      </w:r>
      <w:r w:rsidRPr="0009704F">
        <w:rPr>
          <w:rFonts w:cs="Arial"/>
          <w:b w:val="0"/>
          <w:szCs w:val="22"/>
          <w:lang w:val="en-GB"/>
        </w:rPr>
        <w:t xml:space="preserve"> warranty period:</w:t>
      </w:r>
    </w:p>
    <w:p w14:paraId="0F53053D" w14:textId="77777777" w:rsidR="00273A92" w:rsidRPr="0009704F" w:rsidRDefault="00273A92" w:rsidP="00273A92">
      <w:pPr>
        <w:jc w:val="both"/>
        <w:rPr>
          <w:rFonts w:cs="Arial"/>
          <w:b/>
          <w:sz w:val="20"/>
          <w:szCs w:val="20"/>
          <w:highlight w:val="green"/>
          <w:u w:val="single"/>
          <w:lang w:val="en-GB"/>
        </w:rPr>
      </w:pPr>
    </w:p>
    <w:tbl>
      <w:tblPr>
        <w:tblStyle w:val="TableGrid"/>
        <w:tblW w:w="0" w:type="auto"/>
        <w:jc w:val="center"/>
        <w:tblLayout w:type="fixed"/>
        <w:tblLook w:val="04A0" w:firstRow="1" w:lastRow="0" w:firstColumn="1" w:lastColumn="0" w:noHBand="0" w:noVBand="1"/>
      </w:tblPr>
      <w:tblGrid>
        <w:gridCol w:w="4111"/>
        <w:gridCol w:w="2686"/>
      </w:tblGrid>
      <w:tr w:rsidR="00273A92" w:rsidRPr="0009704F" w14:paraId="388D3F1B" w14:textId="77777777" w:rsidTr="003B61B0">
        <w:trPr>
          <w:jc w:val="center"/>
        </w:trPr>
        <w:tc>
          <w:tcPr>
            <w:tcW w:w="4111" w:type="dxa"/>
          </w:tcPr>
          <w:p w14:paraId="7EFCB00D" w14:textId="77777777" w:rsidR="00273A92" w:rsidRPr="0009704F" w:rsidRDefault="001B7A0A" w:rsidP="00273A92">
            <w:pPr>
              <w:jc w:val="both"/>
              <w:rPr>
                <w:rFonts w:cs="Arial"/>
                <w:b/>
                <w:sz w:val="20"/>
                <w:szCs w:val="20"/>
                <w:lang w:val="en-GB"/>
              </w:rPr>
            </w:pPr>
            <w:r w:rsidRPr="001B7A0A">
              <w:rPr>
                <w:rFonts w:cs="Arial"/>
                <w:b/>
                <w:sz w:val="20"/>
                <w:szCs w:val="20"/>
                <w:lang w:val="en-GB"/>
              </w:rPr>
              <w:t xml:space="preserve">EXTRA </w:t>
            </w:r>
            <w:r w:rsidR="004947B4" w:rsidRPr="0009704F">
              <w:rPr>
                <w:rFonts w:cs="Arial"/>
                <w:b/>
                <w:sz w:val="20"/>
                <w:szCs w:val="20"/>
                <w:lang w:val="en-GB"/>
              </w:rPr>
              <w:t>WARRANTY</w:t>
            </w:r>
          </w:p>
        </w:tc>
        <w:tc>
          <w:tcPr>
            <w:tcW w:w="2686" w:type="dxa"/>
            <w:vAlign w:val="center"/>
          </w:tcPr>
          <w:p w14:paraId="3EFADA15" w14:textId="77777777" w:rsidR="00273A92" w:rsidRPr="0009704F" w:rsidRDefault="004947B4" w:rsidP="004947B4">
            <w:pPr>
              <w:jc w:val="center"/>
              <w:rPr>
                <w:rFonts w:cs="Arial"/>
                <w:b/>
                <w:sz w:val="20"/>
                <w:szCs w:val="20"/>
                <w:lang w:val="en-GB"/>
              </w:rPr>
            </w:pPr>
            <w:r w:rsidRPr="0009704F">
              <w:rPr>
                <w:rFonts w:cs="Arial"/>
                <w:b/>
                <w:sz w:val="20"/>
                <w:szCs w:val="20"/>
                <w:lang w:val="en-GB"/>
              </w:rPr>
              <w:t>POINTS</w:t>
            </w:r>
          </w:p>
        </w:tc>
      </w:tr>
      <w:tr w:rsidR="00722029" w:rsidRPr="0009704F" w14:paraId="7DBDF7D8" w14:textId="77777777" w:rsidTr="003B61B0">
        <w:trPr>
          <w:jc w:val="center"/>
        </w:trPr>
        <w:tc>
          <w:tcPr>
            <w:tcW w:w="4111" w:type="dxa"/>
          </w:tcPr>
          <w:p w14:paraId="1DBAC2BB" w14:textId="77777777" w:rsidR="00722029" w:rsidRPr="00DA7865" w:rsidRDefault="00857D3D" w:rsidP="00722029">
            <w:pPr>
              <w:jc w:val="both"/>
              <w:rPr>
                <w:rFonts w:cs="Arial"/>
                <w:sz w:val="20"/>
                <w:szCs w:val="20"/>
                <w:lang w:val="en-GB"/>
              </w:rPr>
            </w:pPr>
            <w:r>
              <w:rPr>
                <w:rFonts w:cs="Arial"/>
                <w:sz w:val="20"/>
                <w:szCs w:val="20"/>
                <w:lang w:val="en-GB"/>
              </w:rPr>
              <w:t>24</w:t>
            </w:r>
            <w:r w:rsidRPr="00DA7865">
              <w:rPr>
                <w:rFonts w:cs="Arial"/>
                <w:sz w:val="20"/>
                <w:szCs w:val="20"/>
                <w:lang w:val="en-GB"/>
              </w:rPr>
              <w:t xml:space="preserve"> </w:t>
            </w:r>
            <w:r w:rsidR="00722029" w:rsidRPr="00DA7865">
              <w:rPr>
                <w:rFonts w:cs="Arial"/>
                <w:sz w:val="20"/>
                <w:szCs w:val="20"/>
                <w:lang w:val="en-GB"/>
              </w:rPr>
              <w:t>months</w:t>
            </w:r>
          </w:p>
        </w:tc>
        <w:tc>
          <w:tcPr>
            <w:tcW w:w="2686" w:type="dxa"/>
            <w:tcBorders>
              <w:top w:val="single" w:sz="8" w:space="0" w:color="auto"/>
              <w:left w:val="nil"/>
              <w:bottom w:val="single" w:sz="8" w:space="0" w:color="auto"/>
              <w:right w:val="single" w:sz="8" w:space="0" w:color="auto"/>
            </w:tcBorders>
            <w:shd w:val="clear" w:color="auto" w:fill="auto"/>
            <w:vAlign w:val="center"/>
          </w:tcPr>
          <w:p w14:paraId="20CD4432" w14:textId="77777777" w:rsidR="00722029" w:rsidRPr="00DA7865" w:rsidRDefault="00722029" w:rsidP="00722029">
            <w:pPr>
              <w:jc w:val="center"/>
              <w:rPr>
                <w:rFonts w:cs="Arial"/>
                <w:sz w:val="20"/>
                <w:szCs w:val="20"/>
                <w:lang w:val="en-GB"/>
              </w:rPr>
            </w:pPr>
            <w:r>
              <w:rPr>
                <w:rFonts w:cs="Arial"/>
                <w:color w:val="000000"/>
                <w:sz w:val="20"/>
                <w:szCs w:val="20"/>
                <w:lang w:val="en-GB"/>
              </w:rPr>
              <w:t>0</w:t>
            </w:r>
          </w:p>
        </w:tc>
      </w:tr>
      <w:tr w:rsidR="00722029" w:rsidRPr="0009704F" w14:paraId="3DE9D906" w14:textId="77777777" w:rsidTr="003B61B0">
        <w:trPr>
          <w:jc w:val="center"/>
        </w:trPr>
        <w:tc>
          <w:tcPr>
            <w:tcW w:w="4111" w:type="dxa"/>
          </w:tcPr>
          <w:p w14:paraId="7BDA16D2" w14:textId="77777777" w:rsidR="00722029" w:rsidRPr="0009704F" w:rsidRDefault="00722029" w:rsidP="00722029">
            <w:pPr>
              <w:jc w:val="both"/>
              <w:rPr>
                <w:rFonts w:cs="Arial"/>
                <w:sz w:val="20"/>
                <w:szCs w:val="20"/>
                <w:lang w:val="en-GB"/>
              </w:rPr>
            </w:pPr>
            <w:r w:rsidRPr="0009704F">
              <w:rPr>
                <w:rFonts w:cs="Arial"/>
                <w:sz w:val="20"/>
                <w:szCs w:val="20"/>
                <w:lang w:val="en-GB"/>
              </w:rPr>
              <w:t xml:space="preserve">From </w:t>
            </w:r>
            <w:r w:rsidR="00857D3D">
              <w:rPr>
                <w:rFonts w:cs="Arial"/>
                <w:sz w:val="20"/>
                <w:szCs w:val="20"/>
                <w:lang w:val="en-GB"/>
              </w:rPr>
              <w:t>25</w:t>
            </w:r>
            <w:r w:rsidR="00857D3D" w:rsidRPr="0009704F">
              <w:rPr>
                <w:rFonts w:cs="Arial"/>
                <w:sz w:val="20"/>
                <w:szCs w:val="20"/>
                <w:lang w:val="en-GB"/>
              </w:rPr>
              <w:t xml:space="preserve"> </w:t>
            </w:r>
            <w:r w:rsidRPr="0009704F">
              <w:rPr>
                <w:rFonts w:cs="Arial"/>
                <w:sz w:val="20"/>
                <w:szCs w:val="20"/>
                <w:lang w:val="en-GB"/>
              </w:rPr>
              <w:t xml:space="preserve">to </w:t>
            </w:r>
            <w:r w:rsidR="00857D3D">
              <w:rPr>
                <w:rFonts w:cs="Arial"/>
                <w:sz w:val="20"/>
                <w:szCs w:val="20"/>
                <w:lang w:val="en-GB"/>
              </w:rPr>
              <w:t>27</w:t>
            </w:r>
            <w:r w:rsidR="00857D3D" w:rsidRPr="0009704F">
              <w:rPr>
                <w:rFonts w:cs="Arial"/>
                <w:sz w:val="20"/>
                <w:szCs w:val="20"/>
                <w:lang w:val="en-GB"/>
              </w:rPr>
              <w:t xml:space="preserve"> </w:t>
            </w:r>
            <w:r w:rsidRPr="0009704F">
              <w:rPr>
                <w:rFonts w:cs="Arial"/>
                <w:sz w:val="20"/>
                <w:szCs w:val="20"/>
                <w:lang w:val="en-GB"/>
              </w:rPr>
              <w:t xml:space="preserve">months  </w:t>
            </w:r>
          </w:p>
        </w:tc>
        <w:tc>
          <w:tcPr>
            <w:tcW w:w="2686" w:type="dxa"/>
            <w:tcBorders>
              <w:top w:val="nil"/>
              <w:left w:val="nil"/>
              <w:bottom w:val="single" w:sz="8" w:space="0" w:color="auto"/>
              <w:right w:val="single" w:sz="8" w:space="0" w:color="auto"/>
            </w:tcBorders>
            <w:shd w:val="clear" w:color="auto" w:fill="auto"/>
            <w:vAlign w:val="center"/>
          </w:tcPr>
          <w:p w14:paraId="78AA7224" w14:textId="77777777" w:rsidR="00722029" w:rsidRPr="0009704F" w:rsidRDefault="00CB1A2F" w:rsidP="00722029">
            <w:pPr>
              <w:jc w:val="center"/>
              <w:rPr>
                <w:rFonts w:cs="Arial"/>
                <w:sz w:val="20"/>
                <w:szCs w:val="20"/>
                <w:lang w:val="en-GB"/>
              </w:rPr>
            </w:pPr>
            <w:r>
              <w:rPr>
                <w:rFonts w:cs="Arial"/>
                <w:color w:val="000000"/>
                <w:sz w:val="20"/>
                <w:szCs w:val="20"/>
                <w:lang w:val="en-GB"/>
              </w:rPr>
              <w:t>2,5</w:t>
            </w:r>
          </w:p>
        </w:tc>
      </w:tr>
      <w:tr w:rsidR="00722029" w:rsidRPr="0009704F" w14:paraId="090DAC43" w14:textId="77777777" w:rsidTr="003B61B0">
        <w:trPr>
          <w:jc w:val="center"/>
        </w:trPr>
        <w:tc>
          <w:tcPr>
            <w:tcW w:w="4111" w:type="dxa"/>
          </w:tcPr>
          <w:p w14:paraId="4F377E17" w14:textId="77777777" w:rsidR="00722029" w:rsidRPr="0009704F" w:rsidRDefault="00722029" w:rsidP="00722029">
            <w:pPr>
              <w:jc w:val="both"/>
              <w:rPr>
                <w:rFonts w:cs="Arial"/>
                <w:sz w:val="20"/>
                <w:szCs w:val="20"/>
                <w:lang w:val="en-GB"/>
              </w:rPr>
            </w:pPr>
            <w:r w:rsidRPr="0020058F">
              <w:rPr>
                <w:rFonts w:cs="Arial"/>
                <w:sz w:val="20"/>
                <w:szCs w:val="20"/>
                <w:lang w:val="en-GB"/>
              </w:rPr>
              <w:t xml:space="preserve">From </w:t>
            </w:r>
            <w:r w:rsidR="00857D3D">
              <w:rPr>
                <w:rFonts w:cs="Arial"/>
                <w:sz w:val="20"/>
                <w:szCs w:val="20"/>
                <w:lang w:val="en-GB"/>
              </w:rPr>
              <w:t>28</w:t>
            </w:r>
            <w:r w:rsidRPr="0020058F">
              <w:rPr>
                <w:rFonts w:cs="Arial"/>
                <w:sz w:val="20"/>
                <w:szCs w:val="20"/>
                <w:lang w:val="en-GB"/>
              </w:rPr>
              <w:t xml:space="preserve"> to </w:t>
            </w:r>
            <w:r w:rsidR="00857D3D">
              <w:rPr>
                <w:rFonts w:cs="Arial"/>
                <w:sz w:val="20"/>
                <w:szCs w:val="20"/>
                <w:lang w:val="en-GB"/>
              </w:rPr>
              <w:t>30</w:t>
            </w:r>
            <w:r w:rsidRPr="0020058F">
              <w:rPr>
                <w:rFonts w:cs="Arial"/>
                <w:sz w:val="20"/>
                <w:szCs w:val="20"/>
                <w:lang w:val="en-GB"/>
              </w:rPr>
              <w:t xml:space="preserve"> months  </w:t>
            </w:r>
          </w:p>
        </w:tc>
        <w:tc>
          <w:tcPr>
            <w:tcW w:w="2686" w:type="dxa"/>
            <w:tcBorders>
              <w:top w:val="nil"/>
              <w:left w:val="nil"/>
              <w:bottom w:val="single" w:sz="8" w:space="0" w:color="auto"/>
              <w:right w:val="single" w:sz="8" w:space="0" w:color="auto"/>
            </w:tcBorders>
            <w:shd w:val="clear" w:color="auto" w:fill="auto"/>
            <w:vAlign w:val="center"/>
          </w:tcPr>
          <w:p w14:paraId="1EED1A10" w14:textId="77777777" w:rsidR="00722029" w:rsidDel="001B7A0A" w:rsidRDefault="00CB1A2F" w:rsidP="00722029">
            <w:pPr>
              <w:jc w:val="center"/>
              <w:rPr>
                <w:rFonts w:cs="Arial"/>
                <w:sz w:val="20"/>
                <w:szCs w:val="20"/>
                <w:lang w:val="en-GB"/>
              </w:rPr>
            </w:pPr>
            <w:r>
              <w:rPr>
                <w:rFonts w:cs="Arial"/>
                <w:color w:val="000000"/>
                <w:sz w:val="20"/>
                <w:szCs w:val="20"/>
                <w:lang w:val="en-GB"/>
              </w:rPr>
              <w:t>5</w:t>
            </w:r>
          </w:p>
        </w:tc>
      </w:tr>
      <w:tr w:rsidR="00722029" w:rsidRPr="0009704F" w14:paraId="096A9D57" w14:textId="77777777" w:rsidTr="003B61B0">
        <w:trPr>
          <w:jc w:val="center"/>
        </w:trPr>
        <w:tc>
          <w:tcPr>
            <w:tcW w:w="4111" w:type="dxa"/>
          </w:tcPr>
          <w:p w14:paraId="6C962EA6" w14:textId="77777777" w:rsidR="00722029" w:rsidRPr="0009704F" w:rsidRDefault="00722029" w:rsidP="00722029">
            <w:pPr>
              <w:jc w:val="both"/>
              <w:rPr>
                <w:rFonts w:cs="Arial"/>
                <w:sz w:val="20"/>
                <w:szCs w:val="20"/>
                <w:lang w:val="en-GB"/>
              </w:rPr>
            </w:pPr>
            <w:r w:rsidRPr="0009704F">
              <w:rPr>
                <w:rFonts w:cs="Arial"/>
                <w:sz w:val="20"/>
                <w:szCs w:val="20"/>
                <w:lang w:val="en-GB"/>
              </w:rPr>
              <w:t xml:space="preserve">From </w:t>
            </w:r>
            <w:r w:rsidR="00857D3D">
              <w:rPr>
                <w:rFonts w:cs="Arial"/>
                <w:sz w:val="20"/>
                <w:szCs w:val="20"/>
                <w:lang w:val="en-GB"/>
              </w:rPr>
              <w:t>31</w:t>
            </w:r>
            <w:r>
              <w:rPr>
                <w:rFonts w:cs="Arial"/>
                <w:sz w:val="20"/>
                <w:szCs w:val="20"/>
                <w:lang w:val="en-GB"/>
              </w:rPr>
              <w:t xml:space="preserve"> </w:t>
            </w:r>
            <w:r w:rsidRPr="0009704F">
              <w:rPr>
                <w:rFonts w:cs="Arial"/>
                <w:sz w:val="20"/>
                <w:szCs w:val="20"/>
                <w:lang w:val="en-GB"/>
              </w:rPr>
              <w:t xml:space="preserve">to </w:t>
            </w:r>
            <w:r w:rsidR="00857D3D">
              <w:rPr>
                <w:rFonts w:cs="Arial"/>
                <w:sz w:val="20"/>
                <w:szCs w:val="20"/>
                <w:lang w:val="en-GB"/>
              </w:rPr>
              <w:t>33</w:t>
            </w:r>
            <w:r w:rsidRPr="0009704F">
              <w:rPr>
                <w:lang w:val="en-GB"/>
              </w:rPr>
              <w:t xml:space="preserve"> </w:t>
            </w:r>
            <w:r w:rsidRPr="0009704F">
              <w:rPr>
                <w:rFonts w:cs="Arial"/>
                <w:sz w:val="20"/>
                <w:szCs w:val="20"/>
                <w:lang w:val="en-GB"/>
              </w:rPr>
              <w:t>months</w:t>
            </w:r>
          </w:p>
        </w:tc>
        <w:tc>
          <w:tcPr>
            <w:tcW w:w="2686" w:type="dxa"/>
            <w:tcBorders>
              <w:top w:val="nil"/>
              <w:left w:val="nil"/>
              <w:bottom w:val="single" w:sz="8" w:space="0" w:color="auto"/>
              <w:right w:val="single" w:sz="8" w:space="0" w:color="auto"/>
            </w:tcBorders>
            <w:shd w:val="clear" w:color="auto" w:fill="auto"/>
            <w:vAlign w:val="center"/>
          </w:tcPr>
          <w:p w14:paraId="58888BDE" w14:textId="77777777" w:rsidR="00722029" w:rsidRPr="0009704F" w:rsidRDefault="00CB1A2F" w:rsidP="00722029">
            <w:pPr>
              <w:jc w:val="center"/>
              <w:rPr>
                <w:rFonts w:cs="Arial"/>
                <w:sz w:val="20"/>
                <w:szCs w:val="20"/>
                <w:lang w:val="en-GB"/>
              </w:rPr>
            </w:pPr>
            <w:r>
              <w:rPr>
                <w:rFonts w:cs="Arial"/>
                <w:color w:val="000000"/>
                <w:sz w:val="20"/>
                <w:szCs w:val="20"/>
                <w:lang w:val="en-GB"/>
              </w:rPr>
              <w:t>7,5</w:t>
            </w:r>
          </w:p>
        </w:tc>
      </w:tr>
      <w:tr w:rsidR="00722029" w:rsidRPr="0009704F" w14:paraId="73BA56A2" w14:textId="77777777" w:rsidTr="003B61B0">
        <w:trPr>
          <w:jc w:val="center"/>
        </w:trPr>
        <w:tc>
          <w:tcPr>
            <w:tcW w:w="4111" w:type="dxa"/>
          </w:tcPr>
          <w:p w14:paraId="5A22D657" w14:textId="77777777" w:rsidR="00722029" w:rsidRPr="0009704F" w:rsidRDefault="00722029" w:rsidP="00722029">
            <w:pPr>
              <w:jc w:val="both"/>
              <w:rPr>
                <w:rFonts w:cs="Arial"/>
                <w:sz w:val="20"/>
                <w:szCs w:val="20"/>
                <w:lang w:val="en-GB"/>
              </w:rPr>
            </w:pPr>
            <w:r w:rsidRPr="0009704F">
              <w:rPr>
                <w:rFonts w:cs="Arial"/>
                <w:sz w:val="20"/>
                <w:szCs w:val="20"/>
                <w:lang w:val="en-GB"/>
              </w:rPr>
              <w:t xml:space="preserve">From </w:t>
            </w:r>
            <w:r w:rsidR="00857D3D">
              <w:rPr>
                <w:rFonts w:cs="Arial"/>
                <w:sz w:val="20"/>
                <w:szCs w:val="20"/>
                <w:lang w:val="en-GB"/>
              </w:rPr>
              <w:t>34</w:t>
            </w:r>
            <w:r>
              <w:rPr>
                <w:rFonts w:cs="Arial"/>
                <w:sz w:val="20"/>
                <w:szCs w:val="20"/>
                <w:lang w:val="en-GB"/>
              </w:rPr>
              <w:t xml:space="preserve"> </w:t>
            </w:r>
            <w:r w:rsidRPr="0009704F">
              <w:rPr>
                <w:rFonts w:cs="Arial"/>
                <w:sz w:val="20"/>
                <w:szCs w:val="20"/>
                <w:lang w:val="en-GB"/>
              </w:rPr>
              <w:t xml:space="preserve">- </w:t>
            </w:r>
            <w:r w:rsidR="00857D3D">
              <w:rPr>
                <w:rFonts w:cs="Arial"/>
                <w:sz w:val="20"/>
                <w:szCs w:val="20"/>
                <w:lang w:val="en-GB"/>
              </w:rPr>
              <w:t>36</w:t>
            </w:r>
            <w:r w:rsidRPr="0009704F">
              <w:rPr>
                <w:lang w:val="en-GB"/>
              </w:rPr>
              <w:t xml:space="preserve"> </w:t>
            </w:r>
            <w:r w:rsidRPr="0009704F">
              <w:rPr>
                <w:rFonts w:cs="Arial"/>
                <w:sz w:val="20"/>
                <w:szCs w:val="20"/>
                <w:lang w:val="en-GB"/>
              </w:rPr>
              <w:t>months</w:t>
            </w:r>
          </w:p>
        </w:tc>
        <w:tc>
          <w:tcPr>
            <w:tcW w:w="2686" w:type="dxa"/>
            <w:tcBorders>
              <w:top w:val="nil"/>
              <w:left w:val="nil"/>
              <w:bottom w:val="single" w:sz="8" w:space="0" w:color="auto"/>
              <w:right w:val="single" w:sz="8" w:space="0" w:color="auto"/>
            </w:tcBorders>
            <w:shd w:val="clear" w:color="auto" w:fill="auto"/>
            <w:vAlign w:val="center"/>
          </w:tcPr>
          <w:p w14:paraId="0585A93E" w14:textId="77777777" w:rsidR="00722029" w:rsidRPr="0009704F" w:rsidRDefault="00CB1A2F" w:rsidP="00722029">
            <w:pPr>
              <w:jc w:val="center"/>
              <w:rPr>
                <w:rFonts w:cs="Arial"/>
                <w:sz w:val="20"/>
                <w:szCs w:val="20"/>
                <w:lang w:val="en-GB"/>
              </w:rPr>
            </w:pPr>
            <w:r>
              <w:rPr>
                <w:rFonts w:cs="Arial"/>
                <w:color w:val="000000"/>
                <w:sz w:val="20"/>
                <w:szCs w:val="20"/>
                <w:lang w:val="en-GB"/>
              </w:rPr>
              <w:t>10</w:t>
            </w:r>
          </w:p>
        </w:tc>
      </w:tr>
      <w:tr w:rsidR="00722029" w:rsidRPr="0009704F" w14:paraId="2EFC5904" w14:textId="77777777" w:rsidTr="003B61B0">
        <w:trPr>
          <w:jc w:val="center"/>
        </w:trPr>
        <w:tc>
          <w:tcPr>
            <w:tcW w:w="4111" w:type="dxa"/>
          </w:tcPr>
          <w:p w14:paraId="4E9A7E03" w14:textId="77777777" w:rsidR="00722029" w:rsidRPr="0009704F" w:rsidDel="003D04C4" w:rsidRDefault="00722029" w:rsidP="00722029">
            <w:pPr>
              <w:jc w:val="both"/>
              <w:rPr>
                <w:rFonts w:cs="Arial"/>
                <w:sz w:val="20"/>
                <w:szCs w:val="20"/>
                <w:lang w:val="en-GB"/>
              </w:rPr>
            </w:pPr>
            <w:r w:rsidRPr="001506DE">
              <w:rPr>
                <w:rFonts w:cs="Arial"/>
                <w:sz w:val="20"/>
                <w:szCs w:val="20"/>
                <w:lang w:val="en-GB"/>
              </w:rPr>
              <w:t xml:space="preserve">From </w:t>
            </w:r>
            <w:r w:rsidR="00857D3D">
              <w:rPr>
                <w:rFonts w:cs="Arial"/>
                <w:sz w:val="20"/>
                <w:szCs w:val="20"/>
                <w:lang w:val="en-GB"/>
              </w:rPr>
              <w:t>37</w:t>
            </w:r>
            <w:r w:rsidRPr="001506DE">
              <w:rPr>
                <w:rFonts w:cs="Arial"/>
                <w:sz w:val="20"/>
                <w:szCs w:val="20"/>
                <w:lang w:val="en-GB"/>
              </w:rPr>
              <w:t xml:space="preserve"> - </w:t>
            </w:r>
            <w:r w:rsidR="00857D3D">
              <w:rPr>
                <w:rFonts w:cs="Arial"/>
                <w:sz w:val="20"/>
                <w:szCs w:val="20"/>
                <w:lang w:val="en-GB"/>
              </w:rPr>
              <w:t>39</w:t>
            </w:r>
            <w:r w:rsidRPr="001506DE">
              <w:rPr>
                <w:rFonts w:cs="Arial"/>
                <w:sz w:val="20"/>
                <w:szCs w:val="20"/>
                <w:lang w:val="en-GB"/>
              </w:rPr>
              <w:t xml:space="preserve"> months</w:t>
            </w:r>
          </w:p>
        </w:tc>
        <w:tc>
          <w:tcPr>
            <w:tcW w:w="2686" w:type="dxa"/>
            <w:tcBorders>
              <w:top w:val="nil"/>
              <w:left w:val="nil"/>
              <w:bottom w:val="single" w:sz="8" w:space="0" w:color="auto"/>
              <w:right w:val="single" w:sz="8" w:space="0" w:color="auto"/>
            </w:tcBorders>
            <w:shd w:val="clear" w:color="auto" w:fill="auto"/>
            <w:vAlign w:val="center"/>
          </w:tcPr>
          <w:p w14:paraId="17E107FE" w14:textId="77777777" w:rsidR="00722029" w:rsidDel="001B7A0A" w:rsidRDefault="00CB1A2F" w:rsidP="00722029">
            <w:pPr>
              <w:jc w:val="center"/>
              <w:rPr>
                <w:rFonts w:cs="Arial"/>
                <w:sz w:val="20"/>
                <w:szCs w:val="20"/>
                <w:lang w:val="en-GB"/>
              </w:rPr>
            </w:pPr>
            <w:r>
              <w:rPr>
                <w:rFonts w:cs="Arial"/>
                <w:color w:val="000000"/>
                <w:sz w:val="20"/>
                <w:szCs w:val="20"/>
                <w:lang w:val="en-GB"/>
              </w:rPr>
              <w:t>12,5</w:t>
            </w:r>
          </w:p>
        </w:tc>
      </w:tr>
      <w:tr w:rsidR="00722029" w:rsidRPr="0009704F" w14:paraId="0AB7B122" w14:textId="77777777" w:rsidTr="003B61B0">
        <w:trPr>
          <w:jc w:val="center"/>
        </w:trPr>
        <w:tc>
          <w:tcPr>
            <w:tcW w:w="4111" w:type="dxa"/>
          </w:tcPr>
          <w:p w14:paraId="21EFBBB5" w14:textId="77777777" w:rsidR="00722029" w:rsidRPr="001506DE" w:rsidRDefault="00722029" w:rsidP="00722029">
            <w:pPr>
              <w:jc w:val="both"/>
              <w:rPr>
                <w:rFonts w:cs="Arial"/>
                <w:sz w:val="20"/>
                <w:szCs w:val="20"/>
                <w:lang w:val="en-GB"/>
              </w:rPr>
            </w:pPr>
            <w:r w:rsidRPr="00DA7865">
              <w:rPr>
                <w:rFonts w:cs="Arial"/>
                <w:sz w:val="20"/>
                <w:szCs w:val="20"/>
                <w:lang w:val="en-GB"/>
              </w:rPr>
              <w:t xml:space="preserve">From </w:t>
            </w:r>
            <w:r w:rsidR="00857D3D">
              <w:rPr>
                <w:rFonts w:cs="Arial"/>
                <w:sz w:val="20"/>
                <w:szCs w:val="20"/>
                <w:lang w:val="en-GB"/>
              </w:rPr>
              <w:t>40</w:t>
            </w:r>
            <w:r w:rsidRPr="00DA7865">
              <w:rPr>
                <w:rFonts w:cs="Arial"/>
                <w:sz w:val="20"/>
                <w:szCs w:val="20"/>
                <w:lang w:val="en-GB"/>
              </w:rPr>
              <w:t xml:space="preserve"> - </w:t>
            </w:r>
            <w:r w:rsidR="00857D3D">
              <w:rPr>
                <w:rFonts w:cs="Arial"/>
                <w:sz w:val="20"/>
                <w:szCs w:val="20"/>
                <w:lang w:val="en-GB"/>
              </w:rPr>
              <w:t>42</w:t>
            </w:r>
            <w:r w:rsidRPr="00DA7865">
              <w:rPr>
                <w:rFonts w:cs="Arial"/>
                <w:sz w:val="20"/>
                <w:szCs w:val="20"/>
                <w:lang w:val="en-GB"/>
              </w:rPr>
              <w:t xml:space="preserve"> months</w:t>
            </w:r>
          </w:p>
        </w:tc>
        <w:tc>
          <w:tcPr>
            <w:tcW w:w="2686" w:type="dxa"/>
            <w:tcBorders>
              <w:top w:val="nil"/>
              <w:left w:val="nil"/>
              <w:bottom w:val="single" w:sz="8" w:space="0" w:color="auto"/>
              <w:right w:val="single" w:sz="8" w:space="0" w:color="auto"/>
            </w:tcBorders>
            <w:shd w:val="clear" w:color="auto" w:fill="auto"/>
            <w:vAlign w:val="center"/>
          </w:tcPr>
          <w:p w14:paraId="0500CCA6" w14:textId="77777777" w:rsidR="00722029" w:rsidRDefault="00CB1A2F" w:rsidP="00722029">
            <w:pPr>
              <w:jc w:val="center"/>
              <w:rPr>
                <w:rFonts w:cs="Arial"/>
                <w:sz w:val="20"/>
                <w:szCs w:val="20"/>
                <w:lang w:val="en-GB"/>
              </w:rPr>
            </w:pPr>
            <w:r>
              <w:rPr>
                <w:rFonts w:cs="Arial"/>
                <w:color w:val="000000"/>
                <w:sz w:val="20"/>
                <w:szCs w:val="20"/>
                <w:lang w:val="en-GB"/>
              </w:rPr>
              <w:t>15</w:t>
            </w:r>
          </w:p>
        </w:tc>
      </w:tr>
      <w:tr w:rsidR="003B61B0" w:rsidRPr="0009704F" w14:paraId="0A4D8E29" w14:textId="77777777" w:rsidTr="003B61B0">
        <w:trPr>
          <w:jc w:val="center"/>
        </w:trPr>
        <w:tc>
          <w:tcPr>
            <w:tcW w:w="4111" w:type="dxa"/>
          </w:tcPr>
          <w:p w14:paraId="44131B00" w14:textId="77777777" w:rsidR="003B61B0" w:rsidRPr="003B61B0" w:rsidRDefault="003B61B0" w:rsidP="003B61B0">
            <w:pPr>
              <w:jc w:val="both"/>
              <w:rPr>
                <w:rFonts w:cs="Arial"/>
                <w:sz w:val="20"/>
                <w:szCs w:val="20"/>
                <w:lang w:val="en-GB"/>
              </w:rPr>
            </w:pPr>
            <w:r w:rsidRPr="003B61B0">
              <w:rPr>
                <w:sz w:val="20"/>
                <w:szCs w:val="20"/>
              </w:rPr>
              <w:t xml:space="preserve">From </w:t>
            </w:r>
            <w:r w:rsidR="00857D3D">
              <w:rPr>
                <w:sz w:val="20"/>
                <w:szCs w:val="20"/>
              </w:rPr>
              <w:t>43</w:t>
            </w:r>
            <w:r w:rsidRPr="003B61B0">
              <w:rPr>
                <w:sz w:val="20"/>
                <w:szCs w:val="20"/>
              </w:rPr>
              <w:t xml:space="preserve"> - </w:t>
            </w:r>
            <w:r w:rsidR="00857D3D">
              <w:rPr>
                <w:sz w:val="20"/>
                <w:szCs w:val="20"/>
              </w:rPr>
              <w:t>45</w:t>
            </w:r>
            <w:r w:rsidRPr="003B61B0">
              <w:rPr>
                <w:sz w:val="20"/>
                <w:szCs w:val="20"/>
              </w:rPr>
              <w:t xml:space="preserve"> months</w:t>
            </w:r>
          </w:p>
        </w:tc>
        <w:tc>
          <w:tcPr>
            <w:tcW w:w="2686" w:type="dxa"/>
            <w:tcBorders>
              <w:top w:val="nil"/>
              <w:left w:val="nil"/>
              <w:bottom w:val="single" w:sz="8" w:space="0" w:color="auto"/>
              <w:right w:val="single" w:sz="8" w:space="0" w:color="auto"/>
            </w:tcBorders>
            <w:shd w:val="clear" w:color="auto" w:fill="auto"/>
            <w:vAlign w:val="center"/>
          </w:tcPr>
          <w:p w14:paraId="2BFFAAF0" w14:textId="77777777" w:rsidR="003B61B0" w:rsidRDefault="00CB1A2F" w:rsidP="003B61B0">
            <w:pPr>
              <w:jc w:val="center"/>
              <w:rPr>
                <w:rFonts w:cs="Arial"/>
                <w:color w:val="000000"/>
                <w:sz w:val="20"/>
                <w:szCs w:val="20"/>
                <w:lang w:val="en-GB"/>
              </w:rPr>
            </w:pPr>
            <w:r>
              <w:rPr>
                <w:rFonts w:cs="Arial"/>
                <w:color w:val="000000"/>
                <w:sz w:val="20"/>
                <w:szCs w:val="20"/>
                <w:lang w:val="en-GB"/>
              </w:rPr>
              <w:t>17,5</w:t>
            </w:r>
          </w:p>
        </w:tc>
      </w:tr>
      <w:tr w:rsidR="003B61B0" w:rsidRPr="0009704F" w14:paraId="50F3358E" w14:textId="77777777" w:rsidTr="003B61B0">
        <w:trPr>
          <w:jc w:val="center"/>
        </w:trPr>
        <w:tc>
          <w:tcPr>
            <w:tcW w:w="4111" w:type="dxa"/>
          </w:tcPr>
          <w:p w14:paraId="5C536D9F" w14:textId="77777777" w:rsidR="003B61B0" w:rsidRPr="003B61B0" w:rsidRDefault="003B61B0" w:rsidP="003B61B0">
            <w:pPr>
              <w:jc w:val="both"/>
              <w:rPr>
                <w:rFonts w:cs="Arial"/>
                <w:sz w:val="20"/>
                <w:szCs w:val="20"/>
                <w:lang w:val="en-GB"/>
              </w:rPr>
            </w:pPr>
            <w:r w:rsidRPr="003B61B0">
              <w:rPr>
                <w:sz w:val="20"/>
                <w:szCs w:val="20"/>
              </w:rPr>
              <w:t xml:space="preserve">From </w:t>
            </w:r>
            <w:r w:rsidR="00857D3D">
              <w:rPr>
                <w:sz w:val="20"/>
                <w:szCs w:val="20"/>
              </w:rPr>
              <w:t>46</w:t>
            </w:r>
            <w:r w:rsidRPr="003B61B0">
              <w:rPr>
                <w:sz w:val="20"/>
                <w:szCs w:val="20"/>
              </w:rPr>
              <w:t xml:space="preserve"> - </w:t>
            </w:r>
            <w:r w:rsidR="00857D3D">
              <w:rPr>
                <w:sz w:val="20"/>
                <w:szCs w:val="20"/>
              </w:rPr>
              <w:t>48</w:t>
            </w:r>
            <w:r w:rsidRPr="003B61B0">
              <w:rPr>
                <w:sz w:val="20"/>
                <w:szCs w:val="20"/>
              </w:rPr>
              <w:t xml:space="preserve"> months</w:t>
            </w:r>
          </w:p>
        </w:tc>
        <w:tc>
          <w:tcPr>
            <w:tcW w:w="2686" w:type="dxa"/>
            <w:tcBorders>
              <w:top w:val="nil"/>
              <w:left w:val="nil"/>
              <w:bottom w:val="single" w:sz="8" w:space="0" w:color="auto"/>
              <w:right w:val="single" w:sz="8" w:space="0" w:color="auto"/>
            </w:tcBorders>
            <w:shd w:val="clear" w:color="auto" w:fill="auto"/>
            <w:vAlign w:val="center"/>
          </w:tcPr>
          <w:p w14:paraId="07A1457B" w14:textId="77777777" w:rsidR="003B61B0" w:rsidRDefault="00CB1A2F" w:rsidP="003B61B0">
            <w:pPr>
              <w:jc w:val="center"/>
              <w:rPr>
                <w:rFonts w:cs="Arial"/>
                <w:color w:val="000000"/>
                <w:sz w:val="20"/>
                <w:szCs w:val="20"/>
                <w:lang w:val="en-GB"/>
              </w:rPr>
            </w:pPr>
            <w:r>
              <w:rPr>
                <w:rFonts w:cs="Arial"/>
                <w:color w:val="000000"/>
                <w:sz w:val="20"/>
                <w:szCs w:val="20"/>
                <w:lang w:val="en-GB"/>
              </w:rPr>
              <w:t>20</w:t>
            </w:r>
          </w:p>
        </w:tc>
      </w:tr>
      <w:tr w:rsidR="00722029" w:rsidRPr="0009704F" w14:paraId="6B3A49E3" w14:textId="77777777" w:rsidTr="003B61B0">
        <w:trPr>
          <w:jc w:val="center"/>
        </w:trPr>
        <w:tc>
          <w:tcPr>
            <w:tcW w:w="4111" w:type="dxa"/>
          </w:tcPr>
          <w:p w14:paraId="1D5A796E" w14:textId="77777777" w:rsidR="00722029" w:rsidRPr="001506DE" w:rsidRDefault="00857D3D" w:rsidP="003B61B0">
            <w:pPr>
              <w:jc w:val="both"/>
              <w:rPr>
                <w:rFonts w:cs="Arial"/>
                <w:sz w:val="20"/>
                <w:szCs w:val="20"/>
                <w:lang w:val="en-GB"/>
              </w:rPr>
            </w:pPr>
            <w:r>
              <w:rPr>
                <w:rFonts w:cs="Arial"/>
                <w:sz w:val="20"/>
                <w:szCs w:val="20"/>
                <w:lang w:val="en-GB"/>
              </w:rPr>
              <w:t>49</w:t>
            </w:r>
            <w:r w:rsidR="00722029">
              <w:rPr>
                <w:rFonts w:cs="Arial"/>
                <w:sz w:val="20"/>
                <w:szCs w:val="20"/>
                <w:lang w:val="en-GB"/>
              </w:rPr>
              <w:t xml:space="preserve"> </w:t>
            </w:r>
            <w:r w:rsidR="00722029" w:rsidRPr="0009704F">
              <w:rPr>
                <w:rFonts w:cs="Arial"/>
                <w:sz w:val="20"/>
                <w:szCs w:val="20"/>
                <w:lang w:val="en-GB"/>
              </w:rPr>
              <w:t xml:space="preserve">months or more  </w:t>
            </w:r>
          </w:p>
        </w:tc>
        <w:tc>
          <w:tcPr>
            <w:tcW w:w="2686" w:type="dxa"/>
            <w:tcBorders>
              <w:top w:val="nil"/>
              <w:left w:val="nil"/>
              <w:bottom w:val="single" w:sz="8" w:space="0" w:color="auto"/>
              <w:right w:val="single" w:sz="8" w:space="0" w:color="auto"/>
            </w:tcBorders>
            <w:shd w:val="clear" w:color="auto" w:fill="auto"/>
            <w:vAlign w:val="center"/>
          </w:tcPr>
          <w:p w14:paraId="32F13991" w14:textId="77777777" w:rsidR="00722029" w:rsidRDefault="00CB1A2F" w:rsidP="00722029">
            <w:pPr>
              <w:jc w:val="center"/>
              <w:rPr>
                <w:rFonts w:cs="Arial"/>
                <w:sz w:val="20"/>
                <w:szCs w:val="20"/>
                <w:lang w:val="en-GB"/>
              </w:rPr>
            </w:pPr>
            <w:r>
              <w:rPr>
                <w:rFonts w:cs="Arial"/>
                <w:color w:val="000000"/>
                <w:sz w:val="20"/>
                <w:szCs w:val="20"/>
                <w:lang w:val="en-GB"/>
              </w:rPr>
              <w:t>22</w:t>
            </w:r>
          </w:p>
        </w:tc>
      </w:tr>
    </w:tbl>
    <w:p w14:paraId="36317DFB" w14:textId="77777777" w:rsidR="00273A92" w:rsidRDefault="00273A92" w:rsidP="00273A92">
      <w:pPr>
        <w:jc w:val="both"/>
        <w:rPr>
          <w:rFonts w:cs="Arial"/>
          <w:b/>
          <w:sz w:val="20"/>
          <w:szCs w:val="20"/>
          <w:highlight w:val="green"/>
          <w:u w:val="single"/>
          <w:lang w:val="en-GB"/>
        </w:rPr>
      </w:pPr>
    </w:p>
    <w:p w14:paraId="23BACB0B" w14:textId="77777777" w:rsidR="00B20AAB" w:rsidRPr="0009704F" w:rsidRDefault="00B20AAB" w:rsidP="00273A92">
      <w:pPr>
        <w:jc w:val="both"/>
        <w:rPr>
          <w:rFonts w:cs="Arial"/>
          <w:b/>
          <w:sz w:val="20"/>
          <w:szCs w:val="20"/>
          <w:highlight w:val="green"/>
          <w:u w:val="single"/>
          <w:lang w:val="en-GB"/>
        </w:rPr>
      </w:pPr>
    </w:p>
    <w:p w14:paraId="500C3C10" w14:textId="77777777" w:rsidR="00412A84" w:rsidRPr="0009704F" w:rsidRDefault="00412A84" w:rsidP="00412A84">
      <w:pPr>
        <w:pStyle w:val="Heading2"/>
        <w:tabs>
          <w:tab w:val="clear" w:pos="2836"/>
          <w:tab w:val="num" w:pos="1070"/>
        </w:tabs>
        <w:ind w:left="1070" w:hanging="360"/>
        <w:rPr>
          <w:b w:val="0"/>
        </w:rPr>
      </w:pPr>
      <w:r w:rsidRPr="0009704F">
        <w:rPr>
          <w:rStyle w:val="Naslov2MKZnak"/>
          <w:sz w:val="20"/>
          <w:szCs w:val="20"/>
          <w:lang w:val="en-GB"/>
        </w:rPr>
        <w:t xml:space="preserve"> </w:t>
      </w:r>
      <w:bookmarkStart w:id="73" w:name="_Toc403724401"/>
      <w:bookmarkStart w:id="74" w:name="_Toc480295981"/>
      <w:r w:rsidRPr="0009704F">
        <w:rPr>
          <w:rStyle w:val="Naslov2MKZnak"/>
          <w:b/>
          <w:sz w:val="20"/>
          <w:szCs w:val="20"/>
          <w:lang w:val="en-GB"/>
        </w:rPr>
        <w:t>Pricing</w:t>
      </w:r>
      <w:bookmarkEnd w:id="73"/>
      <w:bookmarkEnd w:id="74"/>
    </w:p>
    <w:p w14:paraId="00690E34" w14:textId="77777777" w:rsidR="00412A84" w:rsidRPr="0009704F" w:rsidRDefault="00412A84" w:rsidP="00412A84">
      <w:pPr>
        <w:pStyle w:val="BodyText2"/>
        <w:rPr>
          <w:rFonts w:cs="Arial"/>
          <w:lang w:val="en-GB"/>
        </w:rPr>
      </w:pPr>
    </w:p>
    <w:p w14:paraId="595292F1" w14:textId="77777777" w:rsidR="00537815" w:rsidRPr="0009704F" w:rsidRDefault="00537815" w:rsidP="00537815">
      <w:pPr>
        <w:tabs>
          <w:tab w:val="left" w:pos="3686"/>
        </w:tabs>
        <w:jc w:val="both"/>
        <w:rPr>
          <w:rFonts w:cs="Arial"/>
          <w:sz w:val="20"/>
          <w:szCs w:val="20"/>
          <w:lang w:val="en-GB"/>
        </w:rPr>
      </w:pPr>
      <w:r w:rsidRPr="0009704F">
        <w:rPr>
          <w:rFonts w:cs="Arial"/>
          <w:sz w:val="20"/>
          <w:szCs w:val="20"/>
          <w:lang w:val="en-GB"/>
        </w:rPr>
        <w:t>All prices, listed in the bid for the implementation of the public procurement shall be stated in EUR and shall include all expenses related to the implementation of this public procurement. The tender price shall include all possible other charges (taxes</w:t>
      </w:r>
      <w:r w:rsidR="006F4CBB">
        <w:rPr>
          <w:rFonts w:cs="Arial"/>
          <w:sz w:val="20"/>
          <w:szCs w:val="20"/>
          <w:lang w:val="en-GB"/>
        </w:rPr>
        <w:t xml:space="preserve"> (except VAT)</w:t>
      </w:r>
      <w:r w:rsidRPr="0009704F">
        <w:rPr>
          <w:rFonts w:cs="Arial"/>
          <w:sz w:val="20"/>
          <w:szCs w:val="20"/>
          <w:lang w:val="en-GB"/>
        </w:rPr>
        <w:t xml:space="preserve">, customs charges, etc.) in relation with the implementation of the public procurement. </w:t>
      </w:r>
    </w:p>
    <w:p w14:paraId="4FDC0E47" w14:textId="77777777" w:rsidR="00537815" w:rsidRPr="0009704F" w:rsidRDefault="00537815" w:rsidP="00537815">
      <w:pPr>
        <w:pStyle w:val="BodyText"/>
        <w:tabs>
          <w:tab w:val="left" w:pos="3686"/>
        </w:tabs>
        <w:rPr>
          <w:rFonts w:cs="Arial"/>
          <w:lang w:val="en-GB"/>
        </w:rPr>
      </w:pPr>
    </w:p>
    <w:p w14:paraId="481CA324" w14:textId="77777777" w:rsidR="00537815" w:rsidRPr="0009704F" w:rsidRDefault="00537815" w:rsidP="00537815">
      <w:pPr>
        <w:pStyle w:val="BodyText"/>
        <w:tabs>
          <w:tab w:val="left" w:pos="3686"/>
        </w:tabs>
        <w:rPr>
          <w:rFonts w:cs="Arial"/>
          <w:lang w:val="en-GB"/>
        </w:rPr>
      </w:pPr>
      <w:r w:rsidRPr="0009704F">
        <w:rPr>
          <w:rFonts w:cs="Arial"/>
          <w:lang w:val="en-GB"/>
        </w:rPr>
        <w:t xml:space="preserve">In case if Contracting Authority shall pay any additional expense related to the implementation of the public procurement that is not included in the </w:t>
      </w:r>
      <w:r w:rsidR="006F4CBB" w:rsidRPr="006F4CBB">
        <w:rPr>
          <w:rFonts w:cs="Arial"/>
          <w:lang w:val="en-GB"/>
        </w:rPr>
        <w:t>TOTAL price for implementing public procurement “</w:t>
      </w:r>
      <w:r w:rsidR="00857D3D">
        <w:rPr>
          <w:rFonts w:cs="Arial"/>
          <w:lang w:val="en-GB"/>
        </w:rPr>
        <w:t>Data Link System</w:t>
      </w:r>
      <w:r w:rsidR="006F4CBB" w:rsidRPr="006F4CBB">
        <w:rPr>
          <w:rFonts w:cs="Arial"/>
          <w:lang w:val="en-GB"/>
        </w:rPr>
        <w:t>”</w:t>
      </w:r>
      <w:r w:rsidRPr="0009704F">
        <w:rPr>
          <w:rFonts w:cs="Arial"/>
          <w:lang w:val="en-GB"/>
        </w:rPr>
        <w:t xml:space="preserve"> as specified </w:t>
      </w:r>
      <w:r w:rsidRPr="00722029">
        <w:rPr>
          <w:rFonts w:cs="Arial"/>
          <w:lang w:val="en-GB"/>
        </w:rPr>
        <w:t>in IV. BID</w:t>
      </w:r>
      <w:r w:rsidRPr="0009704F">
        <w:rPr>
          <w:rFonts w:cs="Arial"/>
          <w:lang w:val="en-GB"/>
        </w:rPr>
        <w:t xml:space="preserve"> (e.g. according to the legislation in force Contracting Authority shall perform certain procedure related to the implementation of the public procurement which results in additional expenses for the Contracting Authority) the bidder shall refund such costs to the Contracting Authority in 8 days after recipient of the written request. </w:t>
      </w:r>
    </w:p>
    <w:p w14:paraId="0DAB84C2" w14:textId="77777777" w:rsidR="00537815" w:rsidRPr="0009704F" w:rsidRDefault="00537815" w:rsidP="00537815">
      <w:pPr>
        <w:pStyle w:val="BodyText"/>
        <w:tabs>
          <w:tab w:val="left" w:pos="3686"/>
        </w:tabs>
        <w:rPr>
          <w:rFonts w:cs="Arial"/>
          <w:lang w:val="en-GB"/>
        </w:rPr>
      </w:pPr>
    </w:p>
    <w:p w14:paraId="0810B071" w14:textId="77777777" w:rsidR="00537815" w:rsidRPr="0009704F" w:rsidRDefault="00537815" w:rsidP="00537815">
      <w:pPr>
        <w:tabs>
          <w:tab w:val="left" w:pos="3686"/>
        </w:tabs>
        <w:jc w:val="both"/>
        <w:rPr>
          <w:rFonts w:cs="Arial"/>
          <w:sz w:val="20"/>
          <w:szCs w:val="20"/>
          <w:lang w:val="en-GB"/>
        </w:rPr>
      </w:pPr>
      <w:r w:rsidRPr="0009704F">
        <w:rPr>
          <w:rFonts w:cs="Arial"/>
          <w:sz w:val="20"/>
          <w:szCs w:val="20"/>
          <w:lang w:val="en-GB"/>
        </w:rPr>
        <w:t xml:space="preserve">If the bidder offers any kind of discount, this discount shall be calculated in the tender Price for implementation the public procurement in which all taxes </w:t>
      </w:r>
      <w:r w:rsidR="006F4CBB">
        <w:rPr>
          <w:rFonts w:cs="Arial"/>
          <w:sz w:val="20"/>
          <w:szCs w:val="20"/>
          <w:lang w:val="en-GB"/>
        </w:rPr>
        <w:t xml:space="preserve">(except VAT) </w:t>
      </w:r>
      <w:r w:rsidRPr="0009704F">
        <w:rPr>
          <w:rFonts w:cs="Arial"/>
          <w:sz w:val="20"/>
          <w:szCs w:val="20"/>
          <w:lang w:val="en-GB"/>
        </w:rPr>
        <w:t xml:space="preserve">and other duties are taken into account. </w:t>
      </w:r>
    </w:p>
    <w:p w14:paraId="034D87BE" w14:textId="77777777" w:rsidR="00537815" w:rsidRPr="0009704F" w:rsidRDefault="00537815" w:rsidP="00537815">
      <w:pPr>
        <w:tabs>
          <w:tab w:val="left" w:pos="3686"/>
        </w:tabs>
        <w:jc w:val="both"/>
        <w:rPr>
          <w:rFonts w:cs="Arial"/>
          <w:sz w:val="20"/>
          <w:szCs w:val="20"/>
          <w:lang w:val="en-GB"/>
        </w:rPr>
      </w:pPr>
    </w:p>
    <w:p w14:paraId="505D2956" w14:textId="77777777" w:rsidR="00537815" w:rsidRPr="0009704F" w:rsidRDefault="00537815" w:rsidP="00537815">
      <w:pPr>
        <w:jc w:val="both"/>
        <w:rPr>
          <w:rFonts w:cs="Arial"/>
          <w:sz w:val="20"/>
          <w:szCs w:val="20"/>
          <w:lang w:val="en-GB"/>
        </w:rPr>
      </w:pPr>
      <w:r w:rsidRPr="0009704F">
        <w:rPr>
          <w:rFonts w:cs="Arial"/>
          <w:sz w:val="20"/>
          <w:szCs w:val="20"/>
          <w:lang w:val="en-GB"/>
        </w:rPr>
        <w:t>All prices are fixed for the whole period of implementation of this public procurement.</w:t>
      </w:r>
    </w:p>
    <w:p w14:paraId="2107B39E" w14:textId="77777777" w:rsidR="00412A84" w:rsidRDefault="00412A84" w:rsidP="00412A84">
      <w:pPr>
        <w:jc w:val="both"/>
        <w:rPr>
          <w:rFonts w:cs="Arial"/>
          <w:sz w:val="20"/>
          <w:szCs w:val="20"/>
          <w:lang w:val="en-GB"/>
        </w:rPr>
      </w:pPr>
    </w:p>
    <w:p w14:paraId="3F828A0B" w14:textId="77777777" w:rsidR="004F241A" w:rsidRDefault="004F241A" w:rsidP="00412A84">
      <w:pPr>
        <w:jc w:val="both"/>
        <w:rPr>
          <w:rFonts w:cs="Arial"/>
          <w:sz w:val="20"/>
          <w:szCs w:val="20"/>
          <w:lang w:val="en-GB"/>
        </w:rPr>
      </w:pPr>
    </w:p>
    <w:p w14:paraId="0DF69314" w14:textId="77777777" w:rsidR="00412A84" w:rsidRPr="0009704F" w:rsidRDefault="00412A84" w:rsidP="0009704F">
      <w:pPr>
        <w:pStyle w:val="Heading2"/>
        <w:tabs>
          <w:tab w:val="clear" w:pos="2836"/>
          <w:tab w:val="num" w:pos="1070"/>
        </w:tabs>
        <w:ind w:left="1070" w:hanging="360"/>
      </w:pPr>
      <w:r w:rsidRPr="0009704F">
        <w:rPr>
          <w:rStyle w:val="Naslov2MKZnak"/>
          <w:sz w:val="20"/>
          <w:szCs w:val="20"/>
          <w:lang w:val="en-GB"/>
        </w:rPr>
        <w:t xml:space="preserve"> </w:t>
      </w:r>
      <w:r w:rsidRPr="0009704F">
        <w:t xml:space="preserve"> </w:t>
      </w:r>
      <w:bookmarkStart w:id="75" w:name="_Toc403724403"/>
      <w:bookmarkStart w:id="76" w:name="_Toc480295982"/>
      <w:r w:rsidRPr="0009704F">
        <w:t>Payment terms</w:t>
      </w:r>
      <w:bookmarkEnd w:id="75"/>
      <w:bookmarkEnd w:id="76"/>
    </w:p>
    <w:p w14:paraId="477519E4" w14:textId="77777777" w:rsidR="00412A84" w:rsidRPr="0009704F" w:rsidRDefault="00412A84" w:rsidP="00412A84">
      <w:pPr>
        <w:jc w:val="both"/>
        <w:rPr>
          <w:rFonts w:cs="Arial"/>
          <w:sz w:val="20"/>
          <w:szCs w:val="20"/>
          <w:lang w:val="en-GB"/>
        </w:rPr>
      </w:pPr>
    </w:p>
    <w:p w14:paraId="726F1F6F" w14:textId="77777777" w:rsidR="00412A84" w:rsidRPr="00C06DCD" w:rsidRDefault="00412A84" w:rsidP="00412A84">
      <w:pPr>
        <w:jc w:val="both"/>
        <w:rPr>
          <w:rFonts w:cs="Arial"/>
          <w:sz w:val="20"/>
          <w:szCs w:val="20"/>
          <w:lang w:val="en-GB"/>
        </w:rPr>
      </w:pPr>
      <w:r w:rsidRPr="00722029">
        <w:rPr>
          <w:rFonts w:cs="Arial"/>
          <w:sz w:val="20"/>
          <w:szCs w:val="20"/>
          <w:lang w:val="en-GB"/>
        </w:rPr>
        <w:t xml:space="preserve">Contracting Authority is going to pay to the </w:t>
      </w:r>
      <w:r w:rsidR="003458D6" w:rsidRPr="00722029">
        <w:rPr>
          <w:rFonts w:cs="Arial"/>
          <w:sz w:val="20"/>
          <w:szCs w:val="20"/>
          <w:lang w:val="en-GB"/>
        </w:rPr>
        <w:t>contractor</w:t>
      </w:r>
      <w:r w:rsidRPr="00722029">
        <w:rPr>
          <w:rFonts w:cs="Arial"/>
          <w:sz w:val="20"/>
          <w:szCs w:val="20"/>
          <w:lang w:val="en-GB"/>
        </w:rPr>
        <w:t xml:space="preserve"> for </w:t>
      </w:r>
      <w:r w:rsidR="003458D6" w:rsidRPr="00722029">
        <w:rPr>
          <w:rFonts w:cs="Arial"/>
          <w:sz w:val="20"/>
          <w:szCs w:val="20"/>
          <w:lang w:val="en-GB"/>
        </w:rPr>
        <w:t xml:space="preserve">delivery and installation of the </w:t>
      </w:r>
      <w:r w:rsidR="00857D3D">
        <w:rPr>
          <w:rFonts w:cs="Arial"/>
          <w:sz w:val="20"/>
          <w:szCs w:val="20"/>
          <w:lang w:val="en-GB"/>
        </w:rPr>
        <w:t>Data Link System</w:t>
      </w:r>
      <w:r w:rsidR="003458D6" w:rsidRPr="00722029">
        <w:rPr>
          <w:rFonts w:cs="Arial"/>
          <w:sz w:val="20"/>
          <w:szCs w:val="20"/>
          <w:lang w:val="en-GB"/>
        </w:rPr>
        <w:t xml:space="preserve"> a total firm price </w:t>
      </w:r>
      <w:r w:rsidR="003458D6" w:rsidRPr="00C06DCD">
        <w:rPr>
          <w:rFonts w:cs="Arial"/>
          <w:sz w:val="20"/>
          <w:szCs w:val="20"/>
          <w:lang w:val="en-GB"/>
        </w:rPr>
        <w:t xml:space="preserve">(SW, </w:t>
      </w:r>
      <w:r w:rsidR="00C06DCD" w:rsidRPr="00C06DCD">
        <w:rPr>
          <w:rFonts w:cs="Arial"/>
          <w:sz w:val="20"/>
          <w:szCs w:val="20"/>
          <w:lang w:val="en-GB"/>
        </w:rPr>
        <w:t>delivery, training, installation, validation</w:t>
      </w:r>
      <w:r w:rsidR="0020058F" w:rsidRPr="00C06DCD">
        <w:rPr>
          <w:rFonts w:cs="Arial"/>
          <w:sz w:val="20"/>
          <w:szCs w:val="20"/>
          <w:lang w:val="en-GB"/>
        </w:rPr>
        <w:t xml:space="preserve">, </w:t>
      </w:r>
      <w:r w:rsidR="003458D6" w:rsidRPr="00C06DCD">
        <w:rPr>
          <w:rFonts w:cs="Arial"/>
          <w:sz w:val="20"/>
          <w:szCs w:val="20"/>
          <w:lang w:val="en-GB"/>
        </w:rPr>
        <w:t xml:space="preserve">etc.)  </w:t>
      </w:r>
    </w:p>
    <w:p w14:paraId="2C15DCD6" w14:textId="77777777" w:rsidR="00412A84" w:rsidRPr="00BA29C7" w:rsidRDefault="00C64547" w:rsidP="00F72E04">
      <w:pPr>
        <w:numPr>
          <w:ilvl w:val="0"/>
          <w:numId w:val="9"/>
        </w:numPr>
        <w:jc w:val="both"/>
        <w:rPr>
          <w:rFonts w:cs="Arial"/>
          <w:sz w:val="20"/>
          <w:szCs w:val="20"/>
          <w:lang w:val="en-GB"/>
        </w:rPr>
      </w:pPr>
      <w:r w:rsidRPr="00BA29C7">
        <w:rPr>
          <w:rFonts w:cs="Arial"/>
          <w:sz w:val="20"/>
          <w:szCs w:val="20"/>
          <w:lang w:val="en-GB"/>
        </w:rPr>
        <w:t>2</w:t>
      </w:r>
      <w:r w:rsidR="003458D6" w:rsidRPr="00BA29C7">
        <w:rPr>
          <w:rFonts w:cs="Arial"/>
          <w:sz w:val="20"/>
          <w:szCs w:val="20"/>
          <w:lang w:val="en-GB"/>
        </w:rPr>
        <w:t>5</w:t>
      </w:r>
      <w:r w:rsidRPr="00BA29C7">
        <w:rPr>
          <w:rFonts w:cs="Arial"/>
          <w:sz w:val="20"/>
          <w:szCs w:val="20"/>
          <w:lang w:val="en-GB"/>
        </w:rPr>
        <w:t xml:space="preserve"> </w:t>
      </w:r>
      <w:r w:rsidR="00412A84" w:rsidRPr="00BA29C7">
        <w:rPr>
          <w:rFonts w:cs="Arial"/>
          <w:sz w:val="20"/>
          <w:szCs w:val="20"/>
          <w:lang w:val="en-GB"/>
        </w:rPr>
        <w:t xml:space="preserve">% of the </w:t>
      </w:r>
      <w:r w:rsidR="006F4CBB" w:rsidRPr="00BA29C7">
        <w:rPr>
          <w:rFonts w:cs="Arial"/>
          <w:sz w:val="20"/>
          <w:szCs w:val="20"/>
          <w:lang w:val="en-GB"/>
        </w:rPr>
        <w:t>TOTAL price for implementing the public procurement “</w:t>
      </w:r>
      <w:r w:rsidR="00C06DCD" w:rsidRPr="00BA29C7">
        <w:rPr>
          <w:rFonts w:cs="Arial"/>
          <w:sz w:val="20"/>
          <w:szCs w:val="20"/>
          <w:lang w:val="en-GB"/>
        </w:rPr>
        <w:t>Data Link System</w:t>
      </w:r>
      <w:r w:rsidR="006F4CBB" w:rsidRPr="00BA29C7">
        <w:rPr>
          <w:rFonts w:cs="Arial"/>
          <w:sz w:val="20"/>
          <w:szCs w:val="20"/>
          <w:lang w:val="en-GB"/>
        </w:rPr>
        <w:t xml:space="preserve">” </w:t>
      </w:r>
      <w:r w:rsidR="008D4FAE" w:rsidRPr="00BA29C7">
        <w:rPr>
          <w:rFonts w:cs="Arial"/>
          <w:sz w:val="20"/>
          <w:szCs w:val="20"/>
          <w:lang w:val="en-GB"/>
        </w:rPr>
        <w:t>after FAT</w:t>
      </w:r>
      <w:r w:rsidR="00BA3C13" w:rsidRPr="00BA29C7">
        <w:rPr>
          <w:rFonts w:cs="Arial"/>
          <w:sz w:val="20"/>
          <w:szCs w:val="20"/>
          <w:lang w:val="en-GB"/>
        </w:rPr>
        <w:t>;</w:t>
      </w:r>
    </w:p>
    <w:p w14:paraId="5DC5CCCA" w14:textId="77777777" w:rsidR="00412A84" w:rsidRPr="00BA29C7" w:rsidRDefault="00537815" w:rsidP="00F72E04">
      <w:pPr>
        <w:numPr>
          <w:ilvl w:val="0"/>
          <w:numId w:val="9"/>
        </w:numPr>
        <w:jc w:val="both"/>
        <w:rPr>
          <w:rFonts w:cs="Arial"/>
          <w:sz w:val="20"/>
          <w:szCs w:val="20"/>
          <w:lang w:val="en-GB"/>
        </w:rPr>
      </w:pPr>
      <w:r w:rsidRPr="00BA29C7">
        <w:rPr>
          <w:rFonts w:cs="Arial"/>
          <w:sz w:val="20"/>
          <w:szCs w:val="20"/>
          <w:lang w:val="en-GB"/>
        </w:rPr>
        <w:t>50</w:t>
      </w:r>
      <w:r w:rsidR="00412A84" w:rsidRPr="00BA29C7">
        <w:rPr>
          <w:rFonts w:cs="Arial"/>
          <w:sz w:val="20"/>
          <w:szCs w:val="20"/>
          <w:lang w:val="en-GB"/>
        </w:rPr>
        <w:t xml:space="preserve"> % of the </w:t>
      </w:r>
      <w:r w:rsidR="006F4CBB" w:rsidRPr="00BA29C7">
        <w:rPr>
          <w:rFonts w:cs="Arial"/>
          <w:sz w:val="20"/>
          <w:szCs w:val="20"/>
          <w:lang w:val="en-GB"/>
        </w:rPr>
        <w:t>TOTAL price for implementing the public procurement “</w:t>
      </w:r>
      <w:r w:rsidR="00C06DCD" w:rsidRPr="00BA29C7">
        <w:rPr>
          <w:rFonts w:cs="Arial"/>
          <w:sz w:val="20"/>
          <w:szCs w:val="20"/>
          <w:lang w:val="en-GB"/>
        </w:rPr>
        <w:t>Data Link System</w:t>
      </w:r>
      <w:r w:rsidR="006F4CBB" w:rsidRPr="00BA29C7">
        <w:rPr>
          <w:rFonts w:cs="Arial"/>
          <w:sz w:val="20"/>
          <w:szCs w:val="20"/>
          <w:lang w:val="en-GB"/>
        </w:rPr>
        <w:t xml:space="preserve">” </w:t>
      </w:r>
      <w:r w:rsidR="008D4FAE" w:rsidRPr="00BA29C7">
        <w:rPr>
          <w:rFonts w:cs="Arial"/>
          <w:sz w:val="20"/>
          <w:szCs w:val="20"/>
          <w:lang w:val="en-GB"/>
        </w:rPr>
        <w:t xml:space="preserve">after </w:t>
      </w:r>
      <w:r w:rsidR="00C06DCD" w:rsidRPr="00BA29C7">
        <w:rPr>
          <w:rFonts w:cs="Arial"/>
          <w:sz w:val="20"/>
          <w:szCs w:val="20"/>
          <w:lang w:val="en-GB"/>
        </w:rPr>
        <w:t>OAT</w:t>
      </w:r>
      <w:r w:rsidR="00BA3C13" w:rsidRPr="00BA29C7">
        <w:rPr>
          <w:rFonts w:cs="Arial"/>
          <w:sz w:val="20"/>
          <w:szCs w:val="20"/>
          <w:lang w:val="en-GB"/>
        </w:rPr>
        <w:t>;</w:t>
      </w:r>
    </w:p>
    <w:p w14:paraId="084E536D" w14:textId="77777777" w:rsidR="00C64547" w:rsidRPr="00F937AD" w:rsidRDefault="00537815" w:rsidP="00F72E04">
      <w:pPr>
        <w:numPr>
          <w:ilvl w:val="0"/>
          <w:numId w:val="9"/>
        </w:numPr>
        <w:jc w:val="both"/>
        <w:rPr>
          <w:rFonts w:cs="Arial"/>
          <w:sz w:val="20"/>
          <w:szCs w:val="20"/>
          <w:lang w:val="en-GB"/>
        </w:rPr>
      </w:pPr>
      <w:r w:rsidRPr="00C06DCD">
        <w:rPr>
          <w:rFonts w:cs="Arial"/>
          <w:sz w:val="20"/>
          <w:szCs w:val="20"/>
          <w:lang w:val="en-GB"/>
        </w:rPr>
        <w:t xml:space="preserve">20 % of the </w:t>
      </w:r>
      <w:r w:rsidR="006F4CBB" w:rsidRPr="00C06DCD">
        <w:rPr>
          <w:rFonts w:cs="Arial"/>
          <w:sz w:val="20"/>
          <w:szCs w:val="20"/>
          <w:lang w:val="en-GB"/>
        </w:rPr>
        <w:t>TOTAL price for implementing the public procurement “</w:t>
      </w:r>
      <w:r w:rsidR="00C06DCD" w:rsidRPr="00C06DCD">
        <w:rPr>
          <w:rFonts w:cs="Arial"/>
          <w:sz w:val="20"/>
          <w:szCs w:val="20"/>
          <w:lang w:val="en-GB"/>
        </w:rPr>
        <w:t>Data Link System</w:t>
      </w:r>
      <w:r w:rsidR="006F4CBB" w:rsidRPr="00C06DCD">
        <w:rPr>
          <w:rFonts w:cs="Arial"/>
          <w:sz w:val="20"/>
          <w:szCs w:val="20"/>
          <w:lang w:val="en-GB"/>
        </w:rPr>
        <w:t xml:space="preserve">” </w:t>
      </w:r>
      <w:r w:rsidRPr="00C06DCD">
        <w:rPr>
          <w:rFonts w:cs="Arial"/>
          <w:sz w:val="20"/>
          <w:szCs w:val="20"/>
          <w:lang w:val="en-GB"/>
        </w:rPr>
        <w:t xml:space="preserve">after </w:t>
      </w:r>
      <w:r w:rsidR="00F937AD" w:rsidRPr="00F937AD">
        <w:rPr>
          <w:rFonts w:cs="Arial"/>
          <w:sz w:val="20"/>
          <w:szCs w:val="20"/>
          <w:lang w:val="en-GB"/>
        </w:rPr>
        <w:t xml:space="preserve">operational </w:t>
      </w:r>
      <w:r w:rsidRPr="00F937AD">
        <w:rPr>
          <w:rFonts w:cs="Arial"/>
          <w:sz w:val="20"/>
          <w:szCs w:val="20"/>
          <w:lang w:val="en-GB"/>
        </w:rPr>
        <w:t>acceptance certificate issue</w:t>
      </w:r>
      <w:r w:rsidR="003458D6" w:rsidRPr="00F937AD">
        <w:rPr>
          <w:rFonts w:cs="Arial"/>
          <w:sz w:val="20"/>
          <w:szCs w:val="20"/>
          <w:lang w:val="en-GB"/>
        </w:rPr>
        <w:t>d</w:t>
      </w:r>
      <w:r w:rsidRPr="00F937AD">
        <w:rPr>
          <w:rFonts w:cs="Arial"/>
          <w:sz w:val="20"/>
          <w:szCs w:val="20"/>
          <w:lang w:val="en-GB"/>
        </w:rPr>
        <w:t xml:space="preserve"> </w:t>
      </w:r>
      <w:r w:rsidR="003458D6" w:rsidRPr="00F937AD">
        <w:rPr>
          <w:rFonts w:cs="Arial"/>
          <w:sz w:val="20"/>
          <w:szCs w:val="20"/>
          <w:lang w:val="en-GB"/>
        </w:rPr>
        <w:t xml:space="preserve">by </w:t>
      </w:r>
      <w:r w:rsidRPr="00F937AD">
        <w:rPr>
          <w:rFonts w:cs="Arial"/>
          <w:sz w:val="20"/>
          <w:szCs w:val="20"/>
          <w:lang w:val="en-GB"/>
        </w:rPr>
        <w:t>Contracting Authority</w:t>
      </w:r>
      <w:r w:rsidR="00C64547" w:rsidRPr="00F937AD">
        <w:rPr>
          <w:rFonts w:cs="Arial"/>
          <w:sz w:val="20"/>
          <w:szCs w:val="20"/>
          <w:lang w:val="en-GB"/>
        </w:rPr>
        <w:t>;</w:t>
      </w:r>
    </w:p>
    <w:p w14:paraId="3FE3419B" w14:textId="77777777" w:rsidR="003458D6" w:rsidRPr="00722029" w:rsidRDefault="003458D6" w:rsidP="003458D6">
      <w:pPr>
        <w:jc w:val="both"/>
        <w:rPr>
          <w:rFonts w:cs="Arial"/>
          <w:sz w:val="20"/>
          <w:szCs w:val="20"/>
          <w:lang w:val="en-GB"/>
        </w:rPr>
      </w:pPr>
    </w:p>
    <w:p w14:paraId="0C58BC51" w14:textId="77777777" w:rsidR="00F031CB" w:rsidRPr="00722029" w:rsidRDefault="003458D6" w:rsidP="003458D6">
      <w:pPr>
        <w:jc w:val="both"/>
        <w:rPr>
          <w:rFonts w:cs="Arial"/>
          <w:sz w:val="20"/>
          <w:szCs w:val="20"/>
          <w:lang w:val="en-GB"/>
        </w:rPr>
      </w:pPr>
      <w:r w:rsidRPr="00722029">
        <w:rPr>
          <w:rFonts w:cs="Arial"/>
          <w:sz w:val="20"/>
          <w:szCs w:val="20"/>
          <w:lang w:val="en-GB"/>
        </w:rPr>
        <w:t xml:space="preserve">The Contracting Authority will withheld 5% of the </w:t>
      </w:r>
      <w:r w:rsidR="006F4CBB" w:rsidRPr="00722029">
        <w:rPr>
          <w:rFonts w:cs="Arial"/>
          <w:sz w:val="20"/>
          <w:szCs w:val="20"/>
          <w:lang w:val="en-GB"/>
        </w:rPr>
        <w:t>TOTAL price for implementing the public procurement “</w:t>
      </w:r>
      <w:r w:rsidR="00C06DCD" w:rsidRPr="00C06DCD">
        <w:rPr>
          <w:rFonts w:cs="Arial"/>
          <w:sz w:val="20"/>
          <w:szCs w:val="20"/>
          <w:lang w:val="en-GB"/>
        </w:rPr>
        <w:t xml:space="preserve">Data Link </w:t>
      </w:r>
      <w:r w:rsidR="00C06DCD" w:rsidRPr="00BA29C7">
        <w:rPr>
          <w:rFonts w:cs="Arial"/>
          <w:sz w:val="20"/>
          <w:szCs w:val="20"/>
          <w:lang w:val="en-GB"/>
        </w:rPr>
        <w:t>System</w:t>
      </w:r>
      <w:r w:rsidR="006F4CBB" w:rsidRPr="00BA29C7">
        <w:rPr>
          <w:rFonts w:cs="Arial"/>
          <w:sz w:val="20"/>
          <w:szCs w:val="20"/>
          <w:lang w:val="en-GB"/>
        </w:rPr>
        <w:t>”</w:t>
      </w:r>
      <w:r w:rsidR="00C06DCD" w:rsidRPr="00BA29C7">
        <w:rPr>
          <w:rFonts w:cs="Arial"/>
          <w:sz w:val="20"/>
          <w:szCs w:val="20"/>
          <w:lang w:val="en-GB"/>
        </w:rPr>
        <w:t xml:space="preserve"> </w:t>
      </w:r>
      <w:r w:rsidR="00F031CB" w:rsidRPr="00BA29C7">
        <w:rPr>
          <w:rFonts w:cs="Arial"/>
          <w:sz w:val="20"/>
          <w:szCs w:val="20"/>
          <w:lang w:val="en-GB"/>
        </w:rPr>
        <w:t>for the period of the warranty period as a security for the proper and timely fulfilment of the warranty obligations.</w:t>
      </w:r>
    </w:p>
    <w:p w14:paraId="433D1D35" w14:textId="77777777" w:rsidR="00412A84" w:rsidRPr="00722029" w:rsidRDefault="00412A84" w:rsidP="00412A84">
      <w:pPr>
        <w:ind w:left="720"/>
        <w:jc w:val="both"/>
        <w:rPr>
          <w:rFonts w:cs="Arial"/>
          <w:sz w:val="20"/>
          <w:szCs w:val="20"/>
          <w:lang w:val="en-GB"/>
        </w:rPr>
      </w:pPr>
      <w:r w:rsidRPr="00722029">
        <w:rPr>
          <w:rFonts w:cs="Arial"/>
          <w:sz w:val="20"/>
          <w:szCs w:val="20"/>
          <w:lang w:val="en-GB"/>
        </w:rPr>
        <w:t xml:space="preserve">    </w:t>
      </w:r>
    </w:p>
    <w:p w14:paraId="1A96536C" w14:textId="77777777" w:rsidR="00412A84" w:rsidRPr="0009704F" w:rsidRDefault="00412A84" w:rsidP="00412A84">
      <w:pPr>
        <w:jc w:val="both"/>
        <w:rPr>
          <w:rFonts w:cs="Arial"/>
          <w:b/>
          <w:color w:val="FF0000"/>
          <w:sz w:val="20"/>
          <w:szCs w:val="20"/>
          <w:lang w:val="en-GB"/>
        </w:rPr>
      </w:pPr>
      <w:r w:rsidRPr="00722029">
        <w:rPr>
          <w:rFonts w:cs="Arial"/>
          <w:sz w:val="20"/>
          <w:szCs w:val="20"/>
          <w:lang w:val="en-GB"/>
        </w:rPr>
        <w:t>Contracting Authority is going to pay the invoice within 30 days after recipient.</w:t>
      </w:r>
    </w:p>
    <w:p w14:paraId="140B0F8F" w14:textId="77777777" w:rsidR="00412A84" w:rsidRDefault="00412A84" w:rsidP="00412A84">
      <w:pPr>
        <w:jc w:val="both"/>
        <w:rPr>
          <w:rFonts w:cs="Arial"/>
          <w:sz w:val="20"/>
          <w:szCs w:val="20"/>
          <w:highlight w:val="yellow"/>
          <w:lang w:val="en-GB"/>
        </w:rPr>
      </w:pPr>
    </w:p>
    <w:p w14:paraId="076092B5" w14:textId="77777777" w:rsidR="00E55C16" w:rsidRDefault="00E55C16" w:rsidP="00412A84">
      <w:pPr>
        <w:jc w:val="both"/>
        <w:rPr>
          <w:rFonts w:cs="Arial"/>
          <w:sz w:val="20"/>
          <w:szCs w:val="20"/>
          <w:highlight w:val="yellow"/>
          <w:lang w:val="en-GB"/>
        </w:rPr>
      </w:pPr>
    </w:p>
    <w:p w14:paraId="1EE8CE3F" w14:textId="77777777" w:rsidR="00E55C16" w:rsidRPr="0009704F" w:rsidRDefault="00E55C16" w:rsidP="00412A84">
      <w:pPr>
        <w:jc w:val="both"/>
        <w:rPr>
          <w:rFonts w:cs="Arial"/>
          <w:sz w:val="20"/>
          <w:szCs w:val="20"/>
          <w:highlight w:val="yellow"/>
          <w:lang w:val="en-GB"/>
        </w:rPr>
      </w:pPr>
    </w:p>
    <w:p w14:paraId="643D0BF8" w14:textId="77777777" w:rsidR="00412A84" w:rsidRPr="0009704F" w:rsidRDefault="00412A84" w:rsidP="00412A84">
      <w:pPr>
        <w:jc w:val="both"/>
        <w:rPr>
          <w:rFonts w:cs="Arial"/>
          <w:sz w:val="20"/>
          <w:szCs w:val="20"/>
          <w:lang w:val="en-GB"/>
        </w:rPr>
      </w:pPr>
    </w:p>
    <w:p w14:paraId="15011512" w14:textId="77777777" w:rsidR="00412A84" w:rsidRDefault="00263B36" w:rsidP="00263B36">
      <w:pPr>
        <w:pStyle w:val="Heading2"/>
      </w:pPr>
      <w:bookmarkStart w:id="77" w:name="_Toc480295983"/>
      <w:r w:rsidRPr="00263B36">
        <w:t>Delivery</w:t>
      </w:r>
      <w:bookmarkEnd w:id="77"/>
    </w:p>
    <w:p w14:paraId="6591FD32" w14:textId="77777777" w:rsidR="00263B36" w:rsidRPr="0009704F" w:rsidRDefault="00263B36" w:rsidP="00412A84">
      <w:pPr>
        <w:jc w:val="both"/>
        <w:rPr>
          <w:rFonts w:cs="Arial"/>
          <w:sz w:val="20"/>
          <w:szCs w:val="20"/>
          <w:lang w:val="en-GB"/>
        </w:rPr>
      </w:pPr>
    </w:p>
    <w:p w14:paraId="2CAB6711" w14:textId="77777777" w:rsidR="004F241A" w:rsidRPr="00845AE5" w:rsidRDefault="00263B36" w:rsidP="00211598">
      <w:pPr>
        <w:jc w:val="both"/>
        <w:rPr>
          <w:rFonts w:cs="Arial"/>
          <w:sz w:val="20"/>
          <w:szCs w:val="20"/>
          <w:lang w:val="en-GB"/>
        </w:rPr>
      </w:pPr>
      <w:r w:rsidRPr="00845AE5">
        <w:rPr>
          <w:rFonts w:cs="Arial"/>
          <w:sz w:val="20"/>
          <w:szCs w:val="20"/>
          <w:lang w:val="en-GB"/>
        </w:rPr>
        <w:t xml:space="preserve">Delivery is as per DDP excluding VAT, Airport Jožeta Pučnika Ljubljana, Zg. Brnik 130n, 4210 Brnik-aerodrom (ATCC building), INCOTERMS 2015. VAT is cost of Contracting Authority. </w:t>
      </w:r>
    </w:p>
    <w:p w14:paraId="469DD356" w14:textId="77777777" w:rsidR="004F241A" w:rsidRPr="00845AE5" w:rsidRDefault="004F241A" w:rsidP="00211598">
      <w:pPr>
        <w:jc w:val="both"/>
        <w:rPr>
          <w:rFonts w:cs="Arial"/>
          <w:sz w:val="20"/>
          <w:szCs w:val="20"/>
          <w:lang w:val="en-GB"/>
        </w:rPr>
      </w:pPr>
    </w:p>
    <w:p w14:paraId="2B906FA0" w14:textId="6962FCAF" w:rsidR="00B45AF7" w:rsidRPr="0009704F" w:rsidRDefault="00D10DBA" w:rsidP="00841F0E">
      <w:pPr>
        <w:rPr>
          <w:sz w:val="20"/>
          <w:szCs w:val="20"/>
          <w:lang w:val="en-GB"/>
        </w:rPr>
      </w:pPr>
      <w:r w:rsidRPr="008C7293">
        <w:rPr>
          <w:rFonts w:cs="Arial"/>
          <w:sz w:val="20"/>
          <w:szCs w:val="20"/>
          <w:lang w:val="en-GB"/>
        </w:rPr>
        <w:t xml:space="preserve">The </w:t>
      </w:r>
      <w:r>
        <w:rPr>
          <w:rFonts w:cs="Arial"/>
          <w:sz w:val="20"/>
          <w:szCs w:val="20"/>
          <w:lang w:val="en-GB"/>
        </w:rPr>
        <w:t>Data Link System</w:t>
      </w:r>
      <w:r w:rsidRPr="008C7293">
        <w:rPr>
          <w:rFonts w:cs="Arial"/>
          <w:sz w:val="20"/>
          <w:szCs w:val="20"/>
          <w:lang w:val="en-GB"/>
        </w:rPr>
        <w:t xml:space="preserve"> shall be </w:t>
      </w:r>
      <w:r w:rsidRPr="00404B1D">
        <w:rPr>
          <w:rFonts w:cs="Arial"/>
          <w:sz w:val="20"/>
          <w:szCs w:val="20"/>
          <w:lang w:val="en-US"/>
        </w:rPr>
        <w:t xml:space="preserve">delivered and installed </w:t>
      </w:r>
      <w:r w:rsidRPr="008C7293">
        <w:rPr>
          <w:rFonts w:cs="Arial"/>
          <w:sz w:val="20"/>
          <w:szCs w:val="20"/>
          <w:lang w:val="en-GB"/>
        </w:rPr>
        <w:t xml:space="preserve">in Contracting Authority system </w:t>
      </w:r>
      <w:r>
        <w:rPr>
          <w:rFonts w:cs="Arial"/>
          <w:sz w:val="20"/>
          <w:szCs w:val="20"/>
          <w:lang w:val="en-GB"/>
        </w:rPr>
        <w:t xml:space="preserve">no later than 30.11.2017 – for detail timeline see document </w:t>
      </w:r>
      <w:r w:rsidR="00206CDF" w:rsidRPr="00206CDF">
        <w:rPr>
          <w:rFonts w:cs="Arial"/>
          <w:sz w:val="20"/>
          <w:szCs w:val="20"/>
          <w:lang w:val="en-GB"/>
        </w:rPr>
        <w:t>Technical specification and requirements (document No 276-14/4-2017 dated 26.5.2017; file: TECHNICAL SPECIFICATION AND REQUIREMENTS.pdf)</w:t>
      </w:r>
    </w:p>
    <w:p w14:paraId="5F1726F6" w14:textId="77777777" w:rsidR="00DE6D78" w:rsidRPr="0009704F" w:rsidRDefault="00DE6D78" w:rsidP="00841F0E">
      <w:pPr>
        <w:rPr>
          <w:rFonts w:eastAsia="Calibri" w:cs="Arial"/>
          <w:b/>
          <w:bCs/>
          <w:kern w:val="32"/>
          <w:sz w:val="20"/>
          <w:szCs w:val="20"/>
          <w:lang w:val="en-GB" w:eastAsia="en-US"/>
        </w:rPr>
      </w:pPr>
      <w:r w:rsidRPr="0009704F">
        <w:rPr>
          <w:rFonts w:eastAsia="Calibri" w:cs="Arial"/>
          <w:b/>
          <w:bCs/>
          <w:kern w:val="32"/>
          <w:sz w:val="20"/>
          <w:szCs w:val="20"/>
          <w:lang w:val="en-GB" w:eastAsia="en-US"/>
        </w:rPr>
        <w:br w:type="page"/>
      </w:r>
    </w:p>
    <w:p w14:paraId="163EA368" w14:textId="77777777" w:rsidR="00DE6D78" w:rsidRPr="0009704F" w:rsidRDefault="00412A84" w:rsidP="00DE6D78">
      <w:pPr>
        <w:pStyle w:val="Heading1"/>
        <w:rPr>
          <w:rFonts w:eastAsia="Calibri"/>
          <w:lang w:val="en-GB" w:eastAsia="en-US"/>
        </w:rPr>
      </w:pPr>
      <w:bookmarkStart w:id="78" w:name="_Toc480295984"/>
      <w:bookmarkStart w:id="79" w:name="_Toc393717792"/>
      <w:bookmarkStart w:id="80" w:name="_Toc394054940"/>
      <w:bookmarkStart w:id="81" w:name="_Toc142457723"/>
      <w:r w:rsidRPr="0009704F">
        <w:rPr>
          <w:rFonts w:eastAsia="Calibri"/>
          <w:lang w:val="en-GB" w:eastAsia="en-US"/>
        </w:rPr>
        <w:t>BID</w:t>
      </w:r>
      <w:bookmarkEnd w:id="78"/>
      <w:r w:rsidR="00DE6D78" w:rsidRPr="0009704F">
        <w:rPr>
          <w:rFonts w:eastAsia="Calibri"/>
          <w:lang w:val="en-GB" w:eastAsia="en-US"/>
        </w:rPr>
        <w:t xml:space="preserve"> </w:t>
      </w:r>
      <w:bookmarkEnd w:id="79"/>
      <w:bookmarkEnd w:id="80"/>
    </w:p>
    <w:p w14:paraId="7C0F7FCE" w14:textId="77777777" w:rsidR="00DE6D78" w:rsidRPr="0009704F" w:rsidRDefault="00DE6D78" w:rsidP="00DE6D78">
      <w:pPr>
        <w:rPr>
          <w:rFonts w:cs="Arial"/>
          <w:sz w:val="20"/>
          <w:szCs w:val="20"/>
          <w:lang w:val="en-GB"/>
        </w:rPr>
      </w:pPr>
    </w:p>
    <w:p w14:paraId="79A6F66C" w14:textId="77777777" w:rsidR="00DE6D78" w:rsidRPr="0009704F" w:rsidRDefault="00DE6D78" w:rsidP="00DE6D78">
      <w:pPr>
        <w:rPr>
          <w:rFonts w:cs="Arial"/>
          <w:sz w:val="20"/>
          <w:szCs w:val="20"/>
          <w:lang w:val="en-GB"/>
        </w:rPr>
      </w:pPr>
    </w:p>
    <w:p w14:paraId="15487F5A" w14:textId="77777777" w:rsidR="00412A84" w:rsidRPr="0009704F" w:rsidRDefault="00412A84" w:rsidP="00412A84">
      <w:pPr>
        <w:rPr>
          <w:rFonts w:cs="Arial"/>
          <w:b/>
          <w:sz w:val="20"/>
          <w:szCs w:val="20"/>
          <w:u w:val="single"/>
          <w:lang w:val="en-GB"/>
        </w:rPr>
      </w:pPr>
      <w:r w:rsidRPr="0009704F">
        <w:rPr>
          <w:rFonts w:cs="Arial"/>
          <w:b/>
          <w:sz w:val="20"/>
          <w:szCs w:val="20"/>
          <w:lang w:val="en-GB"/>
        </w:rPr>
        <w:t>Bidder:</w:t>
      </w:r>
      <w:r w:rsidRPr="0009704F">
        <w:rPr>
          <w:rFonts w:cs="Arial"/>
          <w:b/>
          <w:sz w:val="20"/>
          <w:szCs w:val="20"/>
          <w:lang w:val="en-GB"/>
        </w:rPr>
        <w:tab/>
      </w:r>
      <w:r w:rsidRPr="0009704F">
        <w:rPr>
          <w:rFonts w:cs="Arial"/>
          <w:b/>
          <w:sz w:val="20"/>
          <w:szCs w:val="20"/>
          <w:lang w:val="en-GB"/>
        </w:rPr>
        <w:tab/>
      </w:r>
      <w:r w:rsidRPr="0009704F">
        <w:rPr>
          <w:rFonts w:cs="Arial"/>
          <w:b/>
          <w:sz w:val="20"/>
          <w:szCs w:val="20"/>
          <w:lang w:val="en-GB"/>
        </w:rPr>
        <w:tab/>
      </w:r>
      <w:r w:rsidRPr="0009704F">
        <w:rPr>
          <w:rFonts w:cs="Arial"/>
          <w:b/>
          <w:sz w:val="20"/>
          <w:szCs w:val="20"/>
          <w:lang w:val="en-GB"/>
        </w:rPr>
        <w:tab/>
        <w:t>_______________________________________</w:t>
      </w:r>
    </w:p>
    <w:p w14:paraId="194A6BC0" w14:textId="77777777" w:rsidR="00412A84" w:rsidRPr="0009704F" w:rsidRDefault="00412A84" w:rsidP="00412A84">
      <w:pPr>
        <w:spacing w:line="360" w:lineRule="auto"/>
        <w:rPr>
          <w:rFonts w:cs="Arial"/>
          <w:sz w:val="20"/>
          <w:szCs w:val="20"/>
          <w:lang w:val="en-GB"/>
        </w:rPr>
      </w:pPr>
    </w:p>
    <w:p w14:paraId="5714663C" w14:textId="77777777" w:rsidR="00412A84" w:rsidRPr="0009704F" w:rsidRDefault="00412A84" w:rsidP="00412A84">
      <w:pPr>
        <w:spacing w:line="360" w:lineRule="auto"/>
        <w:rPr>
          <w:rFonts w:cs="Arial"/>
          <w:sz w:val="20"/>
          <w:szCs w:val="20"/>
          <w:u w:val="single"/>
          <w:lang w:val="en-GB"/>
        </w:rPr>
      </w:pPr>
      <w:r w:rsidRPr="0009704F">
        <w:rPr>
          <w:rFonts w:cs="Arial"/>
          <w:sz w:val="20"/>
          <w:szCs w:val="20"/>
          <w:lang w:val="en-GB"/>
        </w:rPr>
        <w:t>Address:</w:t>
      </w:r>
      <w:r w:rsidRPr="0009704F">
        <w:rPr>
          <w:rFonts w:cs="Arial"/>
          <w:sz w:val="20"/>
          <w:szCs w:val="20"/>
          <w:lang w:val="en-GB"/>
        </w:rPr>
        <w:tab/>
      </w:r>
      <w:r w:rsidRPr="0009704F">
        <w:rPr>
          <w:rFonts w:cs="Arial"/>
          <w:sz w:val="20"/>
          <w:szCs w:val="20"/>
          <w:lang w:val="en-GB"/>
        </w:rPr>
        <w:tab/>
      </w:r>
      <w:r w:rsidRPr="0009704F">
        <w:rPr>
          <w:rFonts w:cs="Arial"/>
          <w:sz w:val="20"/>
          <w:szCs w:val="20"/>
          <w:lang w:val="en-GB"/>
        </w:rPr>
        <w:tab/>
        <w:t>_______________________________________</w:t>
      </w:r>
    </w:p>
    <w:p w14:paraId="44A3028F" w14:textId="77777777" w:rsidR="00412A84" w:rsidRPr="0009704F" w:rsidRDefault="00412A84" w:rsidP="00412A84">
      <w:pPr>
        <w:spacing w:line="360" w:lineRule="auto"/>
        <w:rPr>
          <w:rFonts w:cs="Arial"/>
          <w:sz w:val="20"/>
          <w:szCs w:val="20"/>
          <w:u w:val="single"/>
          <w:lang w:val="en-GB"/>
        </w:rPr>
      </w:pPr>
      <w:r w:rsidRPr="0009704F">
        <w:rPr>
          <w:rFonts w:cs="Arial"/>
          <w:sz w:val="20"/>
          <w:szCs w:val="20"/>
          <w:lang w:val="en-GB"/>
        </w:rPr>
        <w:t>Registration No.. :</w:t>
      </w:r>
      <w:r w:rsidRPr="0009704F">
        <w:rPr>
          <w:rFonts w:cs="Arial"/>
          <w:sz w:val="20"/>
          <w:szCs w:val="20"/>
          <w:lang w:val="en-GB"/>
        </w:rPr>
        <w:tab/>
      </w:r>
      <w:r w:rsidRPr="0009704F">
        <w:rPr>
          <w:rFonts w:cs="Arial"/>
          <w:sz w:val="20"/>
          <w:szCs w:val="20"/>
          <w:lang w:val="en-GB"/>
        </w:rPr>
        <w:tab/>
        <w:t>_______________________________________</w:t>
      </w:r>
    </w:p>
    <w:p w14:paraId="3CA5FDF8" w14:textId="77777777" w:rsidR="00412A84" w:rsidRPr="0009704F" w:rsidRDefault="00412A84" w:rsidP="00412A84">
      <w:pPr>
        <w:spacing w:line="360" w:lineRule="auto"/>
        <w:rPr>
          <w:rFonts w:cs="Arial"/>
          <w:sz w:val="20"/>
          <w:szCs w:val="20"/>
          <w:lang w:val="en-GB"/>
        </w:rPr>
      </w:pPr>
      <w:r w:rsidRPr="0009704F">
        <w:rPr>
          <w:rFonts w:cs="Arial"/>
          <w:sz w:val="20"/>
          <w:szCs w:val="20"/>
          <w:lang w:val="en-GB"/>
        </w:rPr>
        <w:t>Identification number:</w:t>
      </w:r>
      <w:r w:rsidRPr="0009704F">
        <w:rPr>
          <w:rFonts w:cs="Arial"/>
          <w:sz w:val="20"/>
          <w:szCs w:val="20"/>
          <w:lang w:val="en-GB"/>
        </w:rPr>
        <w:tab/>
        <w:t xml:space="preserve">             _______________________________________</w:t>
      </w:r>
    </w:p>
    <w:p w14:paraId="470CDAA6" w14:textId="77777777" w:rsidR="00412A84" w:rsidRPr="0009704F" w:rsidRDefault="00412A84" w:rsidP="00412A84">
      <w:pPr>
        <w:spacing w:line="360" w:lineRule="auto"/>
        <w:rPr>
          <w:rFonts w:cs="Arial"/>
          <w:sz w:val="20"/>
          <w:szCs w:val="20"/>
          <w:lang w:val="en-GB"/>
        </w:rPr>
      </w:pPr>
    </w:p>
    <w:p w14:paraId="532CFE0D" w14:textId="77777777" w:rsidR="00412A84" w:rsidRPr="0009704F" w:rsidRDefault="00412A84" w:rsidP="00412A84">
      <w:pPr>
        <w:spacing w:line="360" w:lineRule="auto"/>
        <w:rPr>
          <w:rFonts w:cs="Arial"/>
          <w:sz w:val="20"/>
          <w:szCs w:val="20"/>
          <w:lang w:val="en-GB"/>
        </w:rPr>
      </w:pPr>
      <w:r w:rsidRPr="0009704F">
        <w:rPr>
          <w:rFonts w:cs="Arial"/>
          <w:sz w:val="20"/>
          <w:szCs w:val="20"/>
          <w:lang w:val="en-GB"/>
        </w:rPr>
        <w:t>No. of the bid:</w:t>
      </w:r>
      <w:r w:rsidRPr="0009704F">
        <w:rPr>
          <w:rFonts w:cs="Arial"/>
          <w:sz w:val="20"/>
          <w:szCs w:val="20"/>
          <w:lang w:val="en-GB"/>
        </w:rPr>
        <w:tab/>
      </w:r>
      <w:r w:rsidRPr="0009704F">
        <w:rPr>
          <w:rFonts w:cs="Arial"/>
          <w:sz w:val="20"/>
          <w:szCs w:val="20"/>
          <w:lang w:val="en-GB"/>
        </w:rPr>
        <w:tab/>
        <w:t xml:space="preserve">            _______________</w:t>
      </w:r>
    </w:p>
    <w:p w14:paraId="001B1A35" w14:textId="77777777" w:rsidR="00412A84" w:rsidRPr="0009704F" w:rsidRDefault="00412A84" w:rsidP="00412A84">
      <w:pPr>
        <w:spacing w:line="360" w:lineRule="auto"/>
        <w:rPr>
          <w:rFonts w:cs="Arial"/>
          <w:sz w:val="20"/>
          <w:szCs w:val="20"/>
          <w:lang w:val="en-GB"/>
        </w:rPr>
      </w:pPr>
      <w:r w:rsidRPr="0009704F">
        <w:rPr>
          <w:rFonts w:cs="Arial"/>
          <w:sz w:val="20"/>
          <w:szCs w:val="20"/>
          <w:lang w:val="en-GB"/>
        </w:rPr>
        <w:t>Date:</w:t>
      </w:r>
      <w:r w:rsidRPr="0009704F">
        <w:rPr>
          <w:rFonts w:cs="Arial"/>
          <w:sz w:val="20"/>
          <w:szCs w:val="20"/>
          <w:lang w:val="en-GB"/>
        </w:rPr>
        <w:tab/>
      </w:r>
      <w:r w:rsidRPr="0009704F">
        <w:rPr>
          <w:rFonts w:cs="Arial"/>
          <w:sz w:val="20"/>
          <w:szCs w:val="20"/>
          <w:lang w:val="en-GB"/>
        </w:rPr>
        <w:tab/>
      </w:r>
      <w:r w:rsidRPr="0009704F">
        <w:rPr>
          <w:rFonts w:cs="Arial"/>
          <w:sz w:val="20"/>
          <w:szCs w:val="20"/>
          <w:lang w:val="en-GB"/>
        </w:rPr>
        <w:tab/>
      </w:r>
      <w:r w:rsidRPr="0009704F">
        <w:rPr>
          <w:rFonts w:cs="Arial"/>
          <w:sz w:val="20"/>
          <w:szCs w:val="20"/>
          <w:lang w:val="en-GB"/>
        </w:rPr>
        <w:tab/>
        <w:t>________________</w:t>
      </w:r>
    </w:p>
    <w:p w14:paraId="2AC922CB" w14:textId="77777777" w:rsidR="00412A84" w:rsidRPr="0009704F" w:rsidRDefault="00412A84" w:rsidP="00412A84">
      <w:pPr>
        <w:rPr>
          <w:rFonts w:cs="Arial"/>
          <w:sz w:val="20"/>
          <w:szCs w:val="20"/>
          <w:lang w:val="en-GB"/>
        </w:rPr>
      </w:pPr>
    </w:p>
    <w:p w14:paraId="0148A0CA" w14:textId="77777777" w:rsidR="00412A84" w:rsidRPr="0009704F" w:rsidRDefault="00412A84" w:rsidP="00412A84">
      <w:pPr>
        <w:jc w:val="both"/>
        <w:rPr>
          <w:rFonts w:cs="Arial"/>
          <w:sz w:val="20"/>
          <w:szCs w:val="20"/>
          <w:lang w:val="en-GB"/>
        </w:rPr>
      </w:pPr>
      <w:r w:rsidRPr="0009704F">
        <w:rPr>
          <w:rFonts w:cs="Arial"/>
          <w:sz w:val="20"/>
          <w:szCs w:val="20"/>
          <w:lang w:val="en-GB"/>
        </w:rPr>
        <w:t xml:space="preserve">In accordance with the public procurement </w:t>
      </w:r>
    </w:p>
    <w:p w14:paraId="5A4D1B7B" w14:textId="77777777" w:rsidR="00412A84" w:rsidRPr="0009704F" w:rsidRDefault="00412A84" w:rsidP="00412A84">
      <w:pPr>
        <w:jc w:val="both"/>
        <w:rPr>
          <w:rFonts w:cs="Arial"/>
          <w:sz w:val="20"/>
          <w:szCs w:val="20"/>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1"/>
        <w:gridCol w:w="5485"/>
      </w:tblGrid>
      <w:tr w:rsidR="00412A84" w:rsidRPr="0009704F" w14:paraId="17955B36" w14:textId="77777777" w:rsidTr="003D1EFE">
        <w:trPr>
          <w:trHeight w:val="619"/>
        </w:trPr>
        <w:tc>
          <w:tcPr>
            <w:tcW w:w="2802" w:type="dxa"/>
            <w:vAlign w:val="center"/>
          </w:tcPr>
          <w:p w14:paraId="5B241D11" w14:textId="77777777" w:rsidR="00412A84" w:rsidRPr="0020058F" w:rsidRDefault="00412A84" w:rsidP="003D1EFE">
            <w:pPr>
              <w:rPr>
                <w:rFonts w:cs="Arial"/>
                <w:sz w:val="20"/>
                <w:szCs w:val="20"/>
                <w:lang w:val="en-GB"/>
              </w:rPr>
            </w:pPr>
            <w:r w:rsidRPr="0020058F">
              <w:rPr>
                <w:rFonts w:cs="Arial"/>
                <w:sz w:val="20"/>
                <w:szCs w:val="20"/>
                <w:lang w:val="en-GB"/>
              </w:rPr>
              <w:t>Contracting Authority:</w:t>
            </w:r>
          </w:p>
        </w:tc>
        <w:tc>
          <w:tcPr>
            <w:tcW w:w="6976" w:type="dxa"/>
            <w:vAlign w:val="center"/>
          </w:tcPr>
          <w:p w14:paraId="137C0340" w14:textId="77777777" w:rsidR="00412A84" w:rsidRPr="0020058F" w:rsidRDefault="00412A84" w:rsidP="003D1EFE">
            <w:pPr>
              <w:rPr>
                <w:rFonts w:cs="Arial"/>
                <w:sz w:val="20"/>
                <w:szCs w:val="20"/>
                <w:lang w:val="en-GB"/>
              </w:rPr>
            </w:pPr>
            <w:r w:rsidRPr="0020058F">
              <w:rPr>
                <w:rFonts w:cs="Arial"/>
                <w:sz w:val="20"/>
                <w:szCs w:val="20"/>
                <w:lang w:val="en-GB"/>
              </w:rPr>
              <w:t>Slovenia Control, Slovenian Air Navigation Services, Limited, Zg. Brnik 130n, 4210 Brnik - aerodrom, Slovenia</w:t>
            </w:r>
          </w:p>
        </w:tc>
      </w:tr>
      <w:tr w:rsidR="00412A84" w:rsidRPr="0009704F" w14:paraId="25D03298" w14:textId="77777777" w:rsidTr="003D1EFE">
        <w:trPr>
          <w:trHeight w:val="511"/>
        </w:trPr>
        <w:tc>
          <w:tcPr>
            <w:tcW w:w="2802" w:type="dxa"/>
            <w:vAlign w:val="center"/>
          </w:tcPr>
          <w:p w14:paraId="57D8D97E" w14:textId="77777777" w:rsidR="00412A84" w:rsidRPr="0020058F" w:rsidRDefault="00412A84" w:rsidP="003D1EFE">
            <w:pPr>
              <w:rPr>
                <w:rFonts w:cs="Arial"/>
                <w:sz w:val="20"/>
                <w:szCs w:val="20"/>
                <w:lang w:val="en-GB"/>
              </w:rPr>
            </w:pPr>
            <w:r w:rsidRPr="0020058F">
              <w:rPr>
                <w:rFonts w:cs="Arial"/>
                <w:sz w:val="20"/>
                <w:szCs w:val="20"/>
                <w:lang w:val="en-GB"/>
              </w:rPr>
              <w:t xml:space="preserve">Public procurement: </w:t>
            </w:r>
          </w:p>
        </w:tc>
        <w:tc>
          <w:tcPr>
            <w:tcW w:w="6976" w:type="dxa"/>
            <w:vAlign w:val="center"/>
          </w:tcPr>
          <w:p w14:paraId="351C9D6D" w14:textId="77777777" w:rsidR="00412A84" w:rsidRPr="0020058F" w:rsidRDefault="00E55C16" w:rsidP="003D1EFE">
            <w:pPr>
              <w:rPr>
                <w:rFonts w:cs="Arial"/>
                <w:sz w:val="20"/>
                <w:szCs w:val="20"/>
                <w:lang w:val="en-GB"/>
              </w:rPr>
            </w:pPr>
            <w:r w:rsidRPr="00E55C16">
              <w:rPr>
                <w:rFonts w:cs="Arial"/>
                <w:sz w:val="20"/>
                <w:szCs w:val="20"/>
                <w:lang w:val="en-GB"/>
              </w:rPr>
              <w:t>Data Link System</w:t>
            </w:r>
          </w:p>
        </w:tc>
      </w:tr>
      <w:tr w:rsidR="00412A84" w:rsidRPr="0009704F" w14:paraId="026565FA" w14:textId="77777777" w:rsidTr="003D1EFE">
        <w:trPr>
          <w:trHeight w:val="703"/>
        </w:trPr>
        <w:tc>
          <w:tcPr>
            <w:tcW w:w="2802" w:type="dxa"/>
            <w:vAlign w:val="center"/>
          </w:tcPr>
          <w:p w14:paraId="3F31BC72" w14:textId="77777777" w:rsidR="00412A84" w:rsidRPr="0020058F" w:rsidRDefault="00412A84" w:rsidP="003D1EFE">
            <w:pPr>
              <w:rPr>
                <w:rFonts w:cs="Arial"/>
                <w:sz w:val="20"/>
                <w:szCs w:val="20"/>
                <w:lang w:val="en-GB"/>
              </w:rPr>
            </w:pPr>
            <w:r w:rsidRPr="0020058F">
              <w:rPr>
                <w:rFonts w:cs="Arial"/>
                <w:sz w:val="20"/>
                <w:szCs w:val="20"/>
                <w:lang w:val="en-GB"/>
              </w:rPr>
              <w:t xml:space="preserve">Internal number of the public procurement: </w:t>
            </w:r>
          </w:p>
        </w:tc>
        <w:tc>
          <w:tcPr>
            <w:tcW w:w="6976" w:type="dxa"/>
            <w:vAlign w:val="center"/>
          </w:tcPr>
          <w:p w14:paraId="72174956" w14:textId="77777777" w:rsidR="00412A84" w:rsidRPr="0020058F" w:rsidRDefault="00B13844" w:rsidP="00E55C16">
            <w:pPr>
              <w:rPr>
                <w:rFonts w:cs="Arial"/>
                <w:sz w:val="20"/>
                <w:szCs w:val="20"/>
                <w:lang w:val="en-GB"/>
              </w:rPr>
            </w:pPr>
            <w:r w:rsidRPr="0020058F">
              <w:rPr>
                <w:rFonts w:cs="Arial"/>
                <w:sz w:val="20"/>
                <w:szCs w:val="20"/>
                <w:lang w:val="en-GB"/>
              </w:rPr>
              <w:t>276-</w:t>
            </w:r>
            <w:r w:rsidR="00E55C16">
              <w:rPr>
                <w:rFonts w:cs="Arial"/>
                <w:sz w:val="20"/>
                <w:szCs w:val="20"/>
                <w:lang w:val="en-GB"/>
              </w:rPr>
              <w:t>14</w:t>
            </w:r>
          </w:p>
        </w:tc>
      </w:tr>
    </w:tbl>
    <w:p w14:paraId="0705D382" w14:textId="77777777" w:rsidR="00412A84" w:rsidRPr="0009704F" w:rsidRDefault="00412A84" w:rsidP="00412A84">
      <w:pPr>
        <w:rPr>
          <w:rFonts w:cs="Arial"/>
          <w:snapToGrid w:val="0"/>
          <w:sz w:val="20"/>
          <w:szCs w:val="20"/>
          <w:lang w:val="en-GB"/>
        </w:rPr>
      </w:pPr>
    </w:p>
    <w:p w14:paraId="058FD1BD" w14:textId="77777777" w:rsidR="00412A84" w:rsidRPr="0009704F" w:rsidRDefault="00412A84" w:rsidP="00412A84">
      <w:pPr>
        <w:rPr>
          <w:rFonts w:cs="Arial"/>
          <w:snapToGrid w:val="0"/>
          <w:sz w:val="20"/>
          <w:szCs w:val="20"/>
          <w:lang w:val="en-GB"/>
        </w:rPr>
      </w:pPr>
      <w:r w:rsidRPr="0009704F">
        <w:rPr>
          <w:rFonts w:cs="Arial"/>
          <w:snapToGrid w:val="0"/>
          <w:sz w:val="20"/>
          <w:szCs w:val="20"/>
          <w:lang w:val="en-GB"/>
        </w:rPr>
        <w:t>Present the following</w:t>
      </w:r>
    </w:p>
    <w:p w14:paraId="796DE9E8" w14:textId="77777777" w:rsidR="00412A84" w:rsidRPr="0009704F" w:rsidRDefault="00412A84" w:rsidP="00412A84">
      <w:pPr>
        <w:rPr>
          <w:rFonts w:cs="Arial"/>
          <w:snapToGrid w:val="0"/>
          <w:sz w:val="20"/>
          <w:szCs w:val="20"/>
          <w:lang w:val="en-GB"/>
        </w:rPr>
      </w:pPr>
    </w:p>
    <w:p w14:paraId="08B36B50" w14:textId="77777777" w:rsidR="00412A84" w:rsidRPr="0009704F" w:rsidRDefault="00412A84" w:rsidP="00412A84">
      <w:pPr>
        <w:pStyle w:val="CommentText"/>
        <w:rPr>
          <w:rFonts w:cs="Arial"/>
          <w:lang w:val="en-GB"/>
        </w:rPr>
      </w:pPr>
    </w:p>
    <w:tbl>
      <w:tblPr>
        <w:tblW w:w="81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3260"/>
        <w:gridCol w:w="1985"/>
        <w:gridCol w:w="1950"/>
      </w:tblGrid>
      <w:tr w:rsidR="00412A84" w:rsidRPr="0009704F" w14:paraId="099FA97D" w14:textId="77777777" w:rsidTr="003D1EFE">
        <w:trPr>
          <w:jc w:val="center"/>
        </w:trPr>
        <w:tc>
          <w:tcPr>
            <w:tcW w:w="959" w:type="dxa"/>
            <w:shd w:val="clear" w:color="auto" w:fill="F2F2F2"/>
            <w:vAlign w:val="center"/>
          </w:tcPr>
          <w:p w14:paraId="66289C93" w14:textId="77777777" w:rsidR="00412A84" w:rsidRPr="00914A25" w:rsidRDefault="00273A92" w:rsidP="003D1EFE">
            <w:pPr>
              <w:pStyle w:val="NormalWeb"/>
              <w:spacing w:before="60" w:beforeAutospacing="0" w:after="60" w:afterAutospacing="0"/>
              <w:jc w:val="center"/>
              <w:rPr>
                <w:rFonts w:ascii="Arial" w:hAnsi="Arial" w:cs="Arial"/>
                <w:b/>
                <w:szCs w:val="20"/>
                <w:lang w:val="en-GB"/>
              </w:rPr>
            </w:pPr>
            <w:r w:rsidRPr="00914A25">
              <w:rPr>
                <w:rFonts w:ascii="Arial" w:hAnsi="Arial" w:cs="Arial"/>
                <w:b/>
                <w:szCs w:val="20"/>
                <w:lang w:val="en-GB"/>
              </w:rPr>
              <w:t>#</w:t>
            </w:r>
          </w:p>
        </w:tc>
        <w:tc>
          <w:tcPr>
            <w:tcW w:w="3260" w:type="dxa"/>
            <w:shd w:val="clear" w:color="auto" w:fill="F2F2F2"/>
            <w:vAlign w:val="center"/>
          </w:tcPr>
          <w:p w14:paraId="3F0B9C4D" w14:textId="77777777" w:rsidR="00412A84" w:rsidRPr="00914A25" w:rsidRDefault="00273A92" w:rsidP="003D1EFE">
            <w:pPr>
              <w:pStyle w:val="NormalWeb"/>
              <w:spacing w:before="60" w:beforeAutospacing="0" w:after="60" w:afterAutospacing="0"/>
              <w:jc w:val="center"/>
              <w:rPr>
                <w:rFonts w:ascii="Arial" w:hAnsi="Arial" w:cs="Arial"/>
                <w:b/>
                <w:szCs w:val="20"/>
                <w:lang w:val="en-GB"/>
              </w:rPr>
            </w:pPr>
            <w:r w:rsidRPr="00914A25">
              <w:rPr>
                <w:rFonts w:ascii="Arial" w:hAnsi="Arial" w:cs="Arial"/>
                <w:b/>
                <w:szCs w:val="20"/>
                <w:lang w:val="en-GB"/>
              </w:rPr>
              <w:t xml:space="preserve">Subject </w:t>
            </w:r>
          </w:p>
        </w:tc>
        <w:tc>
          <w:tcPr>
            <w:tcW w:w="1985" w:type="dxa"/>
            <w:shd w:val="clear" w:color="auto" w:fill="F2F2F2"/>
            <w:vAlign w:val="center"/>
          </w:tcPr>
          <w:p w14:paraId="3B781B34" w14:textId="77777777" w:rsidR="00412A84" w:rsidRPr="00914A25" w:rsidRDefault="00BA3C13" w:rsidP="003D1EFE">
            <w:pPr>
              <w:pStyle w:val="NormalWeb"/>
              <w:spacing w:before="60" w:beforeAutospacing="0" w:after="60" w:afterAutospacing="0"/>
              <w:jc w:val="center"/>
              <w:rPr>
                <w:rFonts w:ascii="Arial" w:hAnsi="Arial" w:cs="Arial"/>
                <w:b/>
                <w:szCs w:val="20"/>
                <w:lang w:val="en-GB"/>
              </w:rPr>
            </w:pPr>
            <w:r w:rsidRPr="00914A25">
              <w:rPr>
                <w:rFonts w:ascii="Arial" w:hAnsi="Arial" w:cs="Arial"/>
                <w:b/>
                <w:szCs w:val="20"/>
                <w:lang w:val="en-GB"/>
              </w:rPr>
              <w:t xml:space="preserve">Quantity </w:t>
            </w:r>
          </w:p>
        </w:tc>
        <w:tc>
          <w:tcPr>
            <w:tcW w:w="1950" w:type="dxa"/>
            <w:shd w:val="clear" w:color="auto" w:fill="F2F2F2"/>
            <w:vAlign w:val="center"/>
          </w:tcPr>
          <w:p w14:paraId="09B85C95" w14:textId="77777777" w:rsidR="00BA3C13" w:rsidRPr="00914A25" w:rsidRDefault="00BA3C13" w:rsidP="00BA3C13">
            <w:pPr>
              <w:pStyle w:val="NormalWeb"/>
              <w:spacing w:before="60" w:beforeAutospacing="0" w:after="60" w:afterAutospacing="0"/>
              <w:jc w:val="center"/>
              <w:rPr>
                <w:rFonts w:ascii="Arial" w:hAnsi="Arial" w:cs="Arial"/>
                <w:b/>
                <w:szCs w:val="20"/>
                <w:lang w:val="en-GB"/>
              </w:rPr>
            </w:pPr>
            <w:r w:rsidRPr="00914A25">
              <w:rPr>
                <w:rFonts w:ascii="Arial" w:hAnsi="Arial" w:cs="Arial"/>
                <w:b/>
                <w:szCs w:val="20"/>
                <w:lang w:val="en-GB"/>
              </w:rPr>
              <w:t>Price in EUR</w:t>
            </w:r>
          </w:p>
          <w:p w14:paraId="00C46692" w14:textId="77777777" w:rsidR="00412A84" w:rsidRPr="00914A25" w:rsidRDefault="00BA3C13" w:rsidP="00BA3C13">
            <w:pPr>
              <w:pStyle w:val="NormalWeb"/>
              <w:spacing w:before="60" w:beforeAutospacing="0" w:after="60" w:afterAutospacing="0"/>
              <w:jc w:val="center"/>
              <w:rPr>
                <w:rFonts w:ascii="Arial" w:hAnsi="Arial" w:cs="Arial"/>
                <w:b/>
                <w:szCs w:val="20"/>
                <w:lang w:val="en-GB"/>
              </w:rPr>
            </w:pPr>
            <w:r w:rsidRPr="00914A25">
              <w:rPr>
                <w:rFonts w:ascii="Arial" w:hAnsi="Arial" w:cs="Arial"/>
                <w:b/>
                <w:szCs w:val="20"/>
                <w:lang w:val="en-GB"/>
              </w:rPr>
              <w:t>(excluding VAT)</w:t>
            </w:r>
          </w:p>
        </w:tc>
      </w:tr>
      <w:tr w:rsidR="00412A84" w:rsidRPr="0009704F" w14:paraId="5D5DF08A" w14:textId="77777777" w:rsidTr="00BA3C13">
        <w:trPr>
          <w:jc w:val="center"/>
        </w:trPr>
        <w:tc>
          <w:tcPr>
            <w:tcW w:w="959" w:type="dxa"/>
            <w:vAlign w:val="center"/>
          </w:tcPr>
          <w:p w14:paraId="4D35C799" w14:textId="77777777" w:rsidR="00412A84" w:rsidRPr="00914A25" w:rsidRDefault="00412A84" w:rsidP="003D1EFE">
            <w:pPr>
              <w:pStyle w:val="NormalWeb"/>
              <w:spacing w:before="0" w:beforeAutospacing="0" w:after="0" w:afterAutospacing="0"/>
              <w:jc w:val="center"/>
              <w:rPr>
                <w:rFonts w:ascii="Arial" w:hAnsi="Arial" w:cs="Arial"/>
                <w:b/>
                <w:iCs/>
                <w:szCs w:val="20"/>
                <w:lang w:val="en-GB"/>
              </w:rPr>
            </w:pPr>
            <w:r w:rsidRPr="00914A25">
              <w:rPr>
                <w:rFonts w:ascii="Arial" w:hAnsi="Arial" w:cs="Arial"/>
                <w:b/>
                <w:iCs/>
                <w:szCs w:val="20"/>
                <w:lang w:val="en-GB"/>
              </w:rPr>
              <w:t xml:space="preserve">A </w:t>
            </w:r>
          </w:p>
        </w:tc>
        <w:tc>
          <w:tcPr>
            <w:tcW w:w="3260" w:type="dxa"/>
          </w:tcPr>
          <w:p w14:paraId="23371DDA" w14:textId="77777777" w:rsidR="003D04C4" w:rsidRDefault="003D04C4" w:rsidP="003458D6">
            <w:pPr>
              <w:pStyle w:val="NormalWeb"/>
              <w:spacing w:before="0" w:beforeAutospacing="0" w:after="0" w:afterAutospacing="0"/>
              <w:rPr>
                <w:rFonts w:ascii="Arial" w:hAnsi="Arial" w:cs="Arial"/>
                <w:b/>
                <w:szCs w:val="20"/>
                <w:lang w:val="en-GB"/>
              </w:rPr>
            </w:pPr>
          </w:p>
          <w:p w14:paraId="1480E726" w14:textId="77777777" w:rsidR="00412A84" w:rsidRPr="00914A25" w:rsidRDefault="003D04C4" w:rsidP="003458D6">
            <w:pPr>
              <w:pStyle w:val="NormalWeb"/>
              <w:spacing w:before="0" w:beforeAutospacing="0" w:after="0" w:afterAutospacing="0"/>
              <w:rPr>
                <w:rFonts w:ascii="Arial" w:hAnsi="Arial" w:cs="Arial"/>
                <w:b/>
                <w:szCs w:val="20"/>
                <w:highlight w:val="yellow"/>
                <w:lang w:val="en-GB"/>
              </w:rPr>
            </w:pPr>
            <w:r>
              <w:rPr>
                <w:rFonts w:ascii="Arial" w:hAnsi="Arial" w:cs="Arial"/>
                <w:b/>
                <w:szCs w:val="20"/>
                <w:lang w:val="en-GB"/>
              </w:rPr>
              <w:t xml:space="preserve">TOTAL </w:t>
            </w:r>
            <w:r w:rsidRPr="0009704F">
              <w:rPr>
                <w:rFonts w:ascii="Arial" w:hAnsi="Arial" w:cs="Arial"/>
                <w:b/>
                <w:szCs w:val="20"/>
                <w:lang w:val="en-GB"/>
              </w:rPr>
              <w:t xml:space="preserve">price for implementing </w:t>
            </w:r>
            <w:r w:rsidR="006F4CBB">
              <w:rPr>
                <w:rFonts w:ascii="Arial" w:hAnsi="Arial" w:cs="Arial"/>
                <w:b/>
                <w:szCs w:val="20"/>
                <w:lang w:val="en-GB"/>
              </w:rPr>
              <w:t xml:space="preserve">the </w:t>
            </w:r>
            <w:r w:rsidRPr="0009704F">
              <w:rPr>
                <w:rFonts w:ascii="Arial" w:hAnsi="Arial" w:cs="Arial"/>
                <w:b/>
                <w:szCs w:val="20"/>
                <w:lang w:val="en-GB"/>
              </w:rPr>
              <w:t>public procurement</w:t>
            </w:r>
            <w:r>
              <w:rPr>
                <w:rFonts w:ascii="Arial" w:hAnsi="Arial" w:cs="Arial"/>
                <w:b/>
                <w:szCs w:val="20"/>
                <w:lang w:val="en-GB"/>
              </w:rPr>
              <w:t xml:space="preserve"> “</w:t>
            </w:r>
            <w:r w:rsidR="00642367">
              <w:rPr>
                <w:rFonts w:ascii="Arial" w:hAnsi="Arial" w:cs="Arial"/>
                <w:b/>
                <w:szCs w:val="20"/>
                <w:lang w:val="en-GB"/>
              </w:rPr>
              <w:t>Data Link System</w:t>
            </w:r>
            <w:r w:rsidRPr="003D04C4">
              <w:rPr>
                <w:rFonts w:ascii="Arial" w:hAnsi="Arial" w:cs="Arial"/>
                <w:b/>
                <w:szCs w:val="20"/>
                <w:lang w:val="en-GB"/>
              </w:rPr>
              <w:t>”</w:t>
            </w:r>
            <w:r w:rsidRPr="003D04C4" w:rsidDel="003D04C4">
              <w:rPr>
                <w:rFonts w:ascii="Arial" w:hAnsi="Arial" w:cs="Arial"/>
                <w:b/>
                <w:szCs w:val="20"/>
                <w:lang w:val="en-GB"/>
              </w:rPr>
              <w:t xml:space="preserve"> </w:t>
            </w:r>
          </w:p>
        </w:tc>
        <w:tc>
          <w:tcPr>
            <w:tcW w:w="1985" w:type="dxa"/>
            <w:vAlign w:val="center"/>
          </w:tcPr>
          <w:p w14:paraId="30306410" w14:textId="77777777" w:rsidR="00412A84" w:rsidRPr="00914A25" w:rsidRDefault="00BA3C13" w:rsidP="00BA3C13">
            <w:pPr>
              <w:pStyle w:val="NormalWeb"/>
              <w:jc w:val="center"/>
              <w:rPr>
                <w:rFonts w:ascii="Arial" w:hAnsi="Arial" w:cs="Arial"/>
                <w:b/>
                <w:szCs w:val="20"/>
                <w:lang w:val="en-GB"/>
              </w:rPr>
            </w:pPr>
            <w:r w:rsidRPr="00914A25">
              <w:rPr>
                <w:rFonts w:ascii="Arial" w:hAnsi="Arial" w:cs="Arial"/>
                <w:b/>
                <w:szCs w:val="20"/>
                <w:lang w:val="en-GB"/>
              </w:rPr>
              <w:t>1 cpl</w:t>
            </w:r>
          </w:p>
        </w:tc>
        <w:tc>
          <w:tcPr>
            <w:tcW w:w="1950" w:type="dxa"/>
          </w:tcPr>
          <w:p w14:paraId="4B7B89B0" w14:textId="77777777" w:rsidR="00412A84" w:rsidRPr="00914A25" w:rsidRDefault="00412A84" w:rsidP="003D1EFE">
            <w:pPr>
              <w:pStyle w:val="NormalWeb"/>
              <w:rPr>
                <w:rFonts w:ascii="Arial" w:hAnsi="Arial" w:cs="Arial"/>
                <w:b/>
                <w:szCs w:val="20"/>
                <w:lang w:val="en-GB"/>
              </w:rPr>
            </w:pPr>
          </w:p>
        </w:tc>
      </w:tr>
    </w:tbl>
    <w:p w14:paraId="77E1C289" w14:textId="77777777" w:rsidR="00412A84" w:rsidRPr="0009704F" w:rsidRDefault="00412A84" w:rsidP="00412A84">
      <w:pPr>
        <w:pStyle w:val="NormalWeb"/>
        <w:spacing w:before="0" w:beforeAutospacing="0" w:after="0" w:afterAutospacing="0"/>
        <w:rPr>
          <w:rFonts w:ascii="Arial" w:hAnsi="Arial" w:cs="Arial"/>
          <w:b/>
          <w:szCs w:val="20"/>
          <w:lang w:val="en-GB"/>
        </w:rPr>
      </w:pPr>
    </w:p>
    <w:p w14:paraId="2AF0EAE5" w14:textId="77777777" w:rsidR="00412A84" w:rsidRPr="00914A25" w:rsidRDefault="00412A84" w:rsidP="00412A84">
      <w:pPr>
        <w:pStyle w:val="NormalWeb"/>
        <w:spacing w:before="0" w:beforeAutospacing="0" w:after="0" w:afterAutospacing="0"/>
        <w:rPr>
          <w:rFonts w:ascii="Arial" w:hAnsi="Arial" w:cs="Arial"/>
          <w:b/>
          <w:szCs w:val="20"/>
          <w:lang w:val="en-GB"/>
        </w:rPr>
      </w:pPr>
    </w:p>
    <w:p w14:paraId="77702708" w14:textId="77777777" w:rsidR="006F4CBB" w:rsidRPr="0009704F" w:rsidRDefault="009A1071" w:rsidP="006F4CBB">
      <w:pPr>
        <w:tabs>
          <w:tab w:val="left" w:pos="3686"/>
        </w:tabs>
        <w:jc w:val="both"/>
        <w:rPr>
          <w:rFonts w:cs="Arial"/>
          <w:sz w:val="20"/>
          <w:szCs w:val="20"/>
          <w:lang w:val="en-GB"/>
        </w:rPr>
      </w:pPr>
      <w:r w:rsidRPr="009A1071">
        <w:rPr>
          <w:rFonts w:cs="Arial"/>
          <w:sz w:val="20"/>
          <w:szCs w:val="20"/>
          <w:lang w:val="en-GB"/>
        </w:rPr>
        <w:t xml:space="preserve">The price is fixed. The Contracting Authority is not going to accept any price increases. </w:t>
      </w:r>
    </w:p>
    <w:p w14:paraId="249667ED" w14:textId="77777777" w:rsidR="009A1071" w:rsidRPr="009A1071" w:rsidRDefault="009A1071" w:rsidP="009A1071">
      <w:pPr>
        <w:jc w:val="both"/>
        <w:rPr>
          <w:rFonts w:cs="Arial"/>
          <w:sz w:val="20"/>
          <w:szCs w:val="20"/>
          <w:lang w:val="en-GB"/>
        </w:rPr>
      </w:pPr>
    </w:p>
    <w:p w14:paraId="391DB90D" w14:textId="77777777" w:rsidR="009A1071" w:rsidRPr="009A1071" w:rsidRDefault="009A1071" w:rsidP="009A1071">
      <w:pPr>
        <w:jc w:val="both"/>
        <w:rPr>
          <w:rFonts w:eastAsiaTheme="minorHAnsi" w:cs="Arial"/>
          <w:sz w:val="20"/>
          <w:szCs w:val="20"/>
          <w:lang w:val="en-GB" w:eastAsia="en-US"/>
        </w:rPr>
      </w:pPr>
      <w:r w:rsidRPr="009A1071">
        <w:rPr>
          <w:rFonts w:eastAsiaTheme="minorHAnsi" w:cs="Arial"/>
          <w:sz w:val="20"/>
          <w:szCs w:val="20"/>
          <w:lang w:val="en-GB" w:eastAsia="en-US"/>
        </w:rPr>
        <w:t xml:space="preserve">The total price includes all costs related to the implementation of the public procurement except VAT. If applicable VAT shall be borne and paid by the Contracting Authority in addition to the contractual price to the competent authorities as and when due and shall hold the Contractor harmless from the consequences of any delayed payments, short payments and/or non-payments of VAT. </w:t>
      </w:r>
    </w:p>
    <w:p w14:paraId="44510C47" w14:textId="77777777" w:rsidR="009A1071" w:rsidRPr="009A1071" w:rsidRDefault="009A1071" w:rsidP="009A1071">
      <w:pPr>
        <w:jc w:val="both"/>
        <w:rPr>
          <w:rFonts w:eastAsiaTheme="minorHAnsi" w:cs="Arial"/>
          <w:sz w:val="20"/>
          <w:szCs w:val="20"/>
          <w:lang w:val="en-GB" w:eastAsia="en-US"/>
        </w:rPr>
      </w:pPr>
    </w:p>
    <w:p w14:paraId="7450D07D" w14:textId="77777777" w:rsidR="009A1071" w:rsidRPr="009A1071" w:rsidRDefault="009A1071" w:rsidP="009A1071">
      <w:pPr>
        <w:jc w:val="both"/>
        <w:rPr>
          <w:rFonts w:eastAsiaTheme="minorHAnsi" w:cs="Arial"/>
          <w:sz w:val="20"/>
          <w:szCs w:val="20"/>
          <w:lang w:val="en-GB" w:eastAsia="en-US"/>
        </w:rPr>
      </w:pPr>
      <w:r w:rsidRPr="009A1071">
        <w:rPr>
          <w:rFonts w:eastAsiaTheme="minorHAnsi" w:cs="Arial"/>
          <w:sz w:val="20"/>
          <w:szCs w:val="20"/>
          <w:lang w:val="en-GB" w:eastAsia="en-US"/>
        </w:rPr>
        <w:t>The total price includes all costs related to the implementation of the public procurement meaning that the Contracting Authority bears no other additional costs (except VAT as specified above) in connection with the implementation of the public procurement.</w:t>
      </w:r>
    </w:p>
    <w:p w14:paraId="5B5B3D4D" w14:textId="77777777" w:rsidR="009A1071" w:rsidRPr="009A1071" w:rsidRDefault="009A1071" w:rsidP="009A1071">
      <w:pPr>
        <w:jc w:val="both"/>
        <w:rPr>
          <w:rFonts w:eastAsiaTheme="minorHAnsi" w:cs="Arial"/>
          <w:sz w:val="20"/>
          <w:szCs w:val="20"/>
          <w:lang w:val="en-GB" w:eastAsia="en-US"/>
        </w:rPr>
      </w:pPr>
    </w:p>
    <w:p w14:paraId="564B9068" w14:textId="77777777" w:rsidR="004947B4" w:rsidRDefault="009A1071" w:rsidP="004947B4">
      <w:pPr>
        <w:pStyle w:val="NormalWeb"/>
        <w:spacing w:before="0" w:beforeAutospacing="0" w:after="0" w:afterAutospacing="0"/>
        <w:rPr>
          <w:rFonts w:ascii="Arial" w:eastAsiaTheme="minorHAnsi" w:hAnsi="Arial" w:cs="Arial"/>
          <w:szCs w:val="20"/>
          <w:lang w:val="en-GB" w:eastAsia="en-US"/>
        </w:rPr>
      </w:pPr>
      <w:r w:rsidRPr="009A1071">
        <w:rPr>
          <w:rFonts w:ascii="Arial" w:eastAsiaTheme="minorHAnsi" w:hAnsi="Arial" w:cs="Arial"/>
          <w:szCs w:val="20"/>
          <w:lang w:val="en-GB" w:eastAsia="en-US"/>
        </w:rPr>
        <w:t>In case if Contracting Authority shall pay any additional expense</w:t>
      </w:r>
      <w:r w:rsidR="0027185D">
        <w:rPr>
          <w:rFonts w:ascii="Arial" w:eastAsiaTheme="minorHAnsi" w:hAnsi="Arial" w:cs="Arial"/>
          <w:szCs w:val="20"/>
          <w:lang w:val="en-GB" w:eastAsia="en-US"/>
        </w:rPr>
        <w:t xml:space="preserve"> or additional costs incurs</w:t>
      </w:r>
      <w:r w:rsidRPr="009A1071">
        <w:rPr>
          <w:rFonts w:ascii="Arial" w:eastAsiaTheme="minorHAnsi" w:hAnsi="Arial" w:cs="Arial"/>
          <w:szCs w:val="20"/>
          <w:lang w:val="en-GB" w:eastAsia="en-US"/>
        </w:rPr>
        <w:t xml:space="preserve"> related to the implementation of the public procurement that is not included in the total price, the Contractor shall refund such costs to the Contracting Authority in 8 days after recipient of the written request.</w:t>
      </w:r>
    </w:p>
    <w:p w14:paraId="2BEFD307" w14:textId="77777777" w:rsidR="0020058F" w:rsidRDefault="0020058F" w:rsidP="004947B4">
      <w:pPr>
        <w:pStyle w:val="NormalWeb"/>
        <w:spacing w:before="0" w:beforeAutospacing="0" w:after="0" w:afterAutospacing="0"/>
        <w:rPr>
          <w:rFonts w:ascii="Arial" w:eastAsiaTheme="minorHAnsi" w:hAnsi="Arial" w:cs="Arial"/>
          <w:szCs w:val="20"/>
          <w:lang w:val="en-GB" w:eastAsia="en-US"/>
        </w:rPr>
      </w:pPr>
    </w:p>
    <w:p w14:paraId="2A7F86F1" w14:textId="77777777" w:rsidR="0020058F" w:rsidRDefault="0020058F" w:rsidP="004947B4">
      <w:pPr>
        <w:pStyle w:val="NormalWeb"/>
        <w:spacing w:before="0" w:beforeAutospacing="0" w:after="0" w:afterAutospacing="0"/>
        <w:rPr>
          <w:rFonts w:ascii="Arial" w:eastAsiaTheme="minorHAnsi" w:hAnsi="Arial" w:cs="Arial"/>
          <w:szCs w:val="20"/>
          <w:lang w:val="en-GB" w:eastAsia="en-US"/>
        </w:rPr>
      </w:pPr>
    </w:p>
    <w:p w14:paraId="79688564" w14:textId="77777777" w:rsidR="0020058F" w:rsidRDefault="0020058F" w:rsidP="004947B4">
      <w:pPr>
        <w:pStyle w:val="NormalWeb"/>
        <w:spacing w:before="0" w:beforeAutospacing="0" w:after="0" w:afterAutospacing="0"/>
        <w:rPr>
          <w:rFonts w:ascii="Arial" w:eastAsiaTheme="minorHAnsi" w:hAnsi="Arial" w:cs="Arial"/>
          <w:szCs w:val="20"/>
          <w:lang w:val="en-GB" w:eastAsia="en-US"/>
        </w:rPr>
      </w:pPr>
    </w:p>
    <w:p w14:paraId="39D25639" w14:textId="77777777" w:rsidR="0020058F" w:rsidRDefault="0020058F" w:rsidP="004947B4">
      <w:pPr>
        <w:pStyle w:val="NormalWeb"/>
        <w:spacing w:before="0" w:beforeAutospacing="0" w:after="0" w:afterAutospacing="0"/>
        <w:rPr>
          <w:rFonts w:ascii="Arial" w:eastAsiaTheme="minorHAnsi" w:hAnsi="Arial" w:cs="Arial"/>
          <w:szCs w:val="20"/>
          <w:lang w:val="en-GB" w:eastAsia="en-US"/>
        </w:rPr>
      </w:pPr>
    </w:p>
    <w:p w14:paraId="55429D26" w14:textId="77777777" w:rsidR="0020058F" w:rsidRDefault="0020058F" w:rsidP="004947B4">
      <w:pPr>
        <w:pStyle w:val="NormalWeb"/>
        <w:spacing w:before="0" w:beforeAutospacing="0" w:after="0" w:afterAutospacing="0"/>
        <w:rPr>
          <w:rFonts w:ascii="Arial" w:hAnsi="Arial" w:cs="Arial"/>
          <w:szCs w:val="20"/>
          <w:lang w:val="en-GB"/>
        </w:rPr>
      </w:pP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6634"/>
      </w:tblGrid>
      <w:tr w:rsidR="007414C1" w:rsidRPr="00B939A1" w14:paraId="2B6539D0" w14:textId="77777777" w:rsidTr="0020058F">
        <w:trPr>
          <w:trHeight w:val="404"/>
        </w:trPr>
        <w:tc>
          <w:tcPr>
            <w:tcW w:w="2263" w:type="dxa"/>
            <w:shd w:val="clear" w:color="auto" w:fill="F2F2F2"/>
            <w:vAlign w:val="center"/>
          </w:tcPr>
          <w:p w14:paraId="7793AFD7" w14:textId="77777777" w:rsidR="007414C1" w:rsidRPr="0020058F" w:rsidRDefault="007414C1" w:rsidP="006358CC">
            <w:pPr>
              <w:pStyle w:val="NormalWeb"/>
              <w:spacing w:before="0" w:beforeAutospacing="0" w:after="0" w:afterAutospacing="0"/>
              <w:jc w:val="left"/>
              <w:rPr>
                <w:rFonts w:ascii="Arial" w:hAnsi="Arial" w:cs="Arial"/>
                <w:szCs w:val="20"/>
                <w:lang w:val="en-GB"/>
              </w:rPr>
            </w:pPr>
            <w:r w:rsidRPr="0020058F">
              <w:rPr>
                <w:rFonts w:ascii="Arial" w:hAnsi="Arial" w:cs="Arial"/>
                <w:szCs w:val="20"/>
                <w:lang w:val="en-GB"/>
              </w:rPr>
              <w:t xml:space="preserve">Warranty period </w:t>
            </w:r>
          </w:p>
        </w:tc>
        <w:tc>
          <w:tcPr>
            <w:tcW w:w="6634" w:type="dxa"/>
            <w:vAlign w:val="center"/>
          </w:tcPr>
          <w:p w14:paraId="77CDC0AA" w14:textId="77777777" w:rsidR="007414C1" w:rsidRPr="0020058F" w:rsidRDefault="007414C1" w:rsidP="00F031CB">
            <w:pPr>
              <w:pStyle w:val="NormalWeb"/>
              <w:spacing w:before="0" w:beforeAutospacing="0" w:after="0" w:afterAutospacing="0"/>
              <w:jc w:val="left"/>
              <w:rPr>
                <w:rFonts w:ascii="Arial" w:hAnsi="Arial" w:cs="Arial"/>
                <w:szCs w:val="20"/>
                <w:lang w:val="en-GB"/>
              </w:rPr>
            </w:pPr>
            <w:r w:rsidRPr="0020058F">
              <w:rPr>
                <w:rFonts w:ascii="Arial" w:hAnsi="Arial" w:cs="Arial"/>
                <w:b/>
                <w:szCs w:val="20"/>
                <w:lang w:val="en-GB"/>
              </w:rPr>
              <w:t>______________</w:t>
            </w:r>
            <w:r w:rsidRPr="0020058F">
              <w:rPr>
                <w:rFonts w:ascii="Arial" w:hAnsi="Arial" w:cs="Arial"/>
                <w:szCs w:val="20"/>
                <w:lang w:val="en-GB"/>
              </w:rPr>
              <w:t xml:space="preserve"> months (at least </w:t>
            </w:r>
            <w:r w:rsidR="00D71A43">
              <w:rPr>
                <w:rFonts w:ascii="Arial" w:hAnsi="Arial" w:cs="Arial"/>
                <w:szCs w:val="20"/>
                <w:lang w:val="en-GB"/>
              </w:rPr>
              <w:t>24</w:t>
            </w:r>
            <w:r w:rsidR="00D71A43" w:rsidRPr="0020058F">
              <w:rPr>
                <w:rFonts w:ascii="Arial" w:hAnsi="Arial" w:cs="Arial"/>
                <w:szCs w:val="20"/>
                <w:lang w:val="en-GB"/>
              </w:rPr>
              <w:t xml:space="preserve"> </w:t>
            </w:r>
            <w:r w:rsidRPr="0020058F">
              <w:rPr>
                <w:rFonts w:ascii="Arial" w:hAnsi="Arial" w:cs="Arial"/>
                <w:szCs w:val="20"/>
                <w:lang w:val="en-GB"/>
              </w:rPr>
              <w:t xml:space="preserve">months) after </w:t>
            </w:r>
            <w:r w:rsidR="009705EB">
              <w:rPr>
                <w:rFonts w:ascii="Arial" w:hAnsi="Arial" w:cs="Arial"/>
                <w:szCs w:val="20"/>
                <w:lang w:val="en-GB"/>
              </w:rPr>
              <w:t xml:space="preserve">operational </w:t>
            </w:r>
            <w:r w:rsidRPr="0020058F">
              <w:rPr>
                <w:rFonts w:ascii="Arial" w:hAnsi="Arial" w:cs="Arial"/>
                <w:szCs w:val="20"/>
                <w:lang w:val="en-GB"/>
              </w:rPr>
              <w:t>acceptance certificate issue</w:t>
            </w:r>
            <w:r w:rsidR="00F031CB" w:rsidRPr="0020058F">
              <w:rPr>
                <w:rFonts w:ascii="Arial" w:hAnsi="Arial" w:cs="Arial"/>
                <w:szCs w:val="20"/>
                <w:lang w:val="en-GB"/>
              </w:rPr>
              <w:t>d</w:t>
            </w:r>
            <w:r w:rsidRPr="0020058F">
              <w:rPr>
                <w:rFonts w:ascii="Arial" w:hAnsi="Arial" w:cs="Arial"/>
                <w:szCs w:val="20"/>
                <w:lang w:val="en-GB"/>
              </w:rPr>
              <w:t xml:space="preserve"> </w:t>
            </w:r>
            <w:r w:rsidR="00F031CB" w:rsidRPr="0020058F">
              <w:rPr>
                <w:rFonts w:ascii="Arial" w:hAnsi="Arial" w:cs="Arial"/>
                <w:szCs w:val="20"/>
                <w:lang w:val="en-GB"/>
              </w:rPr>
              <w:t>by</w:t>
            </w:r>
            <w:r w:rsidRPr="0020058F">
              <w:rPr>
                <w:rFonts w:ascii="Arial" w:hAnsi="Arial" w:cs="Arial"/>
                <w:szCs w:val="20"/>
                <w:lang w:val="en-GB"/>
              </w:rPr>
              <w:t xml:space="preserve"> Contracting Authority</w:t>
            </w:r>
          </w:p>
        </w:tc>
      </w:tr>
    </w:tbl>
    <w:p w14:paraId="6567A45F" w14:textId="77777777" w:rsidR="00273A92" w:rsidRPr="0009704F" w:rsidRDefault="00273A92" w:rsidP="00412A84">
      <w:pPr>
        <w:pStyle w:val="NormalWeb"/>
        <w:spacing w:before="0" w:beforeAutospacing="0" w:after="0" w:afterAutospacing="0"/>
        <w:rPr>
          <w:rFonts w:ascii="Arial" w:hAnsi="Arial" w:cs="Arial"/>
          <w:b/>
          <w:szCs w:val="20"/>
          <w:lang w:val="en-GB"/>
        </w:rPr>
      </w:pPr>
    </w:p>
    <w:p w14:paraId="5419B91C" w14:textId="77777777" w:rsidR="00412A84" w:rsidRPr="0009704F" w:rsidRDefault="00412A84" w:rsidP="00412A84">
      <w:pPr>
        <w:pStyle w:val="NormalWeb"/>
        <w:spacing w:before="0" w:beforeAutospacing="0" w:after="0" w:afterAutospacing="0"/>
        <w:rPr>
          <w:rFonts w:ascii="Arial" w:hAnsi="Arial" w:cs="Arial"/>
          <w:b/>
          <w:szCs w:val="20"/>
          <w:lang w:val="en-GB"/>
        </w:rPr>
      </w:pPr>
    </w:p>
    <w:tbl>
      <w:tblPr>
        <w:tblW w:w="962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35"/>
        <w:gridCol w:w="3260"/>
        <w:gridCol w:w="3407"/>
        <w:gridCol w:w="720"/>
      </w:tblGrid>
      <w:tr w:rsidR="00412A84" w:rsidRPr="0009704F" w14:paraId="31AB9774" w14:textId="77777777" w:rsidTr="0020058F">
        <w:trPr>
          <w:gridAfter w:val="1"/>
          <w:wAfter w:w="720" w:type="dxa"/>
          <w:trHeight w:val="474"/>
        </w:trPr>
        <w:tc>
          <w:tcPr>
            <w:tcW w:w="2235" w:type="dxa"/>
            <w:shd w:val="clear" w:color="auto" w:fill="F2F2F2"/>
            <w:vAlign w:val="center"/>
          </w:tcPr>
          <w:p w14:paraId="79DF56E3" w14:textId="77777777" w:rsidR="00412A84" w:rsidRPr="0009704F" w:rsidRDefault="00412A84" w:rsidP="003D1EFE">
            <w:pPr>
              <w:pStyle w:val="NormalWeb"/>
              <w:tabs>
                <w:tab w:val="left" w:pos="3686"/>
              </w:tabs>
              <w:spacing w:before="0" w:beforeAutospacing="0" w:after="0" w:afterAutospacing="0"/>
              <w:jc w:val="left"/>
              <w:rPr>
                <w:rFonts w:ascii="Arial" w:hAnsi="Arial" w:cs="Arial"/>
                <w:szCs w:val="20"/>
                <w:lang w:val="en-GB"/>
              </w:rPr>
            </w:pPr>
            <w:r w:rsidRPr="0009704F">
              <w:rPr>
                <w:rFonts w:ascii="Arial" w:hAnsi="Arial" w:cs="Arial"/>
                <w:szCs w:val="20"/>
                <w:lang w:val="en-GB"/>
              </w:rPr>
              <w:t>Validity of the bid</w:t>
            </w:r>
          </w:p>
        </w:tc>
        <w:tc>
          <w:tcPr>
            <w:tcW w:w="6667" w:type="dxa"/>
            <w:gridSpan w:val="2"/>
            <w:vAlign w:val="center"/>
          </w:tcPr>
          <w:p w14:paraId="08153C01" w14:textId="77777777" w:rsidR="00412A84" w:rsidRPr="0009704F" w:rsidRDefault="00412A84" w:rsidP="003D1EFE">
            <w:pPr>
              <w:pStyle w:val="NormalWeb"/>
              <w:tabs>
                <w:tab w:val="left" w:pos="3686"/>
              </w:tabs>
              <w:spacing w:before="0" w:beforeAutospacing="0" w:after="0" w:afterAutospacing="0"/>
              <w:jc w:val="left"/>
              <w:rPr>
                <w:rFonts w:ascii="Arial" w:hAnsi="Arial" w:cs="Arial"/>
                <w:szCs w:val="20"/>
                <w:lang w:val="en-GB"/>
              </w:rPr>
            </w:pPr>
            <w:r w:rsidRPr="0009704F">
              <w:rPr>
                <w:rFonts w:ascii="Arial" w:hAnsi="Arial" w:cs="Arial"/>
                <w:b/>
                <w:szCs w:val="20"/>
                <w:lang w:val="en-GB"/>
              </w:rPr>
              <w:t>____</w:t>
            </w:r>
            <w:r w:rsidRPr="0009704F">
              <w:rPr>
                <w:rFonts w:ascii="Arial" w:hAnsi="Arial" w:cs="Arial"/>
                <w:szCs w:val="20"/>
                <w:lang w:val="en-GB"/>
              </w:rPr>
              <w:t xml:space="preserve">___________(at least 180 days from due day) </w:t>
            </w:r>
          </w:p>
        </w:tc>
      </w:tr>
      <w:tr w:rsidR="00412A84" w:rsidRPr="0009704F" w14:paraId="6AF90D69" w14:textId="77777777" w:rsidTr="003D1E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c>
          <w:tcPr>
            <w:tcW w:w="5495" w:type="dxa"/>
            <w:gridSpan w:val="2"/>
          </w:tcPr>
          <w:p w14:paraId="1EDE139C" w14:textId="77777777" w:rsidR="00412A84" w:rsidRPr="0009704F" w:rsidRDefault="00412A84" w:rsidP="003D1EFE">
            <w:pPr>
              <w:rPr>
                <w:rFonts w:cs="Arial"/>
                <w:sz w:val="20"/>
                <w:szCs w:val="20"/>
                <w:lang w:val="en-GB"/>
              </w:rPr>
            </w:pPr>
          </w:p>
          <w:p w14:paraId="48A312AD" w14:textId="77777777" w:rsidR="00412A84" w:rsidRPr="0009704F" w:rsidRDefault="00412A84" w:rsidP="003D1EFE">
            <w:pPr>
              <w:rPr>
                <w:rFonts w:cs="Arial"/>
                <w:sz w:val="20"/>
                <w:szCs w:val="20"/>
                <w:lang w:val="en-GB"/>
              </w:rPr>
            </w:pPr>
          </w:p>
          <w:p w14:paraId="331049DF" w14:textId="77777777" w:rsidR="00412A84" w:rsidRPr="0009704F" w:rsidRDefault="00412A84" w:rsidP="003D1EFE">
            <w:pPr>
              <w:rPr>
                <w:rFonts w:cs="Arial"/>
                <w:sz w:val="20"/>
                <w:szCs w:val="20"/>
                <w:lang w:val="en-GB"/>
              </w:rPr>
            </w:pPr>
          </w:p>
          <w:p w14:paraId="12EEAD62" w14:textId="77777777" w:rsidR="00412A84" w:rsidRPr="0009704F" w:rsidRDefault="00412A84" w:rsidP="003D1EFE">
            <w:pPr>
              <w:rPr>
                <w:rFonts w:cs="Arial"/>
                <w:sz w:val="20"/>
                <w:szCs w:val="20"/>
                <w:lang w:val="en-GB"/>
              </w:rPr>
            </w:pPr>
          </w:p>
          <w:p w14:paraId="697E3302" w14:textId="77777777" w:rsidR="00412A84" w:rsidRPr="0009704F" w:rsidRDefault="00412A84" w:rsidP="003D1EFE">
            <w:pPr>
              <w:rPr>
                <w:rFonts w:cs="Arial"/>
                <w:sz w:val="20"/>
                <w:szCs w:val="20"/>
                <w:lang w:val="en-GB"/>
              </w:rPr>
            </w:pPr>
          </w:p>
          <w:p w14:paraId="2977CC96" w14:textId="77777777" w:rsidR="00412A84" w:rsidRPr="0009704F" w:rsidRDefault="00412A84" w:rsidP="003D1EFE">
            <w:pPr>
              <w:rPr>
                <w:rFonts w:cs="Arial"/>
                <w:sz w:val="20"/>
                <w:szCs w:val="20"/>
                <w:lang w:val="en-GB"/>
              </w:rPr>
            </w:pPr>
          </w:p>
          <w:p w14:paraId="73F06FCE" w14:textId="77777777" w:rsidR="00412A84" w:rsidRPr="0009704F" w:rsidRDefault="00412A84" w:rsidP="003D1EFE">
            <w:pPr>
              <w:rPr>
                <w:rFonts w:cs="Arial"/>
                <w:sz w:val="20"/>
                <w:szCs w:val="20"/>
                <w:lang w:val="en-GB"/>
              </w:rPr>
            </w:pPr>
            <w:r w:rsidRPr="0009704F">
              <w:rPr>
                <w:rFonts w:cs="Arial"/>
                <w:sz w:val="20"/>
                <w:szCs w:val="20"/>
                <w:lang w:val="en-GB"/>
              </w:rPr>
              <w:t>Place and date:</w:t>
            </w:r>
          </w:p>
          <w:p w14:paraId="69FE1F74" w14:textId="77777777" w:rsidR="00412A84" w:rsidRPr="0009704F" w:rsidRDefault="00412A84" w:rsidP="003D1EFE">
            <w:pPr>
              <w:rPr>
                <w:rFonts w:cs="Arial"/>
                <w:sz w:val="20"/>
                <w:szCs w:val="20"/>
                <w:lang w:val="en-GB"/>
              </w:rPr>
            </w:pPr>
          </w:p>
        </w:tc>
        <w:tc>
          <w:tcPr>
            <w:tcW w:w="4127" w:type="dxa"/>
            <w:gridSpan w:val="2"/>
          </w:tcPr>
          <w:p w14:paraId="55099B74" w14:textId="77777777" w:rsidR="00412A84" w:rsidRPr="0009704F" w:rsidRDefault="00412A84" w:rsidP="003D1EFE">
            <w:pPr>
              <w:rPr>
                <w:rFonts w:cs="Arial"/>
                <w:sz w:val="20"/>
                <w:szCs w:val="20"/>
                <w:lang w:val="en-GB"/>
              </w:rPr>
            </w:pPr>
          </w:p>
          <w:p w14:paraId="6C9D83B6" w14:textId="77777777" w:rsidR="00412A84" w:rsidRPr="0009704F" w:rsidRDefault="00412A84" w:rsidP="003D1EFE">
            <w:pPr>
              <w:rPr>
                <w:rFonts w:cs="Arial"/>
                <w:sz w:val="20"/>
                <w:szCs w:val="20"/>
                <w:lang w:val="en-GB"/>
              </w:rPr>
            </w:pPr>
          </w:p>
          <w:p w14:paraId="71D2BD66" w14:textId="77777777" w:rsidR="00412A84" w:rsidRPr="0009704F" w:rsidRDefault="00412A84" w:rsidP="003D1EFE">
            <w:pPr>
              <w:rPr>
                <w:rFonts w:cs="Arial"/>
                <w:sz w:val="20"/>
                <w:szCs w:val="20"/>
                <w:lang w:val="en-GB"/>
              </w:rPr>
            </w:pPr>
          </w:p>
          <w:p w14:paraId="3CB8DBA1" w14:textId="77777777" w:rsidR="00412A84" w:rsidRPr="0009704F" w:rsidRDefault="00412A84" w:rsidP="003D1EFE">
            <w:pPr>
              <w:rPr>
                <w:rFonts w:cs="Arial"/>
                <w:sz w:val="20"/>
                <w:szCs w:val="20"/>
                <w:lang w:val="en-GB"/>
              </w:rPr>
            </w:pPr>
          </w:p>
          <w:p w14:paraId="1ACE86C8" w14:textId="77777777" w:rsidR="00412A84" w:rsidRPr="0009704F" w:rsidRDefault="00412A84" w:rsidP="003D1EFE">
            <w:pPr>
              <w:rPr>
                <w:rFonts w:cs="Arial"/>
                <w:sz w:val="20"/>
                <w:szCs w:val="20"/>
                <w:lang w:val="en-GB"/>
              </w:rPr>
            </w:pPr>
          </w:p>
          <w:p w14:paraId="00157197" w14:textId="77777777" w:rsidR="00412A84" w:rsidRPr="0009704F" w:rsidRDefault="00412A84" w:rsidP="003D1EFE">
            <w:pPr>
              <w:rPr>
                <w:rFonts w:cs="Arial"/>
                <w:sz w:val="20"/>
                <w:szCs w:val="20"/>
                <w:lang w:val="en-GB"/>
              </w:rPr>
            </w:pPr>
          </w:p>
          <w:p w14:paraId="51B3538B" w14:textId="77777777" w:rsidR="00412A84" w:rsidRPr="0009704F" w:rsidRDefault="00412A84" w:rsidP="003D1EFE">
            <w:pPr>
              <w:rPr>
                <w:rFonts w:cs="Arial"/>
                <w:sz w:val="20"/>
                <w:szCs w:val="20"/>
                <w:lang w:val="en-GB"/>
              </w:rPr>
            </w:pPr>
            <w:r w:rsidRPr="0009704F">
              <w:rPr>
                <w:rFonts w:cs="Arial"/>
                <w:sz w:val="20"/>
                <w:szCs w:val="20"/>
                <w:lang w:val="en-GB"/>
              </w:rPr>
              <w:t>Bidder:</w:t>
            </w:r>
          </w:p>
          <w:p w14:paraId="6798E359" w14:textId="77777777" w:rsidR="00412A84" w:rsidRPr="0009704F" w:rsidRDefault="00412A84" w:rsidP="003D1EFE">
            <w:pPr>
              <w:rPr>
                <w:rFonts w:cs="Arial"/>
                <w:sz w:val="20"/>
                <w:szCs w:val="20"/>
                <w:lang w:val="en-GB"/>
              </w:rPr>
            </w:pPr>
          </w:p>
          <w:p w14:paraId="6F56AB5D" w14:textId="77777777" w:rsidR="00412A84" w:rsidRPr="0009704F" w:rsidRDefault="00412A84" w:rsidP="003D1EFE">
            <w:pPr>
              <w:rPr>
                <w:rFonts w:cs="Arial"/>
                <w:sz w:val="20"/>
                <w:szCs w:val="20"/>
                <w:lang w:val="en-GB"/>
              </w:rPr>
            </w:pPr>
          </w:p>
        </w:tc>
      </w:tr>
      <w:tr w:rsidR="00412A84" w:rsidRPr="0009704F" w14:paraId="4E944E03" w14:textId="77777777" w:rsidTr="003D1E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c>
          <w:tcPr>
            <w:tcW w:w="5495" w:type="dxa"/>
            <w:gridSpan w:val="2"/>
          </w:tcPr>
          <w:p w14:paraId="6F847472" w14:textId="77777777" w:rsidR="00412A84" w:rsidRPr="0009704F" w:rsidRDefault="00412A84" w:rsidP="003D1EFE">
            <w:pPr>
              <w:rPr>
                <w:rFonts w:cs="Arial"/>
                <w:sz w:val="20"/>
                <w:szCs w:val="20"/>
                <w:lang w:val="en-GB"/>
              </w:rPr>
            </w:pPr>
          </w:p>
        </w:tc>
        <w:tc>
          <w:tcPr>
            <w:tcW w:w="4127" w:type="dxa"/>
            <w:gridSpan w:val="2"/>
          </w:tcPr>
          <w:p w14:paraId="47742AA1" w14:textId="77777777" w:rsidR="00412A84" w:rsidRPr="0009704F" w:rsidRDefault="00412A84" w:rsidP="003D1EFE">
            <w:pPr>
              <w:rPr>
                <w:rFonts w:cs="Arial"/>
                <w:sz w:val="20"/>
                <w:szCs w:val="20"/>
                <w:lang w:val="en-GB"/>
              </w:rPr>
            </w:pPr>
            <w:r w:rsidRPr="0009704F">
              <w:rPr>
                <w:rFonts w:cs="Arial"/>
                <w:sz w:val="20"/>
                <w:szCs w:val="20"/>
                <w:lang w:val="en-GB"/>
              </w:rPr>
              <w:t>Stamp and signature:</w:t>
            </w:r>
          </w:p>
        </w:tc>
      </w:tr>
    </w:tbl>
    <w:p w14:paraId="2A8195AB" w14:textId="77777777" w:rsidR="00DE6D78" w:rsidRPr="0009704F" w:rsidRDefault="00412A84" w:rsidP="00DE6D78">
      <w:pPr>
        <w:pStyle w:val="ListParagraph"/>
        <w:rPr>
          <w:rFonts w:cs="Arial"/>
          <w:b/>
          <w:sz w:val="20"/>
          <w:szCs w:val="20"/>
          <w:lang w:val="en-GB"/>
        </w:rPr>
      </w:pPr>
      <w:r w:rsidRPr="0009704F">
        <w:rPr>
          <w:rFonts w:cs="Arial"/>
          <w:sz w:val="20"/>
          <w:szCs w:val="20"/>
          <w:lang w:val="en-GB"/>
        </w:rPr>
        <w:br w:type="page"/>
      </w:r>
    </w:p>
    <w:p w14:paraId="48578D06" w14:textId="77777777" w:rsidR="00DE6D78" w:rsidRPr="0009704F" w:rsidRDefault="0022010E" w:rsidP="003F4097">
      <w:pPr>
        <w:pStyle w:val="Heading1"/>
        <w:rPr>
          <w:lang w:val="en-GB"/>
        </w:rPr>
      </w:pPr>
      <w:bookmarkStart w:id="82" w:name="_Toc480295985"/>
      <w:bookmarkStart w:id="83" w:name="_Toc393717793"/>
      <w:bookmarkStart w:id="84" w:name="_Toc394054941"/>
      <w:bookmarkEnd w:id="81"/>
      <w:r w:rsidRPr="0009704F">
        <w:rPr>
          <w:lang w:val="en-GB"/>
        </w:rPr>
        <w:t>APPENIXES</w:t>
      </w:r>
      <w:bookmarkEnd w:id="82"/>
      <w:r w:rsidR="00DE6D78" w:rsidRPr="0009704F">
        <w:rPr>
          <w:lang w:val="en-GB"/>
        </w:rPr>
        <w:t xml:space="preserve"> </w:t>
      </w:r>
      <w:bookmarkEnd w:id="83"/>
      <w:bookmarkEnd w:id="84"/>
    </w:p>
    <w:p w14:paraId="61C9F918" w14:textId="77777777" w:rsidR="0022010E" w:rsidRPr="0009704F" w:rsidRDefault="0022010E" w:rsidP="0022010E">
      <w:pPr>
        <w:rPr>
          <w:lang w:val="en-GB"/>
        </w:rPr>
      </w:pPr>
    </w:p>
    <w:p w14:paraId="1C65E65D" w14:textId="77777777" w:rsidR="0022010E" w:rsidRPr="0009704F" w:rsidRDefault="0022010E" w:rsidP="0022010E">
      <w:pPr>
        <w:pStyle w:val="Heading2"/>
      </w:pPr>
      <w:bookmarkStart w:id="85" w:name="_Toc480295986"/>
      <w:r w:rsidRPr="0009704F">
        <w:t xml:space="preserve">Appendix – </w:t>
      </w:r>
      <w:r w:rsidRPr="003279B8">
        <w:t>forms from D</w:t>
      </w:r>
      <w:r w:rsidR="003279B8">
        <w:t>/</w:t>
      </w:r>
      <w:r w:rsidRPr="003279B8">
        <w:t>1 to D</w:t>
      </w:r>
      <w:r w:rsidR="003279B8">
        <w:t>/</w:t>
      </w:r>
      <w:r w:rsidR="003279B8" w:rsidRPr="003279B8">
        <w:t>16</w:t>
      </w:r>
      <w:bookmarkEnd w:id="85"/>
    </w:p>
    <w:p w14:paraId="0C432CB2" w14:textId="77777777" w:rsidR="00DE6D78" w:rsidRPr="0009704F" w:rsidRDefault="00DE6D78" w:rsidP="00DE6D78">
      <w:pPr>
        <w:rPr>
          <w:sz w:val="20"/>
          <w:szCs w:val="20"/>
          <w:lang w:val="en-GB"/>
        </w:rPr>
      </w:pPr>
      <w:r w:rsidRPr="0009704F">
        <w:rPr>
          <w:sz w:val="20"/>
          <w:szCs w:val="20"/>
          <w:lang w:val="en-GB"/>
        </w:rPr>
        <w:br w:type="page"/>
      </w:r>
    </w:p>
    <w:p w14:paraId="081650E8" w14:textId="77777777" w:rsidR="008B538E" w:rsidRPr="0009704F" w:rsidRDefault="008B538E" w:rsidP="008B538E">
      <w:pPr>
        <w:tabs>
          <w:tab w:val="left" w:pos="3686"/>
        </w:tabs>
        <w:jc w:val="right"/>
        <w:rPr>
          <w:rFonts w:cs="Arial"/>
          <w:b/>
          <w:sz w:val="20"/>
          <w:szCs w:val="20"/>
          <w:lang w:val="en-GB"/>
        </w:rPr>
      </w:pPr>
      <w:r w:rsidRPr="0009704F">
        <w:rPr>
          <w:rFonts w:cs="Arial"/>
          <w:b/>
          <w:sz w:val="20"/>
          <w:szCs w:val="20"/>
          <w:lang w:val="en-GB"/>
        </w:rPr>
        <w:t xml:space="preserve">FORM D/1 </w:t>
      </w:r>
    </w:p>
    <w:p w14:paraId="5B2A7626" w14:textId="77777777" w:rsidR="008B538E" w:rsidRPr="0009704F" w:rsidRDefault="008B538E" w:rsidP="008B538E">
      <w:pPr>
        <w:tabs>
          <w:tab w:val="left" w:pos="3686"/>
        </w:tabs>
        <w:rPr>
          <w:rFonts w:cs="Arial"/>
          <w:sz w:val="20"/>
          <w:szCs w:val="20"/>
          <w:lang w:val="en-GB"/>
        </w:rPr>
      </w:pPr>
    </w:p>
    <w:p w14:paraId="07036D8B" w14:textId="77777777" w:rsidR="008B538E" w:rsidRPr="0009704F" w:rsidRDefault="008B538E" w:rsidP="008B538E">
      <w:pPr>
        <w:tabs>
          <w:tab w:val="left" w:pos="3686"/>
        </w:tabs>
        <w:jc w:val="center"/>
        <w:rPr>
          <w:rFonts w:cs="Arial"/>
          <w:b/>
          <w:sz w:val="20"/>
          <w:szCs w:val="20"/>
          <w:lang w:val="en-GB"/>
        </w:rPr>
      </w:pPr>
      <w:r w:rsidRPr="0009704F">
        <w:rPr>
          <w:rFonts w:cs="Arial"/>
          <w:b/>
          <w:sz w:val="20"/>
          <w:szCs w:val="20"/>
          <w:lang w:val="en-GB"/>
        </w:rPr>
        <w:t>INFORMATION ON BIDDER</w:t>
      </w:r>
    </w:p>
    <w:tbl>
      <w:tblPr>
        <w:tblW w:w="8046" w:type="dxa"/>
        <w:tblLayout w:type="fixed"/>
        <w:tblLook w:val="0000" w:firstRow="0" w:lastRow="0" w:firstColumn="0" w:lastColumn="0" w:noHBand="0" w:noVBand="0"/>
      </w:tblPr>
      <w:tblGrid>
        <w:gridCol w:w="3652"/>
        <w:gridCol w:w="4394"/>
      </w:tblGrid>
      <w:tr w:rsidR="008B538E" w:rsidRPr="0009704F" w14:paraId="450585E5" w14:textId="77777777" w:rsidTr="003F4097">
        <w:tc>
          <w:tcPr>
            <w:tcW w:w="3652" w:type="dxa"/>
          </w:tcPr>
          <w:p w14:paraId="298E29E4" w14:textId="77777777" w:rsidR="008B538E" w:rsidRPr="0009704F" w:rsidRDefault="008B538E" w:rsidP="003F4097">
            <w:pPr>
              <w:tabs>
                <w:tab w:val="left" w:pos="3686"/>
              </w:tabs>
              <w:rPr>
                <w:rFonts w:cs="Arial"/>
                <w:sz w:val="20"/>
                <w:szCs w:val="20"/>
                <w:lang w:val="en-GB"/>
              </w:rPr>
            </w:pPr>
          </w:p>
          <w:p w14:paraId="4DE9D2BD" w14:textId="77777777" w:rsidR="008B538E" w:rsidRPr="0009704F" w:rsidRDefault="008B538E" w:rsidP="003F4097">
            <w:pPr>
              <w:tabs>
                <w:tab w:val="left" w:pos="3686"/>
              </w:tabs>
              <w:rPr>
                <w:rFonts w:cs="Arial"/>
                <w:sz w:val="20"/>
                <w:szCs w:val="20"/>
                <w:lang w:val="en-GB"/>
              </w:rPr>
            </w:pPr>
          </w:p>
          <w:p w14:paraId="1E467E5E" w14:textId="77777777" w:rsidR="008B538E" w:rsidRPr="0009704F" w:rsidRDefault="008B538E" w:rsidP="003F4097">
            <w:pPr>
              <w:tabs>
                <w:tab w:val="left" w:pos="3686"/>
              </w:tabs>
              <w:rPr>
                <w:rFonts w:cs="Arial"/>
                <w:sz w:val="20"/>
                <w:szCs w:val="20"/>
                <w:lang w:val="en-GB"/>
              </w:rPr>
            </w:pPr>
            <w:r w:rsidRPr="0009704F">
              <w:rPr>
                <w:rFonts w:cs="Arial"/>
                <w:sz w:val="20"/>
                <w:szCs w:val="20"/>
                <w:lang w:val="en-GB"/>
              </w:rPr>
              <w:t>COMPANY:</w:t>
            </w:r>
          </w:p>
        </w:tc>
        <w:tc>
          <w:tcPr>
            <w:tcW w:w="4394" w:type="dxa"/>
          </w:tcPr>
          <w:p w14:paraId="116AB099" w14:textId="77777777" w:rsidR="008B538E" w:rsidRPr="0009704F" w:rsidRDefault="008B538E" w:rsidP="003F4097">
            <w:pPr>
              <w:tabs>
                <w:tab w:val="left" w:pos="3686"/>
              </w:tabs>
              <w:rPr>
                <w:rFonts w:cs="Arial"/>
                <w:sz w:val="20"/>
                <w:szCs w:val="20"/>
                <w:lang w:val="en-GB"/>
              </w:rPr>
            </w:pPr>
          </w:p>
        </w:tc>
      </w:tr>
      <w:tr w:rsidR="008B538E" w:rsidRPr="0009704F" w14:paraId="1DBA32B4" w14:textId="77777777" w:rsidTr="003F4097">
        <w:tc>
          <w:tcPr>
            <w:tcW w:w="3652" w:type="dxa"/>
          </w:tcPr>
          <w:p w14:paraId="7FEE7163" w14:textId="77777777" w:rsidR="008B538E" w:rsidRPr="0009704F" w:rsidRDefault="008B538E" w:rsidP="003F4097">
            <w:pPr>
              <w:tabs>
                <w:tab w:val="left" w:pos="3686"/>
              </w:tabs>
              <w:rPr>
                <w:rFonts w:cs="Arial"/>
                <w:sz w:val="20"/>
                <w:szCs w:val="20"/>
                <w:lang w:val="en-GB"/>
              </w:rPr>
            </w:pPr>
          </w:p>
          <w:p w14:paraId="7980E2F0" w14:textId="77777777" w:rsidR="008B538E" w:rsidRPr="0009704F" w:rsidRDefault="008B538E" w:rsidP="003F4097">
            <w:pPr>
              <w:tabs>
                <w:tab w:val="left" w:pos="3686"/>
              </w:tabs>
              <w:rPr>
                <w:rFonts w:cs="Arial"/>
                <w:sz w:val="20"/>
                <w:szCs w:val="20"/>
                <w:lang w:val="en-GB"/>
              </w:rPr>
            </w:pPr>
          </w:p>
          <w:p w14:paraId="608F1AAE" w14:textId="77777777" w:rsidR="008B538E" w:rsidRPr="0009704F" w:rsidRDefault="008B538E" w:rsidP="003F4097">
            <w:pPr>
              <w:tabs>
                <w:tab w:val="left" w:pos="3686"/>
              </w:tabs>
              <w:rPr>
                <w:rFonts w:cs="Arial"/>
                <w:sz w:val="20"/>
                <w:szCs w:val="20"/>
                <w:lang w:val="en-GB"/>
              </w:rPr>
            </w:pPr>
            <w:r w:rsidRPr="0009704F">
              <w:rPr>
                <w:rFonts w:cs="Arial"/>
                <w:sz w:val="20"/>
                <w:szCs w:val="20"/>
                <w:lang w:val="en-GB"/>
              </w:rPr>
              <w:t>ADDRESS OF BIDDER:</w:t>
            </w:r>
          </w:p>
        </w:tc>
        <w:tc>
          <w:tcPr>
            <w:tcW w:w="4394" w:type="dxa"/>
            <w:tcBorders>
              <w:top w:val="single" w:sz="6" w:space="0" w:color="auto"/>
            </w:tcBorders>
          </w:tcPr>
          <w:p w14:paraId="6CFF6B09" w14:textId="77777777" w:rsidR="008B538E" w:rsidRPr="0009704F" w:rsidRDefault="008B538E" w:rsidP="003F4097">
            <w:pPr>
              <w:tabs>
                <w:tab w:val="left" w:pos="3686"/>
              </w:tabs>
              <w:rPr>
                <w:rFonts w:cs="Arial"/>
                <w:sz w:val="20"/>
                <w:szCs w:val="20"/>
                <w:lang w:val="en-GB"/>
              </w:rPr>
            </w:pPr>
          </w:p>
        </w:tc>
      </w:tr>
      <w:tr w:rsidR="008B538E" w:rsidRPr="0009704F" w14:paraId="05FB87EA" w14:textId="77777777" w:rsidTr="003F4097">
        <w:tc>
          <w:tcPr>
            <w:tcW w:w="3652" w:type="dxa"/>
          </w:tcPr>
          <w:p w14:paraId="0B37F5BE" w14:textId="77777777" w:rsidR="008B538E" w:rsidRPr="0009704F" w:rsidRDefault="008B538E" w:rsidP="003F4097">
            <w:pPr>
              <w:tabs>
                <w:tab w:val="left" w:pos="3686"/>
              </w:tabs>
              <w:rPr>
                <w:rFonts w:cs="Arial"/>
                <w:sz w:val="20"/>
                <w:szCs w:val="20"/>
                <w:lang w:val="en-GB"/>
              </w:rPr>
            </w:pPr>
          </w:p>
          <w:p w14:paraId="7CDB1F09" w14:textId="77777777" w:rsidR="008B538E" w:rsidRPr="0009704F" w:rsidRDefault="008B538E" w:rsidP="003F4097">
            <w:pPr>
              <w:tabs>
                <w:tab w:val="left" w:pos="3686"/>
              </w:tabs>
              <w:rPr>
                <w:rFonts w:cs="Arial"/>
                <w:sz w:val="20"/>
                <w:szCs w:val="20"/>
                <w:lang w:val="en-GB"/>
              </w:rPr>
            </w:pPr>
          </w:p>
          <w:p w14:paraId="7D429221" w14:textId="77777777" w:rsidR="008B538E" w:rsidRPr="0009704F" w:rsidRDefault="008B538E" w:rsidP="003F4097">
            <w:pPr>
              <w:tabs>
                <w:tab w:val="left" w:pos="3686"/>
              </w:tabs>
              <w:rPr>
                <w:rFonts w:cs="Arial"/>
                <w:sz w:val="20"/>
                <w:szCs w:val="20"/>
                <w:lang w:val="en-GB"/>
              </w:rPr>
            </w:pPr>
            <w:r w:rsidRPr="0009704F">
              <w:rPr>
                <w:rFonts w:cs="Arial"/>
                <w:sz w:val="20"/>
                <w:szCs w:val="20"/>
                <w:lang w:val="en-GB"/>
              </w:rPr>
              <w:t>CONTACT PERSON:</w:t>
            </w:r>
          </w:p>
        </w:tc>
        <w:tc>
          <w:tcPr>
            <w:tcW w:w="4394" w:type="dxa"/>
            <w:tcBorders>
              <w:top w:val="single" w:sz="6" w:space="0" w:color="auto"/>
            </w:tcBorders>
          </w:tcPr>
          <w:p w14:paraId="7DECF18C" w14:textId="77777777" w:rsidR="008B538E" w:rsidRPr="0009704F" w:rsidRDefault="008B538E" w:rsidP="003F4097">
            <w:pPr>
              <w:tabs>
                <w:tab w:val="left" w:pos="3686"/>
              </w:tabs>
              <w:rPr>
                <w:rFonts w:cs="Arial"/>
                <w:sz w:val="20"/>
                <w:szCs w:val="20"/>
                <w:lang w:val="en-GB"/>
              </w:rPr>
            </w:pPr>
          </w:p>
        </w:tc>
      </w:tr>
      <w:tr w:rsidR="008B538E" w:rsidRPr="0009704F" w14:paraId="1FD8FD60" w14:textId="77777777" w:rsidTr="003F4097">
        <w:tc>
          <w:tcPr>
            <w:tcW w:w="3652" w:type="dxa"/>
          </w:tcPr>
          <w:p w14:paraId="1D99DFD2" w14:textId="77777777" w:rsidR="008B538E" w:rsidRPr="0009704F" w:rsidRDefault="008B538E" w:rsidP="003F4097">
            <w:pPr>
              <w:tabs>
                <w:tab w:val="left" w:pos="3686"/>
              </w:tabs>
              <w:rPr>
                <w:rFonts w:cs="Arial"/>
                <w:sz w:val="20"/>
                <w:szCs w:val="20"/>
                <w:lang w:val="en-GB"/>
              </w:rPr>
            </w:pPr>
          </w:p>
          <w:p w14:paraId="332C3D87" w14:textId="77777777" w:rsidR="008B538E" w:rsidRPr="0009704F" w:rsidRDefault="008B538E" w:rsidP="003F4097">
            <w:pPr>
              <w:tabs>
                <w:tab w:val="left" w:pos="3686"/>
              </w:tabs>
              <w:rPr>
                <w:rFonts w:cs="Arial"/>
                <w:sz w:val="20"/>
                <w:szCs w:val="20"/>
                <w:lang w:val="en-GB"/>
              </w:rPr>
            </w:pPr>
          </w:p>
          <w:p w14:paraId="43412D66" w14:textId="77777777" w:rsidR="008B538E" w:rsidRPr="0009704F" w:rsidRDefault="008B538E" w:rsidP="003F4097">
            <w:pPr>
              <w:tabs>
                <w:tab w:val="left" w:pos="3686"/>
              </w:tabs>
              <w:rPr>
                <w:rFonts w:cs="Arial"/>
                <w:sz w:val="20"/>
                <w:szCs w:val="20"/>
                <w:lang w:val="en-GB"/>
              </w:rPr>
            </w:pPr>
            <w:r w:rsidRPr="0009704F">
              <w:rPr>
                <w:rFonts w:cs="Arial"/>
                <w:sz w:val="20"/>
                <w:szCs w:val="20"/>
                <w:lang w:val="en-GB"/>
              </w:rPr>
              <w:t>E-MAIL OF A CONTACT PERSON:</w:t>
            </w:r>
          </w:p>
        </w:tc>
        <w:tc>
          <w:tcPr>
            <w:tcW w:w="4394" w:type="dxa"/>
            <w:tcBorders>
              <w:top w:val="single" w:sz="6" w:space="0" w:color="auto"/>
            </w:tcBorders>
          </w:tcPr>
          <w:p w14:paraId="3677753A" w14:textId="77777777" w:rsidR="008B538E" w:rsidRPr="0009704F" w:rsidRDefault="008B538E" w:rsidP="003F4097">
            <w:pPr>
              <w:tabs>
                <w:tab w:val="left" w:pos="3686"/>
              </w:tabs>
              <w:rPr>
                <w:rFonts w:cs="Arial"/>
                <w:sz w:val="20"/>
                <w:szCs w:val="20"/>
                <w:lang w:val="en-GB"/>
              </w:rPr>
            </w:pPr>
          </w:p>
        </w:tc>
      </w:tr>
      <w:tr w:rsidR="008B538E" w:rsidRPr="0009704F" w14:paraId="21F0239B" w14:textId="77777777" w:rsidTr="003F4097">
        <w:tc>
          <w:tcPr>
            <w:tcW w:w="3652" w:type="dxa"/>
          </w:tcPr>
          <w:p w14:paraId="627D1467" w14:textId="77777777" w:rsidR="008B538E" w:rsidRPr="0009704F" w:rsidRDefault="008B538E" w:rsidP="003F4097">
            <w:pPr>
              <w:tabs>
                <w:tab w:val="left" w:pos="3686"/>
              </w:tabs>
              <w:rPr>
                <w:rFonts w:cs="Arial"/>
                <w:sz w:val="20"/>
                <w:szCs w:val="20"/>
                <w:lang w:val="en-GB"/>
              </w:rPr>
            </w:pPr>
          </w:p>
          <w:p w14:paraId="7384AD06" w14:textId="77777777" w:rsidR="008B538E" w:rsidRPr="0009704F" w:rsidRDefault="008B538E" w:rsidP="003F4097">
            <w:pPr>
              <w:tabs>
                <w:tab w:val="left" w:pos="3686"/>
              </w:tabs>
              <w:rPr>
                <w:rFonts w:cs="Arial"/>
                <w:sz w:val="20"/>
                <w:szCs w:val="20"/>
                <w:lang w:val="en-GB"/>
              </w:rPr>
            </w:pPr>
          </w:p>
          <w:p w14:paraId="43EEB7D0" w14:textId="77777777" w:rsidR="008B538E" w:rsidRPr="0009704F" w:rsidRDefault="008B538E" w:rsidP="003F4097">
            <w:pPr>
              <w:tabs>
                <w:tab w:val="left" w:pos="3686"/>
              </w:tabs>
              <w:rPr>
                <w:rFonts w:cs="Arial"/>
                <w:sz w:val="20"/>
                <w:szCs w:val="20"/>
                <w:lang w:val="en-GB"/>
              </w:rPr>
            </w:pPr>
            <w:r w:rsidRPr="0009704F">
              <w:rPr>
                <w:rFonts w:cs="Arial"/>
                <w:sz w:val="20"/>
                <w:szCs w:val="20"/>
                <w:lang w:val="en-GB"/>
              </w:rPr>
              <w:t>TELEPHONE:</w:t>
            </w:r>
          </w:p>
        </w:tc>
        <w:tc>
          <w:tcPr>
            <w:tcW w:w="4394" w:type="dxa"/>
            <w:tcBorders>
              <w:top w:val="single" w:sz="6" w:space="0" w:color="auto"/>
            </w:tcBorders>
          </w:tcPr>
          <w:p w14:paraId="380E917C" w14:textId="77777777" w:rsidR="008B538E" w:rsidRPr="0009704F" w:rsidRDefault="008B538E" w:rsidP="003F4097">
            <w:pPr>
              <w:tabs>
                <w:tab w:val="left" w:pos="3686"/>
              </w:tabs>
              <w:rPr>
                <w:rFonts w:cs="Arial"/>
                <w:sz w:val="20"/>
                <w:szCs w:val="20"/>
                <w:lang w:val="en-GB"/>
              </w:rPr>
            </w:pPr>
          </w:p>
        </w:tc>
      </w:tr>
      <w:tr w:rsidR="008B538E" w:rsidRPr="0009704F" w14:paraId="558F6585" w14:textId="77777777" w:rsidTr="003F4097">
        <w:tc>
          <w:tcPr>
            <w:tcW w:w="3652" w:type="dxa"/>
          </w:tcPr>
          <w:p w14:paraId="1492B7D2" w14:textId="77777777" w:rsidR="008B538E" w:rsidRPr="0009704F" w:rsidRDefault="008B538E" w:rsidP="003F4097">
            <w:pPr>
              <w:tabs>
                <w:tab w:val="left" w:pos="3686"/>
              </w:tabs>
              <w:rPr>
                <w:rFonts w:cs="Arial"/>
                <w:sz w:val="20"/>
                <w:szCs w:val="20"/>
                <w:lang w:val="en-GB"/>
              </w:rPr>
            </w:pPr>
          </w:p>
          <w:p w14:paraId="5BA2A3D7" w14:textId="77777777" w:rsidR="008B538E" w:rsidRPr="0009704F" w:rsidRDefault="008B538E" w:rsidP="003F4097">
            <w:pPr>
              <w:tabs>
                <w:tab w:val="left" w:pos="3686"/>
              </w:tabs>
              <w:rPr>
                <w:rFonts w:cs="Arial"/>
                <w:sz w:val="20"/>
                <w:szCs w:val="20"/>
                <w:lang w:val="en-GB"/>
              </w:rPr>
            </w:pPr>
          </w:p>
          <w:p w14:paraId="097463EC" w14:textId="77777777" w:rsidR="008B538E" w:rsidRPr="0009704F" w:rsidRDefault="008B538E" w:rsidP="003F4097">
            <w:pPr>
              <w:tabs>
                <w:tab w:val="left" w:pos="3686"/>
              </w:tabs>
              <w:rPr>
                <w:rFonts w:cs="Arial"/>
                <w:sz w:val="20"/>
                <w:szCs w:val="20"/>
                <w:lang w:val="en-GB"/>
              </w:rPr>
            </w:pPr>
            <w:r w:rsidRPr="0009704F">
              <w:rPr>
                <w:rFonts w:cs="Arial"/>
                <w:sz w:val="20"/>
                <w:szCs w:val="20"/>
                <w:lang w:val="en-GB"/>
              </w:rPr>
              <w:t>TELEFAX:</w:t>
            </w:r>
          </w:p>
        </w:tc>
        <w:tc>
          <w:tcPr>
            <w:tcW w:w="4394" w:type="dxa"/>
            <w:tcBorders>
              <w:top w:val="single" w:sz="6" w:space="0" w:color="auto"/>
            </w:tcBorders>
          </w:tcPr>
          <w:p w14:paraId="512A0F07" w14:textId="77777777" w:rsidR="008B538E" w:rsidRPr="0009704F" w:rsidRDefault="008B538E" w:rsidP="003F4097">
            <w:pPr>
              <w:tabs>
                <w:tab w:val="left" w:pos="3686"/>
              </w:tabs>
              <w:rPr>
                <w:rFonts w:cs="Arial"/>
                <w:sz w:val="20"/>
                <w:szCs w:val="20"/>
                <w:lang w:val="en-GB"/>
              </w:rPr>
            </w:pPr>
          </w:p>
        </w:tc>
      </w:tr>
      <w:tr w:rsidR="008B538E" w:rsidRPr="0009704F" w14:paraId="3A4E6D77" w14:textId="77777777" w:rsidTr="003F4097">
        <w:tc>
          <w:tcPr>
            <w:tcW w:w="3652" w:type="dxa"/>
          </w:tcPr>
          <w:p w14:paraId="79368152" w14:textId="77777777" w:rsidR="008B538E" w:rsidRPr="0009704F" w:rsidRDefault="008B538E" w:rsidP="003F4097">
            <w:pPr>
              <w:tabs>
                <w:tab w:val="left" w:pos="3686"/>
              </w:tabs>
              <w:rPr>
                <w:rFonts w:cs="Arial"/>
                <w:sz w:val="20"/>
                <w:szCs w:val="20"/>
                <w:lang w:val="en-GB"/>
              </w:rPr>
            </w:pPr>
          </w:p>
          <w:p w14:paraId="3B0C171B" w14:textId="77777777" w:rsidR="008B538E" w:rsidRPr="0009704F" w:rsidRDefault="008B538E" w:rsidP="003F4097">
            <w:pPr>
              <w:tabs>
                <w:tab w:val="left" w:pos="3686"/>
              </w:tabs>
              <w:rPr>
                <w:rFonts w:cs="Arial"/>
                <w:sz w:val="20"/>
                <w:szCs w:val="20"/>
                <w:lang w:val="en-GB"/>
              </w:rPr>
            </w:pPr>
          </w:p>
          <w:p w14:paraId="59DF4B70" w14:textId="77777777" w:rsidR="008B538E" w:rsidRPr="0009704F" w:rsidRDefault="008B538E" w:rsidP="003F4097">
            <w:pPr>
              <w:tabs>
                <w:tab w:val="left" w:pos="3686"/>
              </w:tabs>
              <w:rPr>
                <w:rFonts w:cs="Arial"/>
                <w:sz w:val="20"/>
                <w:szCs w:val="20"/>
                <w:lang w:val="en-GB"/>
              </w:rPr>
            </w:pPr>
            <w:r w:rsidRPr="0009704F">
              <w:rPr>
                <w:rFonts w:cs="Arial"/>
                <w:sz w:val="20"/>
                <w:szCs w:val="20"/>
                <w:lang w:val="en-GB"/>
              </w:rPr>
              <w:t>IDENTIFICATION NUMBER OF BIDDER:</w:t>
            </w:r>
          </w:p>
        </w:tc>
        <w:tc>
          <w:tcPr>
            <w:tcW w:w="4394" w:type="dxa"/>
            <w:tcBorders>
              <w:top w:val="single" w:sz="6" w:space="0" w:color="auto"/>
            </w:tcBorders>
          </w:tcPr>
          <w:p w14:paraId="665DDF5A" w14:textId="77777777" w:rsidR="008B538E" w:rsidRPr="0009704F" w:rsidRDefault="008B538E" w:rsidP="003F4097">
            <w:pPr>
              <w:pStyle w:val="Header"/>
              <w:tabs>
                <w:tab w:val="left" w:pos="3686"/>
              </w:tabs>
              <w:rPr>
                <w:rFonts w:cs="Arial"/>
                <w:sz w:val="20"/>
                <w:lang w:val="en-GB"/>
              </w:rPr>
            </w:pPr>
          </w:p>
        </w:tc>
      </w:tr>
      <w:tr w:rsidR="008B538E" w:rsidRPr="0009704F" w14:paraId="2E4B63D8" w14:textId="77777777" w:rsidTr="003F4097">
        <w:tc>
          <w:tcPr>
            <w:tcW w:w="3652" w:type="dxa"/>
          </w:tcPr>
          <w:p w14:paraId="6DCA4C0A" w14:textId="77777777" w:rsidR="008B538E" w:rsidRPr="0009704F" w:rsidRDefault="008B538E" w:rsidP="003F4097">
            <w:pPr>
              <w:tabs>
                <w:tab w:val="left" w:pos="3686"/>
              </w:tabs>
              <w:rPr>
                <w:rFonts w:cs="Arial"/>
                <w:sz w:val="20"/>
                <w:szCs w:val="20"/>
                <w:lang w:val="en-GB"/>
              </w:rPr>
            </w:pPr>
          </w:p>
          <w:p w14:paraId="04D4055C" w14:textId="77777777" w:rsidR="008B538E" w:rsidRPr="0009704F" w:rsidRDefault="008B538E" w:rsidP="003F4097">
            <w:pPr>
              <w:tabs>
                <w:tab w:val="left" w:pos="3686"/>
              </w:tabs>
              <w:rPr>
                <w:rFonts w:cs="Arial"/>
                <w:sz w:val="20"/>
                <w:szCs w:val="20"/>
                <w:lang w:val="en-GB"/>
              </w:rPr>
            </w:pPr>
          </w:p>
          <w:p w14:paraId="54DE5949" w14:textId="77777777" w:rsidR="008B538E" w:rsidRPr="0009704F" w:rsidRDefault="008B538E" w:rsidP="003F4097">
            <w:pPr>
              <w:tabs>
                <w:tab w:val="left" w:pos="3686"/>
              </w:tabs>
              <w:rPr>
                <w:rFonts w:cs="Arial"/>
                <w:sz w:val="20"/>
                <w:szCs w:val="20"/>
                <w:lang w:val="en-GB"/>
              </w:rPr>
            </w:pPr>
            <w:r w:rsidRPr="0009704F">
              <w:rPr>
                <w:rFonts w:cs="Arial"/>
                <w:sz w:val="20"/>
                <w:szCs w:val="20"/>
                <w:lang w:val="en-GB"/>
              </w:rPr>
              <w:t>REGISTRATION NUMBER OF BIDDER:</w:t>
            </w:r>
          </w:p>
        </w:tc>
        <w:tc>
          <w:tcPr>
            <w:tcW w:w="4394" w:type="dxa"/>
            <w:tcBorders>
              <w:top w:val="single" w:sz="6" w:space="0" w:color="auto"/>
            </w:tcBorders>
          </w:tcPr>
          <w:p w14:paraId="71142E91" w14:textId="77777777" w:rsidR="008B538E" w:rsidRPr="0009704F" w:rsidRDefault="008B538E" w:rsidP="003F4097">
            <w:pPr>
              <w:pStyle w:val="Header"/>
              <w:tabs>
                <w:tab w:val="left" w:pos="3686"/>
              </w:tabs>
              <w:rPr>
                <w:rFonts w:cs="Arial"/>
                <w:sz w:val="20"/>
                <w:lang w:val="en-GB"/>
              </w:rPr>
            </w:pPr>
          </w:p>
        </w:tc>
      </w:tr>
      <w:tr w:rsidR="008B538E" w:rsidRPr="0009704F" w14:paraId="4B260F1A" w14:textId="77777777" w:rsidTr="003F4097">
        <w:tc>
          <w:tcPr>
            <w:tcW w:w="3652" w:type="dxa"/>
          </w:tcPr>
          <w:p w14:paraId="1D420FFD" w14:textId="77777777" w:rsidR="008B538E" w:rsidRPr="0009704F" w:rsidRDefault="008B538E" w:rsidP="003F4097">
            <w:pPr>
              <w:tabs>
                <w:tab w:val="left" w:pos="3686"/>
              </w:tabs>
              <w:rPr>
                <w:rFonts w:cs="Arial"/>
                <w:sz w:val="20"/>
                <w:szCs w:val="20"/>
                <w:lang w:val="en-GB"/>
              </w:rPr>
            </w:pPr>
          </w:p>
          <w:p w14:paraId="0A6C316F" w14:textId="77777777" w:rsidR="008B538E" w:rsidRPr="0009704F" w:rsidRDefault="008B538E" w:rsidP="003F4097">
            <w:pPr>
              <w:tabs>
                <w:tab w:val="left" w:pos="3686"/>
              </w:tabs>
              <w:rPr>
                <w:rFonts w:cs="Arial"/>
                <w:sz w:val="20"/>
                <w:szCs w:val="20"/>
                <w:lang w:val="en-GB"/>
              </w:rPr>
            </w:pPr>
          </w:p>
          <w:p w14:paraId="73B11E9A" w14:textId="77777777" w:rsidR="008B538E" w:rsidRPr="0009704F" w:rsidRDefault="008B538E" w:rsidP="003F4097">
            <w:pPr>
              <w:tabs>
                <w:tab w:val="left" w:pos="3686"/>
              </w:tabs>
              <w:rPr>
                <w:rFonts w:cs="Arial"/>
                <w:sz w:val="20"/>
                <w:szCs w:val="20"/>
                <w:lang w:val="en-GB"/>
              </w:rPr>
            </w:pPr>
            <w:r w:rsidRPr="0009704F">
              <w:rPr>
                <w:rFonts w:cs="Arial"/>
                <w:sz w:val="20"/>
                <w:szCs w:val="20"/>
                <w:lang w:val="en-GB"/>
              </w:rPr>
              <w:t>ACCOUNT – BANK (SWIFT and IBAN code):</w:t>
            </w:r>
          </w:p>
        </w:tc>
        <w:tc>
          <w:tcPr>
            <w:tcW w:w="4394" w:type="dxa"/>
            <w:tcBorders>
              <w:top w:val="single" w:sz="6" w:space="0" w:color="auto"/>
            </w:tcBorders>
          </w:tcPr>
          <w:p w14:paraId="6CEFEB62" w14:textId="77777777" w:rsidR="008B538E" w:rsidRPr="0009704F" w:rsidRDefault="008B538E" w:rsidP="003F4097">
            <w:pPr>
              <w:tabs>
                <w:tab w:val="left" w:pos="3686"/>
              </w:tabs>
              <w:rPr>
                <w:rFonts w:cs="Arial"/>
                <w:sz w:val="20"/>
                <w:szCs w:val="20"/>
                <w:lang w:val="en-GB"/>
              </w:rPr>
            </w:pPr>
          </w:p>
        </w:tc>
      </w:tr>
      <w:tr w:rsidR="008B538E" w:rsidRPr="0009704F" w14:paraId="68B4D4B5" w14:textId="77777777" w:rsidTr="003F4097">
        <w:tc>
          <w:tcPr>
            <w:tcW w:w="3652" w:type="dxa"/>
          </w:tcPr>
          <w:p w14:paraId="0E1E4612" w14:textId="77777777" w:rsidR="008B538E" w:rsidRPr="0009704F" w:rsidRDefault="008B538E" w:rsidP="003F4097">
            <w:pPr>
              <w:tabs>
                <w:tab w:val="left" w:pos="3686"/>
              </w:tabs>
              <w:rPr>
                <w:rFonts w:cs="Arial"/>
                <w:sz w:val="20"/>
                <w:szCs w:val="20"/>
                <w:lang w:val="en-GB"/>
              </w:rPr>
            </w:pPr>
          </w:p>
          <w:p w14:paraId="3A72CA0D" w14:textId="77777777" w:rsidR="008B538E" w:rsidRPr="0009704F" w:rsidRDefault="008B538E" w:rsidP="003F4097">
            <w:pPr>
              <w:tabs>
                <w:tab w:val="left" w:pos="3686"/>
              </w:tabs>
              <w:rPr>
                <w:rFonts w:cs="Arial"/>
                <w:sz w:val="20"/>
                <w:szCs w:val="20"/>
                <w:lang w:val="en-GB"/>
              </w:rPr>
            </w:pPr>
          </w:p>
          <w:p w14:paraId="60BE2053" w14:textId="77777777" w:rsidR="008B538E" w:rsidRPr="0009704F" w:rsidRDefault="008B538E" w:rsidP="003F4097">
            <w:pPr>
              <w:tabs>
                <w:tab w:val="left" w:pos="3686"/>
              </w:tabs>
              <w:rPr>
                <w:rFonts w:cs="Arial"/>
                <w:sz w:val="20"/>
                <w:szCs w:val="20"/>
                <w:lang w:val="en-GB"/>
              </w:rPr>
            </w:pPr>
            <w:r w:rsidRPr="0009704F">
              <w:rPr>
                <w:rFonts w:cs="Arial"/>
                <w:sz w:val="20"/>
                <w:szCs w:val="20"/>
                <w:lang w:val="en-GB"/>
              </w:rPr>
              <w:t>AUTHORIZED PERSON FOR SIGNING THE TENDER AND CONTRACT:</w:t>
            </w:r>
          </w:p>
        </w:tc>
        <w:tc>
          <w:tcPr>
            <w:tcW w:w="4394" w:type="dxa"/>
            <w:tcBorders>
              <w:top w:val="single" w:sz="6" w:space="0" w:color="auto"/>
              <w:bottom w:val="single" w:sz="6" w:space="0" w:color="auto"/>
            </w:tcBorders>
          </w:tcPr>
          <w:p w14:paraId="78EAF48E" w14:textId="77777777" w:rsidR="008B538E" w:rsidRPr="0009704F" w:rsidRDefault="008B538E" w:rsidP="003F4097">
            <w:pPr>
              <w:tabs>
                <w:tab w:val="left" w:pos="3686"/>
              </w:tabs>
              <w:rPr>
                <w:rFonts w:cs="Arial"/>
                <w:sz w:val="20"/>
                <w:szCs w:val="20"/>
                <w:lang w:val="en-GB"/>
              </w:rPr>
            </w:pPr>
          </w:p>
        </w:tc>
      </w:tr>
    </w:tbl>
    <w:p w14:paraId="7C511DF5" w14:textId="77777777" w:rsidR="008B538E" w:rsidRPr="0009704F" w:rsidRDefault="008B538E" w:rsidP="008B538E">
      <w:pPr>
        <w:tabs>
          <w:tab w:val="left" w:pos="3686"/>
        </w:tabs>
        <w:rPr>
          <w:rFonts w:cs="Arial"/>
          <w:sz w:val="20"/>
          <w:szCs w:val="20"/>
          <w:lang w:val="en-GB"/>
        </w:rPr>
      </w:pPr>
    </w:p>
    <w:p w14:paraId="4EF74A05" w14:textId="77777777" w:rsidR="008B538E" w:rsidRPr="0009704F" w:rsidRDefault="008B538E" w:rsidP="008B538E">
      <w:pPr>
        <w:tabs>
          <w:tab w:val="left" w:pos="3686"/>
        </w:tabs>
        <w:rPr>
          <w:rFonts w:cs="Arial"/>
          <w:sz w:val="20"/>
          <w:szCs w:val="20"/>
          <w:lang w:val="en-GB"/>
        </w:rPr>
      </w:pPr>
    </w:p>
    <w:p w14:paraId="7FDF9221" w14:textId="77777777" w:rsidR="008B538E" w:rsidRPr="0009704F" w:rsidRDefault="008B538E" w:rsidP="008B538E">
      <w:pPr>
        <w:tabs>
          <w:tab w:val="left" w:pos="3686"/>
        </w:tabs>
        <w:rPr>
          <w:rFonts w:cs="Arial"/>
          <w:sz w:val="20"/>
          <w:szCs w:val="20"/>
          <w:lang w:val="en-GB"/>
        </w:rPr>
      </w:pPr>
    </w:p>
    <w:p w14:paraId="3EF606E8" w14:textId="77777777" w:rsidR="008B538E" w:rsidRPr="0009704F" w:rsidRDefault="008B538E" w:rsidP="008B538E">
      <w:pPr>
        <w:tabs>
          <w:tab w:val="left" w:pos="3686"/>
        </w:tabs>
        <w:rPr>
          <w:rFonts w:cs="Arial"/>
          <w:sz w:val="20"/>
          <w:szCs w:val="20"/>
          <w:lang w:val="en-GB"/>
        </w:rPr>
      </w:pPr>
    </w:p>
    <w:tbl>
      <w:tblPr>
        <w:tblW w:w="0" w:type="auto"/>
        <w:tblLayout w:type="fixed"/>
        <w:tblLook w:val="0000" w:firstRow="0" w:lastRow="0" w:firstColumn="0" w:lastColumn="0" w:noHBand="0" w:noVBand="0"/>
      </w:tblPr>
      <w:tblGrid>
        <w:gridCol w:w="5495"/>
        <w:gridCol w:w="4127"/>
      </w:tblGrid>
      <w:tr w:rsidR="008B538E" w:rsidRPr="0009704F" w14:paraId="1831F56A" w14:textId="77777777" w:rsidTr="003F4097">
        <w:tc>
          <w:tcPr>
            <w:tcW w:w="5495" w:type="dxa"/>
          </w:tcPr>
          <w:p w14:paraId="7F73C320" w14:textId="77777777" w:rsidR="008B538E" w:rsidRPr="0009704F" w:rsidRDefault="008B538E" w:rsidP="003F4097">
            <w:pPr>
              <w:tabs>
                <w:tab w:val="left" w:pos="3686"/>
              </w:tabs>
              <w:rPr>
                <w:rFonts w:cs="Arial"/>
                <w:sz w:val="20"/>
                <w:szCs w:val="20"/>
                <w:lang w:val="en-GB"/>
              </w:rPr>
            </w:pPr>
            <w:r w:rsidRPr="0009704F">
              <w:rPr>
                <w:rFonts w:cs="Arial"/>
                <w:sz w:val="20"/>
                <w:szCs w:val="20"/>
                <w:lang w:val="en-GB"/>
              </w:rPr>
              <w:t>Place and date:</w:t>
            </w:r>
          </w:p>
          <w:p w14:paraId="1711A275" w14:textId="77777777" w:rsidR="008B538E" w:rsidRPr="0009704F" w:rsidRDefault="008B538E" w:rsidP="003F4097">
            <w:pPr>
              <w:tabs>
                <w:tab w:val="left" w:pos="3686"/>
              </w:tabs>
              <w:rPr>
                <w:rFonts w:cs="Arial"/>
                <w:sz w:val="20"/>
                <w:szCs w:val="20"/>
                <w:lang w:val="en-GB"/>
              </w:rPr>
            </w:pPr>
          </w:p>
        </w:tc>
        <w:tc>
          <w:tcPr>
            <w:tcW w:w="4127" w:type="dxa"/>
          </w:tcPr>
          <w:p w14:paraId="1A92117D" w14:textId="77777777" w:rsidR="008B538E" w:rsidRPr="0009704F" w:rsidRDefault="008B538E" w:rsidP="003F4097">
            <w:pPr>
              <w:tabs>
                <w:tab w:val="left" w:pos="3686"/>
              </w:tabs>
              <w:rPr>
                <w:rFonts w:cs="Arial"/>
                <w:sz w:val="20"/>
                <w:szCs w:val="20"/>
                <w:lang w:val="en-GB"/>
              </w:rPr>
            </w:pPr>
            <w:r w:rsidRPr="0009704F">
              <w:rPr>
                <w:rFonts w:cs="Arial"/>
                <w:sz w:val="20"/>
                <w:szCs w:val="20"/>
                <w:lang w:val="en-GB"/>
              </w:rPr>
              <w:t>Bidder:</w:t>
            </w:r>
          </w:p>
          <w:p w14:paraId="70B5979D" w14:textId="77777777" w:rsidR="008B538E" w:rsidRPr="0009704F" w:rsidRDefault="008B538E" w:rsidP="003F4097">
            <w:pPr>
              <w:tabs>
                <w:tab w:val="left" w:pos="3686"/>
              </w:tabs>
              <w:rPr>
                <w:rFonts w:cs="Arial"/>
                <w:sz w:val="20"/>
                <w:szCs w:val="20"/>
                <w:lang w:val="en-GB"/>
              </w:rPr>
            </w:pPr>
          </w:p>
          <w:p w14:paraId="01864C83" w14:textId="77777777" w:rsidR="008B538E" w:rsidRPr="0009704F" w:rsidRDefault="008B538E" w:rsidP="003F4097">
            <w:pPr>
              <w:tabs>
                <w:tab w:val="left" w:pos="3686"/>
              </w:tabs>
              <w:rPr>
                <w:rFonts w:cs="Arial"/>
                <w:sz w:val="20"/>
                <w:szCs w:val="20"/>
                <w:lang w:val="en-GB"/>
              </w:rPr>
            </w:pPr>
          </w:p>
        </w:tc>
      </w:tr>
      <w:tr w:rsidR="008B538E" w:rsidRPr="0009704F" w14:paraId="1182A0E2" w14:textId="77777777" w:rsidTr="003F4097">
        <w:tc>
          <w:tcPr>
            <w:tcW w:w="5495" w:type="dxa"/>
          </w:tcPr>
          <w:p w14:paraId="4FA0A359" w14:textId="77777777" w:rsidR="008B538E" w:rsidRPr="0009704F" w:rsidRDefault="008B538E" w:rsidP="003F4097">
            <w:pPr>
              <w:tabs>
                <w:tab w:val="left" w:pos="3686"/>
              </w:tabs>
              <w:rPr>
                <w:rFonts w:cs="Arial"/>
                <w:sz w:val="20"/>
                <w:szCs w:val="20"/>
                <w:lang w:val="en-GB"/>
              </w:rPr>
            </w:pPr>
          </w:p>
        </w:tc>
        <w:tc>
          <w:tcPr>
            <w:tcW w:w="4127" w:type="dxa"/>
          </w:tcPr>
          <w:p w14:paraId="60A76961" w14:textId="77777777" w:rsidR="008B538E" w:rsidRPr="0009704F" w:rsidRDefault="008B538E" w:rsidP="003F4097">
            <w:pPr>
              <w:tabs>
                <w:tab w:val="left" w:pos="3686"/>
              </w:tabs>
              <w:rPr>
                <w:rFonts w:cs="Arial"/>
                <w:sz w:val="20"/>
                <w:szCs w:val="20"/>
                <w:lang w:val="en-GB"/>
              </w:rPr>
            </w:pPr>
            <w:r w:rsidRPr="0009704F">
              <w:rPr>
                <w:rFonts w:cs="Arial"/>
                <w:sz w:val="20"/>
                <w:szCs w:val="20"/>
                <w:lang w:val="en-GB"/>
              </w:rPr>
              <w:t>Stamp and signature:</w:t>
            </w:r>
          </w:p>
        </w:tc>
      </w:tr>
    </w:tbl>
    <w:p w14:paraId="5B62AE21" w14:textId="77777777" w:rsidR="008B538E" w:rsidRPr="0009704F" w:rsidRDefault="008B538E" w:rsidP="008B538E">
      <w:pPr>
        <w:tabs>
          <w:tab w:val="left" w:pos="3686"/>
        </w:tabs>
        <w:jc w:val="right"/>
        <w:rPr>
          <w:rFonts w:cs="Arial"/>
          <w:sz w:val="20"/>
          <w:szCs w:val="20"/>
          <w:lang w:val="en-GB"/>
        </w:rPr>
      </w:pPr>
    </w:p>
    <w:p w14:paraId="73BF1262" w14:textId="77777777" w:rsidR="00D731AB" w:rsidRDefault="00D731AB" w:rsidP="008B538E">
      <w:pPr>
        <w:tabs>
          <w:tab w:val="left" w:pos="3686"/>
        </w:tabs>
        <w:jc w:val="right"/>
        <w:rPr>
          <w:rFonts w:cs="Arial"/>
          <w:sz w:val="20"/>
          <w:szCs w:val="20"/>
          <w:lang w:val="en-GB"/>
        </w:rPr>
      </w:pPr>
    </w:p>
    <w:p w14:paraId="0431371C" w14:textId="77777777" w:rsidR="00D731AB" w:rsidRDefault="00D731AB" w:rsidP="008B538E">
      <w:pPr>
        <w:tabs>
          <w:tab w:val="left" w:pos="3686"/>
        </w:tabs>
        <w:jc w:val="right"/>
        <w:rPr>
          <w:rFonts w:cs="Arial"/>
          <w:sz w:val="20"/>
          <w:szCs w:val="20"/>
          <w:lang w:val="en-GB"/>
        </w:rPr>
      </w:pPr>
    </w:p>
    <w:p w14:paraId="6F1BEA3C" w14:textId="77777777" w:rsidR="00B13844" w:rsidRPr="00B13844" w:rsidRDefault="00B13844" w:rsidP="009A1071">
      <w:pPr>
        <w:tabs>
          <w:tab w:val="left" w:pos="3686"/>
        </w:tabs>
        <w:jc w:val="both"/>
        <w:rPr>
          <w:rFonts w:cs="Arial"/>
          <w:b/>
          <w:sz w:val="20"/>
          <w:szCs w:val="20"/>
          <w:lang w:val="en-GB"/>
        </w:rPr>
      </w:pPr>
      <w:r w:rsidRPr="00B13844">
        <w:rPr>
          <w:rFonts w:cs="Arial"/>
          <w:b/>
          <w:sz w:val="20"/>
          <w:szCs w:val="20"/>
          <w:lang w:val="en-GB"/>
        </w:rPr>
        <w:t xml:space="preserve">NOTE: </w:t>
      </w:r>
    </w:p>
    <w:p w14:paraId="1CF6016D" w14:textId="77777777" w:rsidR="008B538E" w:rsidRPr="0009704F" w:rsidRDefault="00D731AB" w:rsidP="009A1071">
      <w:pPr>
        <w:tabs>
          <w:tab w:val="left" w:pos="3686"/>
        </w:tabs>
        <w:jc w:val="both"/>
        <w:rPr>
          <w:rFonts w:cs="Arial"/>
          <w:sz w:val="20"/>
          <w:szCs w:val="20"/>
          <w:lang w:val="en-GB"/>
        </w:rPr>
      </w:pPr>
      <w:r w:rsidRPr="0009704F">
        <w:rPr>
          <w:rFonts w:cs="Arial"/>
          <w:sz w:val="20"/>
          <w:szCs w:val="20"/>
          <w:lang w:val="en-GB"/>
        </w:rPr>
        <w:t xml:space="preserve">If </w:t>
      </w:r>
      <w:r>
        <w:rPr>
          <w:rFonts w:cs="Arial"/>
          <w:sz w:val="20"/>
          <w:szCs w:val="20"/>
          <w:lang w:val="en-GB"/>
        </w:rPr>
        <w:t xml:space="preserve">a </w:t>
      </w:r>
      <w:r w:rsidRPr="0009704F">
        <w:rPr>
          <w:rFonts w:cs="Arial"/>
          <w:sz w:val="20"/>
          <w:szCs w:val="20"/>
          <w:lang w:val="en-GB"/>
        </w:rPr>
        <w:t>group of the bidders submit the joint venture bid this form shall be copied</w:t>
      </w:r>
      <w:r w:rsidR="00407612">
        <w:rPr>
          <w:rFonts w:cs="Arial"/>
          <w:sz w:val="20"/>
          <w:szCs w:val="20"/>
          <w:lang w:val="en-GB"/>
        </w:rPr>
        <w:t xml:space="preserve"> and filled by each of them</w:t>
      </w:r>
      <w:r w:rsidRPr="0009704F">
        <w:rPr>
          <w:rFonts w:cs="Arial"/>
          <w:sz w:val="20"/>
          <w:szCs w:val="20"/>
          <w:lang w:val="en-GB"/>
        </w:rPr>
        <w:t>.</w:t>
      </w:r>
    </w:p>
    <w:p w14:paraId="24A16F5E" w14:textId="77777777" w:rsidR="008B538E" w:rsidRPr="0009704F" w:rsidRDefault="008B538E" w:rsidP="008B538E">
      <w:pPr>
        <w:jc w:val="right"/>
        <w:rPr>
          <w:rFonts w:cs="Arial"/>
          <w:b/>
          <w:sz w:val="20"/>
          <w:szCs w:val="20"/>
          <w:lang w:val="en-GB"/>
        </w:rPr>
      </w:pPr>
      <w:r w:rsidRPr="0009704F">
        <w:rPr>
          <w:rFonts w:cs="Arial"/>
          <w:sz w:val="20"/>
          <w:szCs w:val="20"/>
          <w:lang w:val="en-GB"/>
        </w:rPr>
        <w:br w:type="page"/>
        <w:t xml:space="preserve"> </w:t>
      </w:r>
      <w:r w:rsidRPr="0009704F">
        <w:rPr>
          <w:rFonts w:cs="Arial"/>
          <w:b/>
          <w:sz w:val="20"/>
          <w:szCs w:val="20"/>
          <w:lang w:val="en-GB"/>
        </w:rPr>
        <w:t xml:space="preserve">FORM D/2 </w:t>
      </w:r>
    </w:p>
    <w:p w14:paraId="603A2889" w14:textId="77777777" w:rsidR="008B538E" w:rsidRPr="0009704F" w:rsidRDefault="008B538E" w:rsidP="008B538E">
      <w:pPr>
        <w:rPr>
          <w:rFonts w:cs="Arial"/>
          <w:sz w:val="20"/>
          <w:szCs w:val="20"/>
          <w:lang w:val="en-GB"/>
        </w:rPr>
      </w:pPr>
    </w:p>
    <w:p w14:paraId="3232033C" w14:textId="77777777" w:rsidR="008B538E" w:rsidRPr="0009704F" w:rsidRDefault="008B538E" w:rsidP="008B538E">
      <w:pPr>
        <w:jc w:val="both"/>
        <w:rPr>
          <w:rFonts w:cs="Arial"/>
          <w:b/>
          <w:sz w:val="20"/>
          <w:szCs w:val="20"/>
          <w:lang w:val="en-GB"/>
        </w:rPr>
      </w:pPr>
      <w:r w:rsidRPr="0009704F">
        <w:rPr>
          <w:rFonts w:cs="Arial"/>
          <w:b/>
          <w:sz w:val="20"/>
          <w:szCs w:val="20"/>
          <w:lang w:val="en-GB"/>
        </w:rPr>
        <w:t xml:space="preserve">STATEMENT OF </w:t>
      </w:r>
      <w:r w:rsidR="00722029" w:rsidRPr="0009704F">
        <w:rPr>
          <w:rFonts w:cs="Arial"/>
          <w:b/>
          <w:sz w:val="20"/>
          <w:szCs w:val="20"/>
          <w:lang w:val="en-GB"/>
        </w:rPr>
        <w:t>BIDDER THAT</w:t>
      </w:r>
      <w:r w:rsidRPr="0009704F">
        <w:rPr>
          <w:rFonts w:cs="Arial"/>
          <w:b/>
          <w:sz w:val="20"/>
          <w:szCs w:val="20"/>
          <w:lang w:val="en-GB"/>
        </w:rPr>
        <w:t xml:space="preserve"> HE DOES NOT ACT WITH SUB-CONTRACTOR</w:t>
      </w:r>
    </w:p>
    <w:p w14:paraId="43B2EB1D" w14:textId="77777777" w:rsidR="008B538E" w:rsidRPr="0009704F" w:rsidRDefault="008B538E" w:rsidP="008B538E">
      <w:pPr>
        <w:jc w:val="both"/>
        <w:rPr>
          <w:rFonts w:cs="Arial"/>
          <w:sz w:val="20"/>
          <w:szCs w:val="20"/>
          <w:lang w:val="en-GB"/>
        </w:rPr>
      </w:pPr>
    </w:p>
    <w:p w14:paraId="41F29AF7" w14:textId="77777777" w:rsidR="008B538E" w:rsidRPr="0009704F" w:rsidRDefault="008B538E" w:rsidP="008B538E">
      <w:pPr>
        <w:jc w:val="both"/>
        <w:rPr>
          <w:rFonts w:cs="Arial"/>
          <w:sz w:val="20"/>
          <w:szCs w:val="20"/>
          <w:lang w:val="en-GB"/>
        </w:rPr>
      </w:pPr>
      <w:r w:rsidRPr="0009704F">
        <w:rPr>
          <w:rFonts w:cs="Arial"/>
          <w:sz w:val="20"/>
          <w:szCs w:val="20"/>
          <w:lang w:val="en-GB"/>
        </w:rPr>
        <w:t xml:space="preserve">In accordance with the public procurement </w:t>
      </w:r>
    </w:p>
    <w:p w14:paraId="132FD0FF" w14:textId="77777777" w:rsidR="008B538E" w:rsidRPr="0009704F" w:rsidRDefault="008B538E" w:rsidP="008B538E">
      <w:pPr>
        <w:jc w:val="both"/>
        <w:rPr>
          <w:rFonts w:cs="Arial"/>
          <w:bCs/>
          <w:sz w:val="20"/>
          <w:szCs w:val="20"/>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6"/>
        <w:gridCol w:w="5280"/>
      </w:tblGrid>
      <w:tr w:rsidR="008B538E" w:rsidRPr="0009704F" w14:paraId="3C464D4E" w14:textId="77777777" w:rsidTr="003F4097">
        <w:trPr>
          <w:trHeight w:val="619"/>
        </w:trPr>
        <w:tc>
          <w:tcPr>
            <w:tcW w:w="2707" w:type="dxa"/>
            <w:vAlign w:val="center"/>
          </w:tcPr>
          <w:p w14:paraId="2C718341" w14:textId="77777777" w:rsidR="008B538E" w:rsidRPr="0009704F" w:rsidRDefault="008B538E" w:rsidP="003F4097">
            <w:pPr>
              <w:rPr>
                <w:rFonts w:cs="Arial"/>
                <w:sz w:val="20"/>
                <w:szCs w:val="20"/>
                <w:lang w:val="en-GB"/>
              </w:rPr>
            </w:pPr>
            <w:r w:rsidRPr="0009704F">
              <w:rPr>
                <w:rFonts w:cs="Arial"/>
                <w:sz w:val="20"/>
                <w:szCs w:val="20"/>
                <w:lang w:val="en-GB"/>
              </w:rPr>
              <w:t>Contracting Authority:</w:t>
            </w:r>
          </w:p>
        </w:tc>
        <w:tc>
          <w:tcPr>
            <w:tcW w:w="5481" w:type="dxa"/>
            <w:vAlign w:val="center"/>
          </w:tcPr>
          <w:p w14:paraId="19C52C6F" w14:textId="77777777" w:rsidR="008B538E" w:rsidRPr="0009704F" w:rsidRDefault="008B538E" w:rsidP="003F4097">
            <w:pPr>
              <w:rPr>
                <w:rFonts w:cs="Arial"/>
                <w:sz w:val="20"/>
                <w:szCs w:val="20"/>
                <w:lang w:val="en-GB"/>
              </w:rPr>
            </w:pPr>
            <w:r w:rsidRPr="0009704F">
              <w:rPr>
                <w:rFonts w:cs="Arial"/>
                <w:sz w:val="20"/>
                <w:szCs w:val="20"/>
                <w:lang w:val="en-GB"/>
              </w:rPr>
              <w:t>Slovenia Control, Slovenian Air Navigation Services, Limited, Zg. Brnik 130n, 4210 Brnik - aerodrom, Slovenia</w:t>
            </w:r>
          </w:p>
        </w:tc>
      </w:tr>
      <w:tr w:rsidR="008B538E" w:rsidRPr="0009704F" w14:paraId="35893084" w14:textId="77777777" w:rsidTr="003F4097">
        <w:trPr>
          <w:trHeight w:val="511"/>
        </w:trPr>
        <w:tc>
          <w:tcPr>
            <w:tcW w:w="2707" w:type="dxa"/>
            <w:vAlign w:val="center"/>
          </w:tcPr>
          <w:p w14:paraId="70107EE7" w14:textId="77777777" w:rsidR="008B538E" w:rsidRPr="0009704F" w:rsidRDefault="008B538E" w:rsidP="003F4097">
            <w:pPr>
              <w:rPr>
                <w:rFonts w:cs="Arial"/>
                <w:sz w:val="20"/>
                <w:szCs w:val="20"/>
                <w:lang w:val="en-GB"/>
              </w:rPr>
            </w:pPr>
            <w:r w:rsidRPr="0009704F">
              <w:rPr>
                <w:rFonts w:cs="Arial"/>
                <w:sz w:val="20"/>
                <w:szCs w:val="20"/>
                <w:lang w:val="en-GB"/>
              </w:rPr>
              <w:t xml:space="preserve">Public procurement: </w:t>
            </w:r>
          </w:p>
        </w:tc>
        <w:tc>
          <w:tcPr>
            <w:tcW w:w="5481" w:type="dxa"/>
            <w:vAlign w:val="center"/>
          </w:tcPr>
          <w:p w14:paraId="43E14E64" w14:textId="77777777" w:rsidR="008B538E" w:rsidRPr="0009704F" w:rsidRDefault="00D71A43" w:rsidP="003F4097">
            <w:pPr>
              <w:rPr>
                <w:rFonts w:cs="Arial"/>
                <w:sz w:val="20"/>
                <w:szCs w:val="20"/>
                <w:lang w:val="en-GB"/>
              </w:rPr>
            </w:pPr>
            <w:r>
              <w:rPr>
                <w:rFonts w:cs="Arial"/>
                <w:sz w:val="20"/>
                <w:szCs w:val="20"/>
                <w:lang w:val="en-GB"/>
              </w:rPr>
              <w:t>Data Link System</w:t>
            </w:r>
          </w:p>
        </w:tc>
      </w:tr>
      <w:tr w:rsidR="008B538E" w:rsidRPr="0009704F" w14:paraId="3717DC47" w14:textId="77777777" w:rsidTr="003F4097">
        <w:trPr>
          <w:trHeight w:val="703"/>
        </w:trPr>
        <w:tc>
          <w:tcPr>
            <w:tcW w:w="2707" w:type="dxa"/>
            <w:vAlign w:val="center"/>
          </w:tcPr>
          <w:p w14:paraId="6B16F7CA" w14:textId="77777777" w:rsidR="008B538E" w:rsidRPr="0009704F" w:rsidRDefault="008B538E" w:rsidP="003F4097">
            <w:pPr>
              <w:rPr>
                <w:rFonts w:cs="Arial"/>
                <w:sz w:val="20"/>
                <w:szCs w:val="20"/>
                <w:lang w:val="en-GB"/>
              </w:rPr>
            </w:pPr>
            <w:r w:rsidRPr="0009704F">
              <w:rPr>
                <w:rFonts w:cs="Arial"/>
                <w:sz w:val="20"/>
                <w:szCs w:val="20"/>
                <w:lang w:val="en-GB"/>
              </w:rPr>
              <w:t xml:space="preserve">Internal number of the public procurement: </w:t>
            </w:r>
          </w:p>
        </w:tc>
        <w:tc>
          <w:tcPr>
            <w:tcW w:w="5481" w:type="dxa"/>
            <w:vAlign w:val="center"/>
          </w:tcPr>
          <w:p w14:paraId="6B2CF74B" w14:textId="77777777" w:rsidR="008B538E" w:rsidRPr="0009704F" w:rsidRDefault="00B13844" w:rsidP="003F4097">
            <w:pPr>
              <w:rPr>
                <w:rFonts w:cs="Arial"/>
                <w:sz w:val="20"/>
                <w:szCs w:val="20"/>
                <w:lang w:val="en-GB"/>
              </w:rPr>
            </w:pPr>
            <w:r w:rsidRPr="00722029">
              <w:rPr>
                <w:rFonts w:cs="Arial"/>
                <w:sz w:val="20"/>
                <w:szCs w:val="20"/>
                <w:lang w:val="en-GB"/>
              </w:rPr>
              <w:t>276-</w:t>
            </w:r>
            <w:r w:rsidR="00DB53EF">
              <w:rPr>
                <w:rFonts w:cs="Arial"/>
                <w:sz w:val="20"/>
                <w:szCs w:val="20"/>
                <w:lang w:val="en-GB"/>
              </w:rPr>
              <w:t>14</w:t>
            </w:r>
          </w:p>
        </w:tc>
      </w:tr>
    </w:tbl>
    <w:p w14:paraId="296A5627" w14:textId="77777777" w:rsidR="008B538E" w:rsidRPr="0009704F" w:rsidRDefault="008B538E" w:rsidP="008B538E">
      <w:pPr>
        <w:jc w:val="both"/>
        <w:rPr>
          <w:rFonts w:cs="Arial"/>
          <w:sz w:val="20"/>
          <w:szCs w:val="20"/>
          <w:lang w:val="en-GB"/>
        </w:rPr>
      </w:pPr>
      <w:r w:rsidRPr="0009704F">
        <w:rPr>
          <w:rFonts w:cs="Arial"/>
          <w:bCs/>
          <w:sz w:val="20"/>
          <w:szCs w:val="20"/>
          <w:lang w:val="en-GB"/>
        </w:rPr>
        <w:t xml:space="preserve"> </w:t>
      </w:r>
      <w:r w:rsidRPr="0009704F">
        <w:rPr>
          <w:rFonts w:cs="Arial"/>
          <w:sz w:val="20"/>
          <w:szCs w:val="20"/>
          <w:lang w:val="en-GB"/>
        </w:rPr>
        <w:t xml:space="preserve"> </w:t>
      </w:r>
    </w:p>
    <w:p w14:paraId="6F77DF25" w14:textId="77777777" w:rsidR="008B538E" w:rsidRPr="0009704F" w:rsidRDefault="008B538E" w:rsidP="008B538E">
      <w:pPr>
        <w:jc w:val="both"/>
        <w:rPr>
          <w:rFonts w:cs="Arial"/>
          <w:sz w:val="20"/>
          <w:szCs w:val="20"/>
          <w:lang w:val="en-GB"/>
        </w:rPr>
      </w:pPr>
    </w:p>
    <w:p w14:paraId="64B88B7F" w14:textId="77777777" w:rsidR="008B538E" w:rsidRPr="0009704F" w:rsidRDefault="008B538E" w:rsidP="008B538E">
      <w:pPr>
        <w:jc w:val="both"/>
        <w:rPr>
          <w:rFonts w:cs="Arial"/>
          <w:sz w:val="20"/>
          <w:szCs w:val="20"/>
          <w:lang w:val="en-GB"/>
        </w:rPr>
      </w:pPr>
      <w:r w:rsidRPr="0009704F">
        <w:rPr>
          <w:rFonts w:cs="Arial"/>
          <w:sz w:val="20"/>
          <w:szCs w:val="20"/>
          <w:lang w:val="en-GB"/>
        </w:rPr>
        <w:t>_______________________________________________________________________</w:t>
      </w:r>
    </w:p>
    <w:p w14:paraId="16CC671F" w14:textId="77777777" w:rsidR="008B538E" w:rsidRPr="0009704F" w:rsidRDefault="008B538E" w:rsidP="008B538E">
      <w:pPr>
        <w:jc w:val="both"/>
        <w:rPr>
          <w:rFonts w:cs="Arial"/>
          <w:sz w:val="20"/>
          <w:szCs w:val="20"/>
          <w:lang w:val="en-GB"/>
        </w:rPr>
      </w:pPr>
      <w:r w:rsidRPr="0009704F">
        <w:rPr>
          <w:rFonts w:cs="Arial"/>
          <w:sz w:val="20"/>
          <w:szCs w:val="20"/>
          <w:lang w:val="en-GB"/>
        </w:rPr>
        <w:t>(name and address of the bidder)</w:t>
      </w:r>
    </w:p>
    <w:p w14:paraId="3A9CDDE3" w14:textId="77777777" w:rsidR="008B538E" w:rsidRPr="0009704F" w:rsidRDefault="008B538E" w:rsidP="008B538E">
      <w:pPr>
        <w:jc w:val="both"/>
        <w:rPr>
          <w:rFonts w:cs="Arial"/>
          <w:sz w:val="20"/>
          <w:szCs w:val="20"/>
          <w:lang w:val="en-GB"/>
        </w:rPr>
      </w:pPr>
    </w:p>
    <w:p w14:paraId="2EF92E33" w14:textId="77777777" w:rsidR="008B538E" w:rsidRPr="0009704F" w:rsidRDefault="008B538E" w:rsidP="008B538E">
      <w:pPr>
        <w:jc w:val="both"/>
        <w:rPr>
          <w:rFonts w:cs="Arial"/>
          <w:sz w:val="20"/>
          <w:szCs w:val="20"/>
          <w:lang w:val="en-GB"/>
        </w:rPr>
      </w:pPr>
    </w:p>
    <w:p w14:paraId="286E211D" w14:textId="77777777" w:rsidR="008B538E" w:rsidRPr="0009704F" w:rsidRDefault="008B538E" w:rsidP="008B538E">
      <w:pPr>
        <w:jc w:val="both"/>
        <w:rPr>
          <w:rFonts w:cs="Arial"/>
          <w:sz w:val="20"/>
          <w:szCs w:val="20"/>
          <w:lang w:val="en-GB"/>
        </w:rPr>
      </w:pPr>
      <w:r w:rsidRPr="0009704F">
        <w:rPr>
          <w:rFonts w:cs="Arial"/>
          <w:sz w:val="20"/>
          <w:szCs w:val="20"/>
          <w:lang w:val="en-GB"/>
        </w:rPr>
        <w:t xml:space="preserve">herewith we declare that we are not going to sub-contract any part of the object of the contract. We are going to implement the public procurement on our own. </w:t>
      </w:r>
    </w:p>
    <w:p w14:paraId="23F90D0F" w14:textId="77777777" w:rsidR="008B538E" w:rsidRPr="0009704F" w:rsidRDefault="008B538E" w:rsidP="008B538E">
      <w:pPr>
        <w:jc w:val="both"/>
        <w:rPr>
          <w:rFonts w:cs="Arial"/>
          <w:sz w:val="20"/>
          <w:szCs w:val="20"/>
          <w:lang w:val="en-GB"/>
        </w:rPr>
      </w:pPr>
    </w:p>
    <w:p w14:paraId="2476C2C8" w14:textId="77777777" w:rsidR="008B538E" w:rsidRPr="0009704F" w:rsidRDefault="008B538E" w:rsidP="008B538E">
      <w:pPr>
        <w:jc w:val="both"/>
        <w:rPr>
          <w:rFonts w:cs="Arial"/>
          <w:sz w:val="20"/>
          <w:szCs w:val="20"/>
          <w:lang w:val="en-GB"/>
        </w:rPr>
      </w:pPr>
    </w:p>
    <w:p w14:paraId="7B1B2D52" w14:textId="77777777" w:rsidR="008B538E" w:rsidRPr="0009704F" w:rsidRDefault="008B538E" w:rsidP="008B538E">
      <w:pPr>
        <w:jc w:val="both"/>
        <w:rPr>
          <w:rFonts w:cs="Arial"/>
          <w:sz w:val="20"/>
          <w:szCs w:val="20"/>
          <w:lang w:val="en-GB"/>
        </w:rPr>
      </w:pPr>
    </w:p>
    <w:p w14:paraId="5CA6AB9B" w14:textId="77777777" w:rsidR="008B538E" w:rsidRPr="0009704F" w:rsidRDefault="008B538E" w:rsidP="008B538E">
      <w:pPr>
        <w:jc w:val="both"/>
        <w:rPr>
          <w:rFonts w:cs="Arial"/>
          <w:sz w:val="20"/>
          <w:szCs w:val="20"/>
          <w:lang w:val="en-GB"/>
        </w:rPr>
      </w:pPr>
      <w:r w:rsidRPr="0009704F">
        <w:rPr>
          <w:rFonts w:cs="Arial"/>
          <w:sz w:val="20"/>
          <w:szCs w:val="20"/>
          <w:lang w:val="en-GB"/>
        </w:rPr>
        <w:t>NOTICE: Bidder gives this statement only in case if he is not going to subcontract any part of the object of the contract to sub-contractors.</w:t>
      </w:r>
    </w:p>
    <w:p w14:paraId="01124D3A" w14:textId="77777777" w:rsidR="008B538E" w:rsidRPr="0009704F" w:rsidRDefault="008B538E" w:rsidP="008B538E">
      <w:pPr>
        <w:jc w:val="both"/>
        <w:rPr>
          <w:rFonts w:cs="Arial"/>
          <w:sz w:val="20"/>
          <w:szCs w:val="20"/>
          <w:lang w:val="en-GB"/>
        </w:rPr>
      </w:pPr>
    </w:p>
    <w:p w14:paraId="36295D79" w14:textId="77777777" w:rsidR="008B538E" w:rsidRPr="0009704F" w:rsidRDefault="008B538E" w:rsidP="008B538E">
      <w:pPr>
        <w:rPr>
          <w:rFonts w:cs="Arial"/>
          <w:sz w:val="20"/>
          <w:szCs w:val="20"/>
          <w:lang w:val="en-GB"/>
        </w:rPr>
      </w:pPr>
    </w:p>
    <w:p w14:paraId="6BF3B5A9" w14:textId="77777777" w:rsidR="008B538E" w:rsidRPr="0009704F" w:rsidRDefault="008B538E" w:rsidP="008B538E">
      <w:pPr>
        <w:rPr>
          <w:rFonts w:cs="Arial"/>
          <w:sz w:val="20"/>
          <w:szCs w:val="20"/>
          <w:lang w:val="en-GB"/>
        </w:rPr>
      </w:pPr>
    </w:p>
    <w:p w14:paraId="7F8CFD5E" w14:textId="77777777" w:rsidR="008B538E" w:rsidRPr="0009704F" w:rsidRDefault="008B538E" w:rsidP="008B538E">
      <w:pPr>
        <w:rPr>
          <w:rFonts w:cs="Arial"/>
          <w:sz w:val="20"/>
          <w:szCs w:val="20"/>
          <w:lang w:val="en-GB"/>
        </w:rPr>
      </w:pPr>
    </w:p>
    <w:p w14:paraId="5EE0EB6B" w14:textId="77777777" w:rsidR="008B538E" w:rsidRPr="0009704F" w:rsidRDefault="008B538E" w:rsidP="008B538E">
      <w:pPr>
        <w:rPr>
          <w:rFonts w:cs="Arial"/>
          <w:sz w:val="20"/>
          <w:szCs w:val="20"/>
          <w:lang w:val="en-GB"/>
        </w:rPr>
      </w:pPr>
    </w:p>
    <w:p w14:paraId="75B453D7" w14:textId="77777777" w:rsidR="008B538E" w:rsidRPr="0009704F" w:rsidRDefault="008B538E" w:rsidP="008B538E">
      <w:pPr>
        <w:rPr>
          <w:rFonts w:cs="Arial"/>
          <w:sz w:val="20"/>
          <w:szCs w:val="20"/>
          <w:lang w:val="en-GB"/>
        </w:rPr>
      </w:pPr>
    </w:p>
    <w:tbl>
      <w:tblPr>
        <w:tblW w:w="0" w:type="auto"/>
        <w:tblLayout w:type="fixed"/>
        <w:tblLook w:val="0000" w:firstRow="0" w:lastRow="0" w:firstColumn="0" w:lastColumn="0" w:noHBand="0" w:noVBand="0"/>
      </w:tblPr>
      <w:tblGrid>
        <w:gridCol w:w="4643"/>
        <w:gridCol w:w="4643"/>
      </w:tblGrid>
      <w:tr w:rsidR="008B538E" w:rsidRPr="0009704F" w14:paraId="05DDB1DC" w14:textId="77777777" w:rsidTr="003F4097">
        <w:tc>
          <w:tcPr>
            <w:tcW w:w="4643" w:type="dxa"/>
          </w:tcPr>
          <w:p w14:paraId="2201557F" w14:textId="77777777" w:rsidR="008B538E" w:rsidRPr="0009704F" w:rsidRDefault="008B538E" w:rsidP="003F4097">
            <w:pPr>
              <w:rPr>
                <w:rFonts w:cs="Arial"/>
                <w:sz w:val="20"/>
                <w:szCs w:val="20"/>
                <w:lang w:val="en-GB"/>
              </w:rPr>
            </w:pPr>
            <w:r w:rsidRPr="0009704F">
              <w:rPr>
                <w:rFonts w:cs="Arial"/>
                <w:sz w:val="20"/>
                <w:szCs w:val="20"/>
                <w:lang w:val="en-GB"/>
              </w:rPr>
              <w:t>Place and date:</w:t>
            </w:r>
          </w:p>
        </w:tc>
        <w:tc>
          <w:tcPr>
            <w:tcW w:w="4643" w:type="dxa"/>
          </w:tcPr>
          <w:p w14:paraId="28399C51" w14:textId="77777777" w:rsidR="008B538E" w:rsidRPr="0009704F" w:rsidRDefault="008B538E" w:rsidP="003F4097">
            <w:pPr>
              <w:rPr>
                <w:rFonts w:cs="Arial"/>
                <w:sz w:val="20"/>
                <w:szCs w:val="20"/>
                <w:lang w:val="en-GB"/>
              </w:rPr>
            </w:pPr>
            <w:r w:rsidRPr="0009704F">
              <w:rPr>
                <w:rFonts w:cs="Arial"/>
                <w:sz w:val="20"/>
                <w:szCs w:val="20"/>
                <w:lang w:val="en-GB"/>
              </w:rPr>
              <w:t>Bidder:</w:t>
            </w:r>
          </w:p>
          <w:p w14:paraId="452E8539" w14:textId="77777777" w:rsidR="008B538E" w:rsidRPr="0009704F" w:rsidRDefault="008B538E" w:rsidP="003F4097">
            <w:pPr>
              <w:rPr>
                <w:rFonts w:cs="Arial"/>
                <w:sz w:val="20"/>
                <w:szCs w:val="20"/>
                <w:lang w:val="en-GB"/>
              </w:rPr>
            </w:pPr>
          </w:p>
          <w:p w14:paraId="24B9C595" w14:textId="77777777" w:rsidR="008B538E" w:rsidRPr="0009704F" w:rsidRDefault="008B538E" w:rsidP="003F4097">
            <w:pPr>
              <w:rPr>
                <w:rFonts w:cs="Arial"/>
                <w:sz w:val="20"/>
                <w:szCs w:val="20"/>
                <w:lang w:val="en-GB"/>
              </w:rPr>
            </w:pPr>
          </w:p>
        </w:tc>
      </w:tr>
      <w:tr w:rsidR="008B538E" w:rsidRPr="0009704F" w14:paraId="353FC598" w14:textId="77777777" w:rsidTr="003F4097">
        <w:tc>
          <w:tcPr>
            <w:tcW w:w="4643" w:type="dxa"/>
          </w:tcPr>
          <w:p w14:paraId="24FCF866" w14:textId="77777777" w:rsidR="008B538E" w:rsidRPr="0009704F" w:rsidRDefault="008B538E" w:rsidP="003F4097">
            <w:pPr>
              <w:rPr>
                <w:rFonts w:cs="Arial"/>
                <w:sz w:val="20"/>
                <w:szCs w:val="20"/>
                <w:lang w:val="en-GB"/>
              </w:rPr>
            </w:pPr>
          </w:p>
        </w:tc>
        <w:tc>
          <w:tcPr>
            <w:tcW w:w="4643" w:type="dxa"/>
          </w:tcPr>
          <w:p w14:paraId="17D232BB" w14:textId="77777777" w:rsidR="008B538E" w:rsidRPr="0009704F" w:rsidRDefault="008B538E" w:rsidP="003F4097">
            <w:pPr>
              <w:rPr>
                <w:rFonts w:cs="Arial"/>
                <w:sz w:val="20"/>
                <w:szCs w:val="20"/>
                <w:lang w:val="en-GB"/>
              </w:rPr>
            </w:pPr>
          </w:p>
          <w:p w14:paraId="75F0E2F5" w14:textId="77777777" w:rsidR="008B538E" w:rsidRPr="0009704F" w:rsidRDefault="008B538E" w:rsidP="003F4097">
            <w:pPr>
              <w:rPr>
                <w:rFonts w:cs="Arial"/>
                <w:sz w:val="20"/>
                <w:szCs w:val="20"/>
                <w:lang w:val="en-GB"/>
              </w:rPr>
            </w:pPr>
            <w:r w:rsidRPr="0009704F">
              <w:rPr>
                <w:rFonts w:cs="Arial"/>
                <w:sz w:val="20"/>
                <w:szCs w:val="20"/>
                <w:lang w:val="en-GB"/>
              </w:rPr>
              <w:t>Stamp and signature:</w:t>
            </w:r>
          </w:p>
        </w:tc>
      </w:tr>
    </w:tbl>
    <w:p w14:paraId="6A8C23F8" w14:textId="77777777" w:rsidR="008B538E" w:rsidRPr="0009704F" w:rsidRDefault="008B538E" w:rsidP="008B538E">
      <w:pPr>
        <w:rPr>
          <w:rFonts w:cs="Arial"/>
          <w:sz w:val="20"/>
          <w:szCs w:val="20"/>
          <w:lang w:val="en-GB"/>
        </w:rPr>
      </w:pPr>
    </w:p>
    <w:p w14:paraId="1D4CD370" w14:textId="77777777" w:rsidR="004245CC" w:rsidRDefault="004245CC" w:rsidP="008B538E">
      <w:pPr>
        <w:jc w:val="right"/>
        <w:rPr>
          <w:rFonts w:cs="Arial"/>
          <w:sz w:val="20"/>
          <w:szCs w:val="20"/>
          <w:lang w:val="en-GB"/>
        </w:rPr>
      </w:pPr>
    </w:p>
    <w:p w14:paraId="27582A35" w14:textId="77777777" w:rsidR="004245CC" w:rsidRDefault="004245CC" w:rsidP="008B538E">
      <w:pPr>
        <w:jc w:val="right"/>
        <w:rPr>
          <w:rFonts w:cs="Arial"/>
          <w:sz w:val="20"/>
          <w:szCs w:val="20"/>
          <w:lang w:val="en-GB"/>
        </w:rPr>
      </w:pPr>
    </w:p>
    <w:p w14:paraId="7C5807C5" w14:textId="77777777" w:rsidR="004245CC" w:rsidRDefault="004245CC" w:rsidP="008B538E">
      <w:pPr>
        <w:jc w:val="right"/>
        <w:rPr>
          <w:rFonts w:cs="Arial"/>
          <w:sz w:val="20"/>
          <w:szCs w:val="20"/>
          <w:lang w:val="en-GB"/>
        </w:rPr>
      </w:pPr>
    </w:p>
    <w:p w14:paraId="582F0C92" w14:textId="77777777" w:rsidR="004245CC" w:rsidRDefault="004245CC" w:rsidP="008B538E">
      <w:pPr>
        <w:jc w:val="right"/>
        <w:rPr>
          <w:rFonts w:cs="Arial"/>
          <w:sz w:val="20"/>
          <w:szCs w:val="20"/>
          <w:lang w:val="en-GB"/>
        </w:rPr>
      </w:pPr>
    </w:p>
    <w:p w14:paraId="20022E8F" w14:textId="77777777" w:rsidR="004245CC" w:rsidRDefault="004245CC" w:rsidP="008B538E">
      <w:pPr>
        <w:jc w:val="right"/>
        <w:rPr>
          <w:rFonts w:cs="Arial"/>
          <w:sz w:val="20"/>
          <w:szCs w:val="20"/>
          <w:lang w:val="en-GB"/>
        </w:rPr>
      </w:pPr>
    </w:p>
    <w:p w14:paraId="0EC0DE8C" w14:textId="77777777" w:rsidR="004245CC" w:rsidRDefault="004245CC" w:rsidP="008B538E">
      <w:pPr>
        <w:jc w:val="right"/>
        <w:rPr>
          <w:rFonts w:cs="Arial"/>
          <w:sz w:val="20"/>
          <w:szCs w:val="20"/>
          <w:lang w:val="en-GB"/>
        </w:rPr>
      </w:pPr>
    </w:p>
    <w:p w14:paraId="182655FC" w14:textId="77777777" w:rsidR="004245CC" w:rsidRDefault="004245CC" w:rsidP="008B538E">
      <w:pPr>
        <w:jc w:val="right"/>
        <w:rPr>
          <w:rFonts w:cs="Arial"/>
          <w:sz w:val="20"/>
          <w:szCs w:val="20"/>
          <w:lang w:val="en-GB"/>
        </w:rPr>
      </w:pPr>
    </w:p>
    <w:p w14:paraId="11BD7612" w14:textId="77777777" w:rsidR="004245CC" w:rsidRDefault="004245CC" w:rsidP="008B538E">
      <w:pPr>
        <w:jc w:val="right"/>
        <w:rPr>
          <w:rFonts w:cs="Arial"/>
          <w:sz w:val="20"/>
          <w:szCs w:val="20"/>
          <w:lang w:val="en-GB"/>
        </w:rPr>
      </w:pPr>
    </w:p>
    <w:p w14:paraId="2C675BFE" w14:textId="77777777" w:rsidR="004245CC" w:rsidRPr="00B13844" w:rsidRDefault="00B13844" w:rsidP="00B13844">
      <w:pPr>
        <w:rPr>
          <w:rFonts w:cs="Arial"/>
          <w:b/>
          <w:sz w:val="20"/>
          <w:szCs w:val="20"/>
          <w:lang w:val="en-GB"/>
        </w:rPr>
      </w:pPr>
      <w:r w:rsidRPr="00B13844">
        <w:rPr>
          <w:rFonts w:cs="Arial"/>
          <w:b/>
          <w:sz w:val="20"/>
          <w:szCs w:val="20"/>
          <w:lang w:val="en-GB"/>
        </w:rPr>
        <w:t>NOTE:</w:t>
      </w:r>
    </w:p>
    <w:p w14:paraId="1440F5BE" w14:textId="77777777" w:rsidR="004245CC" w:rsidRPr="0009704F" w:rsidRDefault="004245CC" w:rsidP="004245CC">
      <w:pPr>
        <w:tabs>
          <w:tab w:val="left" w:pos="3686"/>
        </w:tabs>
        <w:jc w:val="both"/>
        <w:rPr>
          <w:rFonts w:cs="Arial"/>
          <w:sz w:val="20"/>
          <w:szCs w:val="20"/>
          <w:lang w:val="en-GB"/>
        </w:rPr>
      </w:pPr>
      <w:r w:rsidRPr="0009704F">
        <w:rPr>
          <w:rFonts w:cs="Arial"/>
          <w:sz w:val="20"/>
          <w:szCs w:val="20"/>
          <w:lang w:val="en-GB"/>
        </w:rPr>
        <w:t xml:space="preserve">If </w:t>
      </w:r>
      <w:r>
        <w:rPr>
          <w:rFonts w:cs="Arial"/>
          <w:sz w:val="20"/>
          <w:szCs w:val="20"/>
          <w:lang w:val="en-GB"/>
        </w:rPr>
        <w:t xml:space="preserve">a </w:t>
      </w:r>
      <w:r w:rsidRPr="0009704F">
        <w:rPr>
          <w:rFonts w:cs="Arial"/>
          <w:sz w:val="20"/>
          <w:szCs w:val="20"/>
          <w:lang w:val="en-GB"/>
        </w:rPr>
        <w:t xml:space="preserve">group of the bidders submit the joint venture bid this form shall be </w:t>
      </w:r>
      <w:r>
        <w:rPr>
          <w:rFonts w:cs="Arial"/>
          <w:sz w:val="20"/>
          <w:szCs w:val="20"/>
          <w:lang w:val="en-GB"/>
        </w:rPr>
        <w:t>filled by the leading bidder of the joint venture for the whole joint venture</w:t>
      </w:r>
      <w:r w:rsidRPr="0009704F">
        <w:rPr>
          <w:rFonts w:cs="Arial"/>
          <w:sz w:val="20"/>
          <w:szCs w:val="20"/>
          <w:lang w:val="en-GB"/>
        </w:rPr>
        <w:t>.</w:t>
      </w:r>
    </w:p>
    <w:p w14:paraId="1B204507" w14:textId="77777777" w:rsidR="008B538E" w:rsidRPr="0009704F" w:rsidRDefault="008B538E" w:rsidP="008B538E">
      <w:pPr>
        <w:jc w:val="right"/>
        <w:rPr>
          <w:rFonts w:cs="Arial"/>
          <w:b/>
          <w:sz w:val="20"/>
          <w:szCs w:val="20"/>
          <w:lang w:val="en-GB"/>
        </w:rPr>
      </w:pPr>
      <w:r w:rsidRPr="0009704F">
        <w:rPr>
          <w:rFonts w:cs="Arial"/>
          <w:sz w:val="20"/>
          <w:szCs w:val="20"/>
          <w:lang w:val="en-GB"/>
        </w:rPr>
        <w:br w:type="page"/>
      </w:r>
      <w:r w:rsidRPr="0009704F">
        <w:rPr>
          <w:rFonts w:cs="Arial"/>
          <w:b/>
          <w:sz w:val="20"/>
          <w:szCs w:val="20"/>
          <w:lang w:val="en-GB"/>
        </w:rPr>
        <w:t>FORM D/3</w:t>
      </w:r>
    </w:p>
    <w:p w14:paraId="4004F090" w14:textId="77777777" w:rsidR="008B538E" w:rsidRPr="0009704F" w:rsidRDefault="008B538E" w:rsidP="008B538E">
      <w:pPr>
        <w:jc w:val="center"/>
        <w:rPr>
          <w:rFonts w:cs="Arial"/>
          <w:b/>
          <w:sz w:val="20"/>
          <w:szCs w:val="20"/>
          <w:lang w:val="en-GB"/>
        </w:rPr>
      </w:pPr>
    </w:p>
    <w:p w14:paraId="188DA80B" w14:textId="77777777" w:rsidR="008B538E" w:rsidRPr="0009704F" w:rsidRDefault="008B538E" w:rsidP="008B538E">
      <w:pPr>
        <w:jc w:val="center"/>
        <w:rPr>
          <w:rFonts w:cs="Arial"/>
          <w:b/>
          <w:sz w:val="20"/>
          <w:szCs w:val="20"/>
          <w:lang w:val="en-GB"/>
        </w:rPr>
      </w:pPr>
      <w:r w:rsidRPr="0009704F">
        <w:rPr>
          <w:rFonts w:cs="Arial"/>
          <w:b/>
          <w:sz w:val="20"/>
          <w:szCs w:val="20"/>
          <w:lang w:val="en-GB"/>
        </w:rPr>
        <w:t>INVOLVEMENT OF SUB-CONTRACTORS</w:t>
      </w:r>
    </w:p>
    <w:p w14:paraId="0D747EC6" w14:textId="77777777" w:rsidR="008B538E" w:rsidRPr="0009704F" w:rsidRDefault="008B538E" w:rsidP="008B538E">
      <w:pPr>
        <w:jc w:val="both"/>
        <w:rPr>
          <w:rFonts w:cs="Arial"/>
          <w:sz w:val="20"/>
          <w:szCs w:val="20"/>
          <w:lang w:val="en-GB"/>
        </w:rPr>
      </w:pPr>
    </w:p>
    <w:p w14:paraId="49301E10" w14:textId="77777777" w:rsidR="008B538E" w:rsidRPr="0009704F" w:rsidRDefault="008B538E" w:rsidP="008B538E">
      <w:pPr>
        <w:jc w:val="both"/>
        <w:rPr>
          <w:rFonts w:cs="Arial"/>
          <w:sz w:val="20"/>
          <w:szCs w:val="20"/>
          <w:lang w:val="en-GB"/>
        </w:rPr>
      </w:pPr>
      <w:r w:rsidRPr="0009704F">
        <w:rPr>
          <w:rFonts w:cs="Arial"/>
          <w:sz w:val="20"/>
          <w:szCs w:val="20"/>
          <w:lang w:val="en-GB"/>
        </w:rPr>
        <w:t xml:space="preserve">In accordance with the public procurement </w:t>
      </w:r>
    </w:p>
    <w:p w14:paraId="55FE2520" w14:textId="77777777" w:rsidR="008B538E" w:rsidRPr="0009704F" w:rsidRDefault="008B538E" w:rsidP="008B538E">
      <w:pPr>
        <w:jc w:val="both"/>
        <w:rPr>
          <w:rFonts w:cs="Arial"/>
          <w:sz w:val="20"/>
          <w:szCs w:val="20"/>
          <w:lang w:val="en-GB"/>
        </w:rPr>
      </w:pPr>
    </w:p>
    <w:p w14:paraId="11E32A40" w14:textId="77777777" w:rsidR="008B538E" w:rsidRPr="0009704F" w:rsidRDefault="008B538E" w:rsidP="008B538E">
      <w:pPr>
        <w:jc w:val="both"/>
        <w:rPr>
          <w:rFonts w:cs="Arial"/>
          <w:sz w:val="20"/>
          <w:szCs w:val="20"/>
          <w:lang w:val="en-GB"/>
        </w:rPr>
      </w:pPr>
      <w:r w:rsidRPr="0009704F">
        <w:rPr>
          <w:rFonts w:cs="Arial"/>
          <w:bCs/>
          <w:sz w:val="20"/>
          <w:szCs w:val="20"/>
          <w:lang w:val="en-GB"/>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6"/>
        <w:gridCol w:w="5280"/>
      </w:tblGrid>
      <w:tr w:rsidR="008B538E" w:rsidRPr="0009704F" w14:paraId="17F15975" w14:textId="77777777" w:rsidTr="003F4097">
        <w:trPr>
          <w:trHeight w:val="619"/>
        </w:trPr>
        <w:tc>
          <w:tcPr>
            <w:tcW w:w="2707" w:type="dxa"/>
            <w:vAlign w:val="center"/>
          </w:tcPr>
          <w:p w14:paraId="52D882C2" w14:textId="77777777" w:rsidR="008B538E" w:rsidRPr="0009704F" w:rsidRDefault="008B538E" w:rsidP="003F4097">
            <w:pPr>
              <w:rPr>
                <w:rFonts w:cs="Arial"/>
                <w:sz w:val="20"/>
                <w:szCs w:val="20"/>
                <w:lang w:val="en-GB"/>
              </w:rPr>
            </w:pPr>
            <w:r w:rsidRPr="0009704F">
              <w:rPr>
                <w:rFonts w:cs="Arial"/>
                <w:sz w:val="20"/>
                <w:szCs w:val="20"/>
                <w:lang w:val="en-GB"/>
              </w:rPr>
              <w:t>Contracting Authority:</w:t>
            </w:r>
          </w:p>
        </w:tc>
        <w:tc>
          <w:tcPr>
            <w:tcW w:w="5481" w:type="dxa"/>
            <w:vAlign w:val="center"/>
          </w:tcPr>
          <w:p w14:paraId="571D3E71" w14:textId="77777777" w:rsidR="008B538E" w:rsidRPr="0009704F" w:rsidRDefault="008B538E" w:rsidP="003F4097">
            <w:pPr>
              <w:rPr>
                <w:rFonts w:cs="Arial"/>
                <w:sz w:val="20"/>
                <w:szCs w:val="20"/>
                <w:lang w:val="en-GB"/>
              </w:rPr>
            </w:pPr>
            <w:r w:rsidRPr="0009704F">
              <w:rPr>
                <w:rFonts w:cs="Arial"/>
                <w:sz w:val="20"/>
                <w:szCs w:val="20"/>
                <w:lang w:val="en-GB"/>
              </w:rPr>
              <w:t>Slovenia Control, Slovenian Air Navigation Services, Limited, Zg. Brnik 130n, 4210 Brnik - aerodrom, Slovenia</w:t>
            </w:r>
          </w:p>
        </w:tc>
      </w:tr>
      <w:tr w:rsidR="008B538E" w:rsidRPr="0009704F" w14:paraId="5A7A12A4" w14:textId="77777777" w:rsidTr="003F4097">
        <w:trPr>
          <w:trHeight w:val="511"/>
        </w:trPr>
        <w:tc>
          <w:tcPr>
            <w:tcW w:w="2707" w:type="dxa"/>
            <w:vAlign w:val="center"/>
          </w:tcPr>
          <w:p w14:paraId="2101A044" w14:textId="77777777" w:rsidR="008B538E" w:rsidRPr="0009704F" w:rsidRDefault="008B538E" w:rsidP="003F4097">
            <w:pPr>
              <w:rPr>
                <w:rFonts w:cs="Arial"/>
                <w:sz w:val="20"/>
                <w:szCs w:val="20"/>
                <w:lang w:val="en-GB"/>
              </w:rPr>
            </w:pPr>
            <w:r w:rsidRPr="0009704F">
              <w:rPr>
                <w:rFonts w:cs="Arial"/>
                <w:sz w:val="20"/>
                <w:szCs w:val="20"/>
                <w:lang w:val="en-GB"/>
              </w:rPr>
              <w:t xml:space="preserve">Public procurement: </w:t>
            </w:r>
          </w:p>
        </w:tc>
        <w:tc>
          <w:tcPr>
            <w:tcW w:w="5481" w:type="dxa"/>
            <w:vAlign w:val="center"/>
          </w:tcPr>
          <w:p w14:paraId="566E2479" w14:textId="77777777" w:rsidR="008B538E" w:rsidRPr="0009704F" w:rsidRDefault="00514BA1" w:rsidP="003F4097">
            <w:pPr>
              <w:rPr>
                <w:rFonts w:cs="Arial"/>
                <w:sz w:val="20"/>
                <w:szCs w:val="20"/>
                <w:highlight w:val="yellow"/>
                <w:lang w:val="en-GB"/>
              </w:rPr>
            </w:pPr>
            <w:r w:rsidRPr="00514BA1">
              <w:rPr>
                <w:rFonts w:cs="Arial"/>
                <w:sz w:val="20"/>
                <w:szCs w:val="20"/>
                <w:lang w:val="en-GB"/>
              </w:rPr>
              <w:t>Data Link System</w:t>
            </w:r>
          </w:p>
        </w:tc>
      </w:tr>
      <w:tr w:rsidR="008B538E" w:rsidRPr="0009704F" w14:paraId="095ED24B" w14:textId="77777777" w:rsidTr="003F4097">
        <w:trPr>
          <w:trHeight w:val="703"/>
        </w:trPr>
        <w:tc>
          <w:tcPr>
            <w:tcW w:w="2707" w:type="dxa"/>
            <w:vAlign w:val="center"/>
          </w:tcPr>
          <w:p w14:paraId="182A11DF" w14:textId="77777777" w:rsidR="008B538E" w:rsidRPr="0009704F" w:rsidRDefault="008B538E" w:rsidP="003F4097">
            <w:pPr>
              <w:rPr>
                <w:rFonts w:cs="Arial"/>
                <w:sz w:val="20"/>
                <w:szCs w:val="20"/>
                <w:lang w:val="en-GB"/>
              </w:rPr>
            </w:pPr>
            <w:r w:rsidRPr="0009704F">
              <w:rPr>
                <w:rFonts w:cs="Arial"/>
                <w:sz w:val="20"/>
                <w:szCs w:val="20"/>
                <w:lang w:val="en-GB"/>
              </w:rPr>
              <w:t xml:space="preserve">Internal number of the public procurement: </w:t>
            </w:r>
          </w:p>
        </w:tc>
        <w:tc>
          <w:tcPr>
            <w:tcW w:w="5481" w:type="dxa"/>
            <w:vAlign w:val="center"/>
          </w:tcPr>
          <w:p w14:paraId="20FC47E5" w14:textId="77777777" w:rsidR="008B538E" w:rsidRPr="00722029" w:rsidRDefault="00B13844" w:rsidP="003F4097">
            <w:pPr>
              <w:rPr>
                <w:rFonts w:cs="Arial"/>
                <w:sz w:val="20"/>
                <w:szCs w:val="20"/>
                <w:lang w:val="en-GB"/>
              </w:rPr>
            </w:pPr>
            <w:r w:rsidRPr="00722029">
              <w:rPr>
                <w:rFonts w:cs="Arial"/>
                <w:sz w:val="20"/>
                <w:szCs w:val="20"/>
                <w:lang w:val="en-GB"/>
              </w:rPr>
              <w:t>276-</w:t>
            </w:r>
            <w:r w:rsidR="00DB53EF">
              <w:rPr>
                <w:rFonts w:cs="Arial"/>
                <w:sz w:val="20"/>
                <w:szCs w:val="20"/>
                <w:lang w:val="en-GB"/>
              </w:rPr>
              <w:t>14</w:t>
            </w:r>
          </w:p>
        </w:tc>
      </w:tr>
    </w:tbl>
    <w:p w14:paraId="15B64045" w14:textId="77777777" w:rsidR="008B538E" w:rsidRPr="0009704F" w:rsidRDefault="008B538E" w:rsidP="008B538E">
      <w:pPr>
        <w:jc w:val="both"/>
        <w:rPr>
          <w:rFonts w:cs="Arial"/>
          <w:sz w:val="20"/>
          <w:szCs w:val="20"/>
          <w:lang w:val="en-GB"/>
        </w:rPr>
      </w:pPr>
      <w:r w:rsidRPr="0009704F">
        <w:rPr>
          <w:rFonts w:cs="Arial"/>
          <w:sz w:val="20"/>
          <w:szCs w:val="20"/>
          <w:lang w:val="en-GB"/>
        </w:rPr>
        <w:t xml:space="preserve"> </w:t>
      </w:r>
    </w:p>
    <w:p w14:paraId="0BCC5350" w14:textId="77777777" w:rsidR="008B538E" w:rsidRPr="0009704F" w:rsidRDefault="008B538E" w:rsidP="008B538E">
      <w:pPr>
        <w:pBdr>
          <w:bottom w:val="single" w:sz="12" w:space="1" w:color="auto"/>
        </w:pBdr>
        <w:tabs>
          <w:tab w:val="left" w:pos="3686"/>
        </w:tabs>
        <w:jc w:val="both"/>
        <w:rPr>
          <w:rFonts w:cs="Arial"/>
          <w:sz w:val="20"/>
          <w:szCs w:val="20"/>
          <w:lang w:val="en-GB"/>
        </w:rPr>
      </w:pPr>
    </w:p>
    <w:p w14:paraId="38A4D90A" w14:textId="77777777" w:rsidR="008B538E" w:rsidRPr="0009704F" w:rsidRDefault="008B538E" w:rsidP="008B538E">
      <w:pPr>
        <w:tabs>
          <w:tab w:val="left" w:pos="3686"/>
        </w:tabs>
        <w:jc w:val="both"/>
        <w:rPr>
          <w:rFonts w:cs="Arial"/>
          <w:sz w:val="20"/>
          <w:szCs w:val="20"/>
          <w:lang w:val="en-GB"/>
        </w:rPr>
      </w:pPr>
      <w:r w:rsidRPr="0009704F">
        <w:rPr>
          <w:rFonts w:cs="Arial"/>
          <w:sz w:val="20"/>
          <w:szCs w:val="20"/>
          <w:lang w:val="en-GB"/>
        </w:rPr>
        <w:t>(name and address of the bidder)</w:t>
      </w:r>
    </w:p>
    <w:p w14:paraId="27271838" w14:textId="77777777" w:rsidR="008B538E" w:rsidRPr="0009704F" w:rsidRDefault="008B538E" w:rsidP="008B538E">
      <w:pPr>
        <w:tabs>
          <w:tab w:val="left" w:pos="3686"/>
        </w:tabs>
        <w:jc w:val="both"/>
        <w:rPr>
          <w:rFonts w:cs="Arial"/>
          <w:sz w:val="20"/>
          <w:szCs w:val="20"/>
          <w:lang w:val="en-GB"/>
        </w:rPr>
      </w:pPr>
    </w:p>
    <w:p w14:paraId="21D8F00A" w14:textId="77777777" w:rsidR="008B538E" w:rsidRPr="0009704F" w:rsidRDefault="008B538E" w:rsidP="008B538E">
      <w:pPr>
        <w:tabs>
          <w:tab w:val="left" w:pos="3686"/>
        </w:tabs>
        <w:jc w:val="both"/>
        <w:rPr>
          <w:rFonts w:cs="Arial"/>
          <w:sz w:val="20"/>
          <w:szCs w:val="20"/>
          <w:lang w:val="en-GB"/>
        </w:rPr>
      </w:pPr>
      <w:r w:rsidRPr="0009704F">
        <w:rPr>
          <w:rFonts w:cs="Arial"/>
          <w:sz w:val="20"/>
          <w:szCs w:val="20"/>
          <w:lang w:val="en-GB"/>
        </w:rPr>
        <w:t xml:space="preserve">we herewith declare that we are going to sub-contract (a) part(s) of the object of the contract to the following sub-contractors:  </w:t>
      </w:r>
    </w:p>
    <w:p w14:paraId="1A7D855A" w14:textId="77777777" w:rsidR="008B538E" w:rsidRPr="0009704F" w:rsidRDefault="008B538E" w:rsidP="008B538E">
      <w:pPr>
        <w:tabs>
          <w:tab w:val="left" w:pos="3686"/>
        </w:tabs>
        <w:jc w:val="both"/>
        <w:rPr>
          <w:rFonts w:cs="Arial"/>
          <w:sz w:val="20"/>
          <w:szCs w:val="20"/>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268"/>
        <w:gridCol w:w="3658"/>
      </w:tblGrid>
      <w:tr w:rsidR="004245CC" w:rsidRPr="0009704F" w14:paraId="335D37D0" w14:textId="77777777" w:rsidTr="00722029">
        <w:trPr>
          <w:trHeight w:val="1081"/>
          <w:jc w:val="center"/>
        </w:trPr>
        <w:tc>
          <w:tcPr>
            <w:tcW w:w="4349" w:type="dxa"/>
            <w:shd w:val="clear" w:color="auto" w:fill="F2F2F2" w:themeFill="background1" w:themeFillShade="F2"/>
          </w:tcPr>
          <w:p w14:paraId="5C719FBE" w14:textId="77777777" w:rsidR="004245CC" w:rsidRPr="0009704F" w:rsidRDefault="004245CC" w:rsidP="003F4097">
            <w:pPr>
              <w:tabs>
                <w:tab w:val="left" w:pos="3686"/>
              </w:tabs>
              <w:jc w:val="both"/>
              <w:rPr>
                <w:rFonts w:cs="Arial"/>
                <w:sz w:val="20"/>
                <w:szCs w:val="20"/>
                <w:lang w:val="en-GB"/>
              </w:rPr>
            </w:pPr>
            <w:r w:rsidRPr="0009704F">
              <w:rPr>
                <w:rFonts w:cs="Arial"/>
                <w:sz w:val="20"/>
                <w:szCs w:val="20"/>
                <w:lang w:val="en-GB"/>
              </w:rPr>
              <w:t>Sub-contractor (name, full address,</w:t>
            </w:r>
            <w:r>
              <w:rPr>
                <w:rFonts w:cs="Arial"/>
                <w:sz w:val="20"/>
                <w:szCs w:val="20"/>
                <w:lang w:val="en-GB"/>
              </w:rPr>
              <w:t xml:space="preserve"> legal representative,</w:t>
            </w:r>
            <w:r w:rsidRPr="0009704F">
              <w:rPr>
                <w:rFonts w:cs="Arial"/>
                <w:sz w:val="20"/>
                <w:szCs w:val="20"/>
                <w:lang w:val="en-GB"/>
              </w:rPr>
              <w:t xml:space="preserve"> identification number,</w:t>
            </w:r>
            <w:r>
              <w:rPr>
                <w:rFonts w:cs="Arial"/>
                <w:sz w:val="20"/>
                <w:szCs w:val="20"/>
                <w:lang w:val="en-GB"/>
              </w:rPr>
              <w:t xml:space="preserve"> contact person and contact e-mail and telephone number,</w:t>
            </w:r>
            <w:r w:rsidRPr="0009704F">
              <w:rPr>
                <w:rFonts w:cs="Arial"/>
                <w:sz w:val="20"/>
                <w:szCs w:val="20"/>
                <w:lang w:val="en-GB"/>
              </w:rPr>
              <w:t xml:space="preserve"> VAT number and bank account)</w:t>
            </w:r>
          </w:p>
        </w:tc>
        <w:tc>
          <w:tcPr>
            <w:tcW w:w="3733" w:type="dxa"/>
            <w:shd w:val="clear" w:color="auto" w:fill="F2F2F2" w:themeFill="background1" w:themeFillShade="F2"/>
          </w:tcPr>
          <w:p w14:paraId="0E0A11E5" w14:textId="77777777" w:rsidR="004245CC" w:rsidRPr="0009704F" w:rsidRDefault="004245CC" w:rsidP="003F4097">
            <w:pPr>
              <w:tabs>
                <w:tab w:val="left" w:pos="3686"/>
              </w:tabs>
              <w:jc w:val="both"/>
              <w:rPr>
                <w:rFonts w:cs="Arial"/>
                <w:sz w:val="20"/>
                <w:szCs w:val="20"/>
                <w:lang w:val="en-GB"/>
              </w:rPr>
            </w:pPr>
            <w:r w:rsidRPr="0009704F">
              <w:rPr>
                <w:rFonts w:cs="Arial"/>
                <w:sz w:val="20"/>
                <w:szCs w:val="20"/>
                <w:lang w:val="en-GB"/>
              </w:rPr>
              <w:t>Services/ deliveries that shall be performed by the sub-contractor</w:t>
            </w:r>
          </w:p>
        </w:tc>
      </w:tr>
      <w:tr w:rsidR="004245CC" w:rsidRPr="0009704F" w14:paraId="282F7C92" w14:textId="77777777" w:rsidTr="00722029">
        <w:trPr>
          <w:jc w:val="center"/>
        </w:trPr>
        <w:tc>
          <w:tcPr>
            <w:tcW w:w="4349" w:type="dxa"/>
          </w:tcPr>
          <w:p w14:paraId="1A32F431" w14:textId="77777777" w:rsidR="004245CC" w:rsidRPr="0009704F" w:rsidRDefault="004245CC" w:rsidP="003F4097">
            <w:pPr>
              <w:tabs>
                <w:tab w:val="left" w:pos="3686"/>
              </w:tabs>
              <w:jc w:val="both"/>
              <w:rPr>
                <w:rFonts w:cs="Arial"/>
                <w:sz w:val="20"/>
                <w:szCs w:val="20"/>
                <w:lang w:val="en-GB"/>
              </w:rPr>
            </w:pPr>
          </w:p>
        </w:tc>
        <w:tc>
          <w:tcPr>
            <w:tcW w:w="3733" w:type="dxa"/>
          </w:tcPr>
          <w:p w14:paraId="2FCEB62C" w14:textId="77777777" w:rsidR="004245CC" w:rsidRPr="0009704F" w:rsidRDefault="004245CC" w:rsidP="003F4097">
            <w:pPr>
              <w:tabs>
                <w:tab w:val="left" w:pos="3686"/>
              </w:tabs>
              <w:jc w:val="both"/>
              <w:rPr>
                <w:rFonts w:cs="Arial"/>
                <w:sz w:val="20"/>
                <w:szCs w:val="20"/>
                <w:lang w:val="en-GB"/>
              </w:rPr>
            </w:pPr>
          </w:p>
        </w:tc>
      </w:tr>
      <w:tr w:rsidR="004245CC" w:rsidRPr="0009704F" w14:paraId="66C45E9C" w14:textId="77777777" w:rsidTr="00722029">
        <w:trPr>
          <w:jc w:val="center"/>
        </w:trPr>
        <w:tc>
          <w:tcPr>
            <w:tcW w:w="4349" w:type="dxa"/>
          </w:tcPr>
          <w:p w14:paraId="40CAA490" w14:textId="77777777" w:rsidR="004245CC" w:rsidRPr="0009704F" w:rsidRDefault="004245CC" w:rsidP="003F4097">
            <w:pPr>
              <w:tabs>
                <w:tab w:val="left" w:pos="3686"/>
              </w:tabs>
              <w:jc w:val="both"/>
              <w:rPr>
                <w:rFonts w:cs="Arial"/>
                <w:sz w:val="20"/>
                <w:szCs w:val="20"/>
                <w:lang w:val="en-GB"/>
              </w:rPr>
            </w:pPr>
          </w:p>
        </w:tc>
        <w:tc>
          <w:tcPr>
            <w:tcW w:w="3733" w:type="dxa"/>
          </w:tcPr>
          <w:p w14:paraId="3917F2A4" w14:textId="77777777" w:rsidR="004245CC" w:rsidRPr="0009704F" w:rsidRDefault="004245CC" w:rsidP="003F4097">
            <w:pPr>
              <w:tabs>
                <w:tab w:val="left" w:pos="3686"/>
              </w:tabs>
              <w:jc w:val="both"/>
              <w:rPr>
                <w:rFonts w:cs="Arial"/>
                <w:sz w:val="20"/>
                <w:szCs w:val="20"/>
                <w:lang w:val="en-GB"/>
              </w:rPr>
            </w:pPr>
          </w:p>
        </w:tc>
      </w:tr>
      <w:tr w:rsidR="004245CC" w:rsidRPr="0009704F" w14:paraId="0A1D9C29" w14:textId="77777777" w:rsidTr="00722029">
        <w:trPr>
          <w:jc w:val="center"/>
        </w:trPr>
        <w:tc>
          <w:tcPr>
            <w:tcW w:w="4349" w:type="dxa"/>
          </w:tcPr>
          <w:p w14:paraId="166E6921" w14:textId="77777777" w:rsidR="004245CC" w:rsidRPr="0009704F" w:rsidRDefault="004245CC" w:rsidP="003F4097">
            <w:pPr>
              <w:tabs>
                <w:tab w:val="left" w:pos="3686"/>
              </w:tabs>
              <w:jc w:val="both"/>
              <w:rPr>
                <w:rFonts w:cs="Arial"/>
                <w:sz w:val="20"/>
                <w:szCs w:val="20"/>
                <w:lang w:val="en-GB"/>
              </w:rPr>
            </w:pPr>
          </w:p>
        </w:tc>
        <w:tc>
          <w:tcPr>
            <w:tcW w:w="3733" w:type="dxa"/>
          </w:tcPr>
          <w:p w14:paraId="24C3E464" w14:textId="77777777" w:rsidR="004245CC" w:rsidRPr="0009704F" w:rsidRDefault="004245CC" w:rsidP="003F4097">
            <w:pPr>
              <w:tabs>
                <w:tab w:val="left" w:pos="3686"/>
              </w:tabs>
              <w:jc w:val="both"/>
              <w:rPr>
                <w:rFonts w:cs="Arial"/>
                <w:sz w:val="20"/>
                <w:szCs w:val="20"/>
                <w:lang w:val="en-GB"/>
              </w:rPr>
            </w:pPr>
          </w:p>
        </w:tc>
      </w:tr>
      <w:tr w:rsidR="004245CC" w:rsidRPr="0009704F" w14:paraId="12659087" w14:textId="77777777" w:rsidTr="00722029">
        <w:trPr>
          <w:jc w:val="center"/>
        </w:trPr>
        <w:tc>
          <w:tcPr>
            <w:tcW w:w="4349" w:type="dxa"/>
          </w:tcPr>
          <w:p w14:paraId="2CFC7D7A" w14:textId="77777777" w:rsidR="004245CC" w:rsidRPr="0009704F" w:rsidRDefault="004245CC" w:rsidP="003F4097">
            <w:pPr>
              <w:tabs>
                <w:tab w:val="left" w:pos="3686"/>
              </w:tabs>
              <w:jc w:val="both"/>
              <w:rPr>
                <w:rFonts w:cs="Arial"/>
                <w:sz w:val="20"/>
                <w:szCs w:val="20"/>
                <w:lang w:val="en-GB"/>
              </w:rPr>
            </w:pPr>
          </w:p>
        </w:tc>
        <w:tc>
          <w:tcPr>
            <w:tcW w:w="3733" w:type="dxa"/>
          </w:tcPr>
          <w:p w14:paraId="6D668E14" w14:textId="77777777" w:rsidR="004245CC" w:rsidRPr="0009704F" w:rsidRDefault="004245CC" w:rsidP="003F4097">
            <w:pPr>
              <w:tabs>
                <w:tab w:val="left" w:pos="3686"/>
              </w:tabs>
              <w:jc w:val="both"/>
              <w:rPr>
                <w:rFonts w:cs="Arial"/>
                <w:sz w:val="20"/>
                <w:szCs w:val="20"/>
                <w:lang w:val="en-GB"/>
              </w:rPr>
            </w:pPr>
          </w:p>
        </w:tc>
      </w:tr>
    </w:tbl>
    <w:p w14:paraId="5D6636E0" w14:textId="77777777" w:rsidR="008B538E" w:rsidRPr="0009704F" w:rsidRDefault="008B538E" w:rsidP="008B538E">
      <w:pPr>
        <w:tabs>
          <w:tab w:val="left" w:pos="3686"/>
        </w:tabs>
        <w:rPr>
          <w:rFonts w:cs="Arial"/>
          <w:sz w:val="20"/>
          <w:szCs w:val="20"/>
          <w:lang w:val="en-GB"/>
        </w:rPr>
      </w:pPr>
    </w:p>
    <w:p w14:paraId="3554132E" w14:textId="77777777" w:rsidR="008B538E" w:rsidRPr="0009704F" w:rsidRDefault="008B538E" w:rsidP="008B538E">
      <w:pPr>
        <w:tabs>
          <w:tab w:val="left" w:pos="3686"/>
        </w:tabs>
        <w:rPr>
          <w:rFonts w:cs="Arial"/>
          <w:sz w:val="20"/>
          <w:szCs w:val="20"/>
          <w:lang w:val="en-GB"/>
        </w:rPr>
      </w:pPr>
    </w:p>
    <w:p w14:paraId="7570A373" w14:textId="77777777" w:rsidR="008B538E" w:rsidRDefault="00407612" w:rsidP="008B538E">
      <w:pPr>
        <w:tabs>
          <w:tab w:val="left" w:pos="3686"/>
        </w:tabs>
        <w:rPr>
          <w:rFonts w:cs="Arial"/>
          <w:sz w:val="20"/>
          <w:szCs w:val="20"/>
          <w:lang w:val="en-GB"/>
        </w:rPr>
      </w:pPr>
      <w:r>
        <w:rPr>
          <w:rFonts w:cs="Arial"/>
          <w:sz w:val="20"/>
          <w:szCs w:val="20"/>
          <w:lang w:val="en-GB"/>
        </w:rPr>
        <w:t>The following subcontractors has requested direct payments (give the name and full address of those subcontractors):</w:t>
      </w:r>
    </w:p>
    <w:p w14:paraId="7D3B6783" w14:textId="77777777" w:rsidR="00407612" w:rsidRDefault="00407612" w:rsidP="00F72E04">
      <w:pPr>
        <w:pStyle w:val="ListParagraph"/>
        <w:numPr>
          <w:ilvl w:val="0"/>
          <w:numId w:val="9"/>
        </w:numPr>
        <w:tabs>
          <w:tab w:val="left" w:pos="3686"/>
        </w:tabs>
        <w:rPr>
          <w:rFonts w:cs="Arial"/>
          <w:sz w:val="20"/>
          <w:szCs w:val="20"/>
          <w:lang w:val="en-GB"/>
        </w:rPr>
      </w:pPr>
      <w:r>
        <w:rPr>
          <w:rFonts w:cs="Arial"/>
          <w:sz w:val="20"/>
          <w:szCs w:val="20"/>
          <w:lang w:val="en-GB"/>
        </w:rPr>
        <w:t>_________________________________________</w:t>
      </w:r>
    </w:p>
    <w:p w14:paraId="6AFF0CCA" w14:textId="77777777" w:rsidR="00407612" w:rsidRDefault="00407612" w:rsidP="00407612">
      <w:pPr>
        <w:pStyle w:val="ListParagraph"/>
        <w:tabs>
          <w:tab w:val="left" w:pos="3686"/>
        </w:tabs>
        <w:rPr>
          <w:rFonts w:cs="Arial"/>
          <w:sz w:val="20"/>
          <w:szCs w:val="20"/>
          <w:lang w:val="en-GB"/>
        </w:rPr>
      </w:pPr>
    </w:p>
    <w:p w14:paraId="559A997E" w14:textId="77777777" w:rsidR="00407612" w:rsidRDefault="00407612" w:rsidP="00F72E04">
      <w:pPr>
        <w:pStyle w:val="ListParagraph"/>
        <w:numPr>
          <w:ilvl w:val="0"/>
          <w:numId w:val="9"/>
        </w:numPr>
        <w:tabs>
          <w:tab w:val="left" w:pos="3686"/>
        </w:tabs>
        <w:rPr>
          <w:rFonts w:cs="Arial"/>
          <w:sz w:val="20"/>
          <w:szCs w:val="20"/>
          <w:lang w:val="en-GB"/>
        </w:rPr>
      </w:pPr>
      <w:r>
        <w:rPr>
          <w:rFonts w:cs="Arial"/>
          <w:sz w:val="20"/>
          <w:szCs w:val="20"/>
          <w:lang w:val="en-GB"/>
        </w:rPr>
        <w:t>_________________________________________</w:t>
      </w:r>
    </w:p>
    <w:p w14:paraId="26FF5735" w14:textId="77777777" w:rsidR="00407612" w:rsidRPr="00407612" w:rsidRDefault="00407612" w:rsidP="00407612">
      <w:pPr>
        <w:pStyle w:val="ListParagraph"/>
        <w:rPr>
          <w:rFonts w:cs="Arial"/>
          <w:sz w:val="20"/>
          <w:szCs w:val="20"/>
          <w:lang w:val="en-GB"/>
        </w:rPr>
      </w:pPr>
    </w:p>
    <w:p w14:paraId="2CC15D54" w14:textId="77777777" w:rsidR="00407612" w:rsidRPr="00407612" w:rsidRDefault="00407612" w:rsidP="00F72E04">
      <w:pPr>
        <w:pStyle w:val="ListParagraph"/>
        <w:numPr>
          <w:ilvl w:val="0"/>
          <w:numId w:val="9"/>
        </w:numPr>
        <w:tabs>
          <w:tab w:val="left" w:pos="3686"/>
        </w:tabs>
        <w:rPr>
          <w:rFonts w:cs="Arial"/>
          <w:sz w:val="20"/>
          <w:szCs w:val="20"/>
          <w:lang w:val="en-GB"/>
        </w:rPr>
      </w:pPr>
      <w:r>
        <w:rPr>
          <w:rFonts w:cs="Arial"/>
          <w:sz w:val="20"/>
          <w:szCs w:val="20"/>
          <w:lang w:val="en-GB"/>
        </w:rPr>
        <w:t>_________________________________________</w:t>
      </w:r>
    </w:p>
    <w:p w14:paraId="11262786" w14:textId="77777777" w:rsidR="008B538E" w:rsidRPr="0009704F" w:rsidRDefault="008B538E" w:rsidP="008B538E">
      <w:pPr>
        <w:tabs>
          <w:tab w:val="left" w:pos="3686"/>
        </w:tabs>
        <w:rPr>
          <w:rFonts w:cs="Arial"/>
          <w:sz w:val="20"/>
          <w:szCs w:val="20"/>
          <w:lang w:val="en-GB"/>
        </w:rPr>
      </w:pPr>
    </w:p>
    <w:p w14:paraId="7FC70882" w14:textId="77777777" w:rsidR="008B538E" w:rsidRPr="0009704F" w:rsidRDefault="008B538E" w:rsidP="008B538E">
      <w:pPr>
        <w:rPr>
          <w:rFonts w:cs="Arial"/>
          <w:sz w:val="20"/>
          <w:szCs w:val="20"/>
          <w:lang w:val="en-GB"/>
        </w:rPr>
      </w:pPr>
    </w:p>
    <w:tbl>
      <w:tblPr>
        <w:tblW w:w="0" w:type="auto"/>
        <w:tblLayout w:type="fixed"/>
        <w:tblLook w:val="0000" w:firstRow="0" w:lastRow="0" w:firstColumn="0" w:lastColumn="0" w:noHBand="0" w:noVBand="0"/>
      </w:tblPr>
      <w:tblGrid>
        <w:gridCol w:w="4361"/>
        <w:gridCol w:w="4361"/>
      </w:tblGrid>
      <w:tr w:rsidR="008B538E" w:rsidRPr="0009704F" w14:paraId="7D5267A1" w14:textId="77777777" w:rsidTr="003F4097">
        <w:trPr>
          <w:cantSplit/>
        </w:trPr>
        <w:tc>
          <w:tcPr>
            <w:tcW w:w="4361" w:type="dxa"/>
          </w:tcPr>
          <w:p w14:paraId="119E5259" w14:textId="77777777" w:rsidR="008B538E" w:rsidRPr="0009704F" w:rsidRDefault="008B538E" w:rsidP="003F4097">
            <w:pPr>
              <w:rPr>
                <w:rFonts w:cs="Arial"/>
                <w:sz w:val="20"/>
                <w:szCs w:val="20"/>
                <w:lang w:val="en-GB"/>
              </w:rPr>
            </w:pPr>
          </w:p>
          <w:tbl>
            <w:tblPr>
              <w:tblW w:w="0" w:type="auto"/>
              <w:tblLayout w:type="fixed"/>
              <w:tblLook w:val="0000" w:firstRow="0" w:lastRow="0" w:firstColumn="0" w:lastColumn="0" w:noHBand="0" w:noVBand="0"/>
            </w:tblPr>
            <w:tblGrid>
              <w:gridCol w:w="4643"/>
              <w:gridCol w:w="4643"/>
            </w:tblGrid>
            <w:tr w:rsidR="008B538E" w:rsidRPr="0009704F" w14:paraId="4D715494" w14:textId="77777777" w:rsidTr="003F4097">
              <w:tc>
                <w:tcPr>
                  <w:tcW w:w="4643" w:type="dxa"/>
                </w:tcPr>
                <w:p w14:paraId="01C9E233" w14:textId="77777777" w:rsidR="008B538E" w:rsidRPr="0009704F" w:rsidRDefault="008B538E" w:rsidP="003F4097">
                  <w:pPr>
                    <w:rPr>
                      <w:rFonts w:cs="Arial"/>
                      <w:sz w:val="20"/>
                      <w:szCs w:val="20"/>
                      <w:lang w:val="en-GB"/>
                    </w:rPr>
                  </w:pPr>
                  <w:r w:rsidRPr="0009704F">
                    <w:rPr>
                      <w:rFonts w:cs="Arial"/>
                      <w:sz w:val="20"/>
                      <w:szCs w:val="20"/>
                      <w:lang w:val="en-GB"/>
                    </w:rPr>
                    <w:t>Place and date:</w:t>
                  </w:r>
                </w:p>
              </w:tc>
              <w:tc>
                <w:tcPr>
                  <w:tcW w:w="4643" w:type="dxa"/>
                </w:tcPr>
                <w:p w14:paraId="38F7650B" w14:textId="77777777" w:rsidR="008B538E" w:rsidRPr="0009704F" w:rsidRDefault="008B538E" w:rsidP="003F4097">
                  <w:pPr>
                    <w:rPr>
                      <w:rFonts w:cs="Arial"/>
                      <w:sz w:val="20"/>
                      <w:szCs w:val="20"/>
                      <w:lang w:val="en-GB"/>
                    </w:rPr>
                  </w:pPr>
                  <w:r w:rsidRPr="0009704F">
                    <w:rPr>
                      <w:rFonts w:cs="Arial"/>
                      <w:sz w:val="20"/>
                      <w:szCs w:val="20"/>
                      <w:lang w:val="en-GB"/>
                    </w:rPr>
                    <w:t>Tenderer:</w:t>
                  </w:r>
                </w:p>
                <w:p w14:paraId="05EC186A" w14:textId="77777777" w:rsidR="008B538E" w:rsidRPr="0009704F" w:rsidRDefault="008B538E" w:rsidP="003F4097">
                  <w:pPr>
                    <w:rPr>
                      <w:rFonts w:cs="Arial"/>
                      <w:sz w:val="20"/>
                      <w:szCs w:val="20"/>
                      <w:lang w:val="en-GB"/>
                    </w:rPr>
                  </w:pPr>
                </w:p>
              </w:tc>
            </w:tr>
            <w:tr w:rsidR="008B538E" w:rsidRPr="0009704F" w14:paraId="14FF65E8" w14:textId="77777777" w:rsidTr="003F4097">
              <w:tc>
                <w:tcPr>
                  <w:tcW w:w="4643" w:type="dxa"/>
                </w:tcPr>
                <w:p w14:paraId="0FC682D7" w14:textId="77777777" w:rsidR="008B538E" w:rsidRPr="0009704F" w:rsidRDefault="008B538E" w:rsidP="003F4097">
                  <w:pPr>
                    <w:jc w:val="right"/>
                    <w:rPr>
                      <w:rFonts w:cs="Arial"/>
                      <w:sz w:val="20"/>
                      <w:szCs w:val="20"/>
                      <w:lang w:val="en-GB"/>
                    </w:rPr>
                  </w:pPr>
                  <w:r w:rsidRPr="0009704F">
                    <w:rPr>
                      <w:rFonts w:cs="Arial"/>
                      <w:sz w:val="20"/>
                      <w:szCs w:val="20"/>
                      <w:lang w:val="en-GB"/>
                    </w:rPr>
                    <w:t>:</w:t>
                  </w:r>
                </w:p>
              </w:tc>
              <w:tc>
                <w:tcPr>
                  <w:tcW w:w="4643" w:type="dxa"/>
                </w:tcPr>
                <w:p w14:paraId="4D963A1C" w14:textId="77777777" w:rsidR="008B538E" w:rsidRPr="0009704F" w:rsidRDefault="008B538E" w:rsidP="003F4097">
                  <w:pPr>
                    <w:rPr>
                      <w:rFonts w:cs="Arial"/>
                      <w:sz w:val="20"/>
                      <w:szCs w:val="20"/>
                      <w:lang w:val="en-GB"/>
                    </w:rPr>
                  </w:pPr>
                </w:p>
                <w:p w14:paraId="1740335E" w14:textId="77777777" w:rsidR="008B538E" w:rsidRPr="0009704F" w:rsidRDefault="008B538E" w:rsidP="003F4097">
                  <w:pPr>
                    <w:rPr>
                      <w:rFonts w:cs="Arial"/>
                      <w:sz w:val="20"/>
                      <w:szCs w:val="20"/>
                      <w:lang w:val="en-GB"/>
                    </w:rPr>
                  </w:pPr>
                  <w:r w:rsidRPr="0009704F">
                    <w:rPr>
                      <w:rFonts w:cs="Arial"/>
                      <w:sz w:val="20"/>
                      <w:szCs w:val="20"/>
                      <w:lang w:val="en-GB"/>
                    </w:rPr>
                    <w:t>Stamp and signature:</w:t>
                  </w:r>
                </w:p>
              </w:tc>
            </w:tr>
          </w:tbl>
          <w:p w14:paraId="24F53712" w14:textId="77777777" w:rsidR="008B538E" w:rsidRPr="0009704F" w:rsidRDefault="008B538E" w:rsidP="003F4097">
            <w:pPr>
              <w:rPr>
                <w:rFonts w:cs="Arial"/>
                <w:sz w:val="20"/>
                <w:szCs w:val="20"/>
                <w:lang w:val="en-GB"/>
              </w:rPr>
            </w:pPr>
          </w:p>
        </w:tc>
        <w:tc>
          <w:tcPr>
            <w:tcW w:w="4361" w:type="dxa"/>
          </w:tcPr>
          <w:p w14:paraId="6E4E7372" w14:textId="77777777" w:rsidR="008B538E" w:rsidRPr="0009704F" w:rsidRDefault="008B538E" w:rsidP="003F4097">
            <w:pPr>
              <w:ind w:left="3294" w:hanging="3294"/>
              <w:rPr>
                <w:rFonts w:cs="Arial"/>
                <w:sz w:val="20"/>
                <w:szCs w:val="20"/>
                <w:lang w:val="en-GB"/>
              </w:rPr>
            </w:pPr>
          </w:p>
          <w:p w14:paraId="52AFC84F" w14:textId="77777777" w:rsidR="008B538E" w:rsidRPr="0009704F" w:rsidRDefault="008B538E" w:rsidP="003F4097">
            <w:pPr>
              <w:rPr>
                <w:rFonts w:cs="Arial"/>
                <w:sz w:val="20"/>
                <w:szCs w:val="20"/>
                <w:lang w:val="en-GB"/>
              </w:rPr>
            </w:pPr>
            <w:r w:rsidRPr="0009704F">
              <w:rPr>
                <w:rFonts w:cs="Arial"/>
                <w:sz w:val="20"/>
                <w:szCs w:val="20"/>
                <w:lang w:val="en-GB"/>
              </w:rPr>
              <w:t xml:space="preserve">     Bidder:</w:t>
            </w:r>
          </w:p>
          <w:p w14:paraId="3CA46E1E" w14:textId="77777777" w:rsidR="008B538E" w:rsidRPr="0009704F" w:rsidRDefault="008B538E" w:rsidP="003F4097">
            <w:pPr>
              <w:ind w:left="3294" w:hanging="3294"/>
              <w:rPr>
                <w:rFonts w:cs="Arial"/>
                <w:sz w:val="20"/>
                <w:szCs w:val="20"/>
                <w:lang w:val="en-GB"/>
              </w:rPr>
            </w:pPr>
          </w:p>
          <w:p w14:paraId="0B215290" w14:textId="77777777" w:rsidR="008B538E" w:rsidRPr="0009704F" w:rsidRDefault="008B538E" w:rsidP="003F4097">
            <w:pPr>
              <w:ind w:left="3294" w:hanging="3294"/>
              <w:rPr>
                <w:rFonts w:cs="Arial"/>
                <w:sz w:val="20"/>
                <w:szCs w:val="20"/>
                <w:lang w:val="en-GB"/>
              </w:rPr>
            </w:pPr>
          </w:p>
          <w:p w14:paraId="186913BD" w14:textId="77777777" w:rsidR="008B538E" w:rsidRPr="0009704F" w:rsidRDefault="008B538E" w:rsidP="003F4097">
            <w:pPr>
              <w:rPr>
                <w:rFonts w:cs="Arial"/>
                <w:sz w:val="20"/>
                <w:szCs w:val="20"/>
                <w:lang w:val="en-GB"/>
              </w:rPr>
            </w:pPr>
            <w:r w:rsidRPr="0009704F">
              <w:rPr>
                <w:rFonts w:cs="Arial"/>
                <w:sz w:val="20"/>
                <w:szCs w:val="20"/>
                <w:lang w:val="en-GB"/>
              </w:rPr>
              <w:t xml:space="preserve">     Stamp and signature:</w:t>
            </w:r>
          </w:p>
          <w:p w14:paraId="122700B2" w14:textId="77777777" w:rsidR="008B538E" w:rsidRPr="0009704F" w:rsidRDefault="008B538E" w:rsidP="003F4097">
            <w:pPr>
              <w:ind w:left="3294" w:hanging="3294"/>
              <w:rPr>
                <w:rFonts w:cs="Arial"/>
                <w:sz w:val="20"/>
                <w:szCs w:val="20"/>
                <w:lang w:val="en-GB"/>
              </w:rPr>
            </w:pPr>
          </w:p>
        </w:tc>
      </w:tr>
    </w:tbl>
    <w:p w14:paraId="5D5E89D1" w14:textId="77777777" w:rsidR="008B538E" w:rsidRPr="0009704F" w:rsidRDefault="008B538E" w:rsidP="008B538E">
      <w:pPr>
        <w:rPr>
          <w:rFonts w:cs="Arial"/>
          <w:b/>
          <w:sz w:val="20"/>
          <w:szCs w:val="20"/>
          <w:lang w:val="en-GB"/>
        </w:rPr>
      </w:pPr>
    </w:p>
    <w:p w14:paraId="0ED9FA5C" w14:textId="77777777" w:rsidR="008B538E" w:rsidRPr="0009704F" w:rsidRDefault="008B538E" w:rsidP="008B538E">
      <w:pPr>
        <w:rPr>
          <w:rFonts w:cs="Arial"/>
          <w:b/>
          <w:sz w:val="20"/>
          <w:szCs w:val="20"/>
          <w:lang w:val="en-GB"/>
        </w:rPr>
      </w:pPr>
    </w:p>
    <w:p w14:paraId="5B665052" w14:textId="77777777" w:rsidR="008B538E" w:rsidRPr="0009704F" w:rsidRDefault="008B538E" w:rsidP="008B538E">
      <w:pPr>
        <w:rPr>
          <w:rFonts w:cs="Arial"/>
          <w:b/>
          <w:sz w:val="20"/>
          <w:szCs w:val="20"/>
          <w:lang w:val="en-GB"/>
        </w:rPr>
      </w:pPr>
    </w:p>
    <w:p w14:paraId="7F243CC4" w14:textId="77777777" w:rsidR="008B538E" w:rsidRPr="0009704F" w:rsidRDefault="008B538E" w:rsidP="008B538E">
      <w:pPr>
        <w:rPr>
          <w:rFonts w:cs="Arial"/>
          <w:b/>
          <w:sz w:val="20"/>
          <w:szCs w:val="20"/>
          <w:lang w:val="en-GB"/>
        </w:rPr>
      </w:pPr>
    </w:p>
    <w:p w14:paraId="2C3C2962" w14:textId="77777777" w:rsidR="008B538E" w:rsidRPr="0009704F" w:rsidRDefault="00B13844" w:rsidP="008B538E">
      <w:pPr>
        <w:rPr>
          <w:rFonts w:cs="Arial"/>
          <w:b/>
          <w:sz w:val="20"/>
          <w:szCs w:val="20"/>
          <w:lang w:val="en-GB"/>
        </w:rPr>
      </w:pPr>
      <w:r w:rsidRPr="00B13844">
        <w:rPr>
          <w:rFonts w:cs="Arial"/>
          <w:b/>
          <w:sz w:val="20"/>
          <w:szCs w:val="20"/>
          <w:lang w:val="en-GB"/>
        </w:rPr>
        <w:t>NOTE:</w:t>
      </w:r>
    </w:p>
    <w:p w14:paraId="1B0C69F3" w14:textId="77777777" w:rsidR="004245CC" w:rsidRPr="0009704F" w:rsidRDefault="004245CC" w:rsidP="004245CC">
      <w:pPr>
        <w:tabs>
          <w:tab w:val="left" w:pos="3686"/>
        </w:tabs>
        <w:jc w:val="both"/>
        <w:rPr>
          <w:rFonts w:cs="Arial"/>
          <w:sz w:val="20"/>
          <w:szCs w:val="20"/>
          <w:lang w:val="en-GB"/>
        </w:rPr>
      </w:pPr>
      <w:r w:rsidRPr="0009704F">
        <w:rPr>
          <w:rFonts w:cs="Arial"/>
          <w:sz w:val="20"/>
          <w:szCs w:val="20"/>
          <w:lang w:val="en-GB"/>
        </w:rPr>
        <w:t xml:space="preserve">If </w:t>
      </w:r>
      <w:r>
        <w:rPr>
          <w:rFonts w:cs="Arial"/>
          <w:sz w:val="20"/>
          <w:szCs w:val="20"/>
          <w:lang w:val="en-GB"/>
        </w:rPr>
        <w:t xml:space="preserve">a </w:t>
      </w:r>
      <w:r w:rsidRPr="0009704F">
        <w:rPr>
          <w:rFonts w:cs="Arial"/>
          <w:sz w:val="20"/>
          <w:szCs w:val="20"/>
          <w:lang w:val="en-GB"/>
        </w:rPr>
        <w:t xml:space="preserve">group of the bidders submit the joint venture bid this form shall be </w:t>
      </w:r>
      <w:r>
        <w:rPr>
          <w:rFonts w:cs="Arial"/>
          <w:sz w:val="20"/>
          <w:szCs w:val="20"/>
          <w:lang w:val="en-GB"/>
        </w:rPr>
        <w:t>filled by the leading bidder of the joint venture for the whole joint venture</w:t>
      </w:r>
      <w:r w:rsidRPr="0009704F">
        <w:rPr>
          <w:rFonts w:cs="Arial"/>
          <w:sz w:val="20"/>
          <w:szCs w:val="20"/>
          <w:lang w:val="en-GB"/>
        </w:rPr>
        <w:t>.</w:t>
      </w:r>
    </w:p>
    <w:p w14:paraId="46493E7B" w14:textId="77777777" w:rsidR="008B538E" w:rsidRPr="0009704F" w:rsidRDefault="008B538E" w:rsidP="008B538E">
      <w:pPr>
        <w:jc w:val="right"/>
        <w:rPr>
          <w:rFonts w:cs="Arial"/>
          <w:b/>
          <w:sz w:val="20"/>
          <w:szCs w:val="20"/>
          <w:lang w:val="en-GB"/>
        </w:rPr>
      </w:pPr>
      <w:r w:rsidRPr="0009704F">
        <w:rPr>
          <w:rFonts w:cs="Arial"/>
          <w:b/>
          <w:sz w:val="20"/>
          <w:szCs w:val="20"/>
          <w:lang w:val="en-GB"/>
        </w:rPr>
        <w:br w:type="page"/>
        <w:t>FORM D/4</w:t>
      </w:r>
    </w:p>
    <w:p w14:paraId="02EEDF29" w14:textId="77777777" w:rsidR="008B538E" w:rsidRPr="0009704F" w:rsidRDefault="008B538E" w:rsidP="008B538E">
      <w:pPr>
        <w:rPr>
          <w:rFonts w:cs="Arial"/>
          <w:sz w:val="20"/>
          <w:szCs w:val="20"/>
          <w:lang w:val="en-GB"/>
        </w:rPr>
      </w:pPr>
    </w:p>
    <w:p w14:paraId="20F3DFA5" w14:textId="77777777" w:rsidR="008B538E" w:rsidRPr="0009704F" w:rsidRDefault="008B538E" w:rsidP="008B538E">
      <w:pPr>
        <w:jc w:val="center"/>
        <w:rPr>
          <w:rFonts w:cs="Arial"/>
          <w:b/>
          <w:sz w:val="20"/>
          <w:szCs w:val="20"/>
          <w:lang w:val="en-GB"/>
        </w:rPr>
      </w:pPr>
      <w:r w:rsidRPr="0009704F">
        <w:rPr>
          <w:rFonts w:cs="Arial"/>
          <w:b/>
          <w:sz w:val="20"/>
          <w:szCs w:val="20"/>
          <w:lang w:val="en-GB"/>
        </w:rPr>
        <w:t>STATEMENT OF BIDDER, THAT HE IS REGISTERED WITH THE COMPETENT COURT OR OTHER STATE BODY</w:t>
      </w:r>
    </w:p>
    <w:p w14:paraId="46D775D0" w14:textId="77777777" w:rsidR="008B538E" w:rsidRPr="0009704F" w:rsidRDefault="008B538E" w:rsidP="008B538E">
      <w:pPr>
        <w:jc w:val="both"/>
        <w:rPr>
          <w:rFonts w:cs="Arial"/>
          <w:sz w:val="20"/>
          <w:szCs w:val="20"/>
          <w:lang w:val="en-GB"/>
        </w:rPr>
      </w:pPr>
    </w:p>
    <w:p w14:paraId="52CF983C" w14:textId="77777777" w:rsidR="008B538E" w:rsidRPr="0009704F" w:rsidRDefault="008B538E" w:rsidP="008B538E">
      <w:pPr>
        <w:jc w:val="both"/>
        <w:rPr>
          <w:rFonts w:cs="Arial"/>
          <w:sz w:val="20"/>
          <w:szCs w:val="20"/>
          <w:lang w:val="en-GB"/>
        </w:rPr>
      </w:pPr>
      <w:r w:rsidRPr="0009704F">
        <w:rPr>
          <w:rFonts w:cs="Arial"/>
          <w:sz w:val="20"/>
          <w:szCs w:val="20"/>
          <w:lang w:val="en-GB"/>
        </w:rPr>
        <w:t xml:space="preserve">In accordance with the public procurement </w:t>
      </w:r>
    </w:p>
    <w:p w14:paraId="01101050" w14:textId="77777777" w:rsidR="008B538E" w:rsidRPr="0009704F" w:rsidRDefault="008B538E" w:rsidP="008B538E">
      <w:pPr>
        <w:jc w:val="both"/>
        <w:rPr>
          <w:rFonts w:cs="Arial"/>
          <w:sz w:val="20"/>
          <w:szCs w:val="20"/>
          <w:lang w:val="en-GB"/>
        </w:rPr>
      </w:pPr>
    </w:p>
    <w:p w14:paraId="604E90B9" w14:textId="77777777" w:rsidR="008B538E" w:rsidRPr="0009704F" w:rsidRDefault="008B538E" w:rsidP="008B538E">
      <w:pPr>
        <w:jc w:val="both"/>
        <w:rPr>
          <w:rFonts w:cs="Arial"/>
          <w:sz w:val="20"/>
          <w:szCs w:val="20"/>
          <w:lang w:val="en-GB"/>
        </w:rPr>
      </w:pPr>
      <w:r w:rsidRPr="0009704F">
        <w:rPr>
          <w:rFonts w:cs="Arial"/>
          <w:bCs/>
          <w:sz w:val="20"/>
          <w:szCs w:val="20"/>
          <w:lang w:val="en-GB"/>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1"/>
        <w:gridCol w:w="5485"/>
      </w:tblGrid>
      <w:tr w:rsidR="008B538E" w:rsidRPr="0009704F" w14:paraId="3FFB064E" w14:textId="77777777" w:rsidTr="003F4097">
        <w:trPr>
          <w:trHeight w:val="619"/>
        </w:trPr>
        <w:tc>
          <w:tcPr>
            <w:tcW w:w="2802" w:type="dxa"/>
            <w:vAlign w:val="center"/>
          </w:tcPr>
          <w:p w14:paraId="4112E3DF" w14:textId="77777777" w:rsidR="008B538E" w:rsidRPr="0009704F" w:rsidRDefault="008B538E" w:rsidP="003F4097">
            <w:pPr>
              <w:rPr>
                <w:rFonts w:cs="Arial"/>
                <w:sz w:val="20"/>
                <w:szCs w:val="20"/>
                <w:lang w:val="en-GB"/>
              </w:rPr>
            </w:pPr>
            <w:r w:rsidRPr="0009704F">
              <w:rPr>
                <w:rFonts w:cs="Arial"/>
                <w:sz w:val="20"/>
                <w:szCs w:val="20"/>
                <w:lang w:val="en-GB"/>
              </w:rPr>
              <w:t>Contracting Authority:</w:t>
            </w:r>
          </w:p>
        </w:tc>
        <w:tc>
          <w:tcPr>
            <w:tcW w:w="6976" w:type="dxa"/>
            <w:vAlign w:val="center"/>
          </w:tcPr>
          <w:p w14:paraId="0CBCBF13" w14:textId="77777777" w:rsidR="008B538E" w:rsidRPr="0009704F" w:rsidRDefault="008B538E" w:rsidP="003F4097">
            <w:pPr>
              <w:rPr>
                <w:rFonts w:cs="Arial"/>
                <w:sz w:val="20"/>
                <w:szCs w:val="20"/>
                <w:lang w:val="en-GB"/>
              </w:rPr>
            </w:pPr>
            <w:r w:rsidRPr="0009704F">
              <w:rPr>
                <w:rFonts w:cs="Arial"/>
                <w:sz w:val="20"/>
                <w:szCs w:val="20"/>
                <w:lang w:val="en-GB"/>
              </w:rPr>
              <w:t>Slovenia Control, Slovenian Air Navigation Services, Limited, Zg. Brnik 130n, 4210 Brnik - aerodrom, Slovenia</w:t>
            </w:r>
          </w:p>
        </w:tc>
      </w:tr>
      <w:tr w:rsidR="008B538E" w:rsidRPr="0009704F" w14:paraId="6B428E8A" w14:textId="77777777" w:rsidTr="003F4097">
        <w:trPr>
          <w:trHeight w:val="511"/>
        </w:trPr>
        <w:tc>
          <w:tcPr>
            <w:tcW w:w="2802" w:type="dxa"/>
            <w:vAlign w:val="center"/>
          </w:tcPr>
          <w:p w14:paraId="1C2DC657" w14:textId="77777777" w:rsidR="008B538E" w:rsidRPr="0009704F" w:rsidRDefault="008B538E" w:rsidP="003F4097">
            <w:pPr>
              <w:rPr>
                <w:rFonts w:cs="Arial"/>
                <w:sz w:val="20"/>
                <w:szCs w:val="20"/>
                <w:lang w:val="en-GB"/>
              </w:rPr>
            </w:pPr>
            <w:r w:rsidRPr="0009704F">
              <w:rPr>
                <w:rFonts w:cs="Arial"/>
                <w:sz w:val="20"/>
                <w:szCs w:val="20"/>
                <w:lang w:val="en-GB"/>
              </w:rPr>
              <w:t xml:space="preserve">Public procurement: </w:t>
            </w:r>
          </w:p>
        </w:tc>
        <w:tc>
          <w:tcPr>
            <w:tcW w:w="6976" w:type="dxa"/>
            <w:vAlign w:val="center"/>
          </w:tcPr>
          <w:p w14:paraId="231EAF94" w14:textId="77777777" w:rsidR="008B538E" w:rsidRPr="0009704F" w:rsidRDefault="00D71A43" w:rsidP="003F4097">
            <w:pPr>
              <w:rPr>
                <w:rFonts w:cs="Arial"/>
                <w:sz w:val="20"/>
                <w:szCs w:val="20"/>
                <w:highlight w:val="yellow"/>
                <w:lang w:val="en-GB"/>
              </w:rPr>
            </w:pPr>
            <w:r>
              <w:rPr>
                <w:rFonts w:cs="Arial"/>
                <w:sz w:val="20"/>
                <w:szCs w:val="20"/>
                <w:lang w:val="en-GB"/>
              </w:rPr>
              <w:t>Data Link System</w:t>
            </w:r>
          </w:p>
        </w:tc>
      </w:tr>
      <w:tr w:rsidR="008B538E" w:rsidRPr="0009704F" w14:paraId="1608C7EE" w14:textId="77777777" w:rsidTr="003F4097">
        <w:trPr>
          <w:trHeight w:val="703"/>
        </w:trPr>
        <w:tc>
          <w:tcPr>
            <w:tcW w:w="2802" w:type="dxa"/>
            <w:vAlign w:val="center"/>
          </w:tcPr>
          <w:p w14:paraId="736332CD" w14:textId="77777777" w:rsidR="008B538E" w:rsidRPr="00722029" w:rsidRDefault="008B538E" w:rsidP="003F4097">
            <w:pPr>
              <w:rPr>
                <w:rFonts w:cs="Arial"/>
                <w:sz w:val="20"/>
                <w:szCs w:val="20"/>
                <w:lang w:val="en-GB"/>
              </w:rPr>
            </w:pPr>
            <w:r w:rsidRPr="00722029">
              <w:rPr>
                <w:rFonts w:cs="Arial"/>
                <w:sz w:val="20"/>
                <w:szCs w:val="20"/>
                <w:lang w:val="en-GB"/>
              </w:rPr>
              <w:t xml:space="preserve">Internal number of the public procurement: </w:t>
            </w:r>
          </w:p>
        </w:tc>
        <w:tc>
          <w:tcPr>
            <w:tcW w:w="6976" w:type="dxa"/>
            <w:vAlign w:val="center"/>
          </w:tcPr>
          <w:p w14:paraId="3FA0C740" w14:textId="77777777" w:rsidR="008B538E" w:rsidRPr="00722029" w:rsidRDefault="00B13844" w:rsidP="003F4097">
            <w:pPr>
              <w:rPr>
                <w:rFonts w:cs="Arial"/>
                <w:sz w:val="20"/>
                <w:szCs w:val="20"/>
                <w:lang w:val="en-GB"/>
              </w:rPr>
            </w:pPr>
            <w:r w:rsidRPr="00722029">
              <w:rPr>
                <w:rFonts w:cs="Arial"/>
                <w:sz w:val="20"/>
                <w:szCs w:val="20"/>
                <w:lang w:val="en-GB"/>
              </w:rPr>
              <w:t>276-</w:t>
            </w:r>
            <w:r w:rsidR="00DB53EF">
              <w:rPr>
                <w:rFonts w:cs="Arial"/>
                <w:sz w:val="20"/>
                <w:szCs w:val="20"/>
                <w:lang w:val="en-GB"/>
              </w:rPr>
              <w:t>14</w:t>
            </w:r>
          </w:p>
        </w:tc>
      </w:tr>
    </w:tbl>
    <w:p w14:paraId="69EABB97" w14:textId="77777777" w:rsidR="008B538E" w:rsidRPr="0009704F" w:rsidRDefault="008B538E" w:rsidP="008B538E">
      <w:pPr>
        <w:pStyle w:val="Slog1"/>
        <w:rPr>
          <w:rFonts w:ascii="Arial" w:hAnsi="Arial" w:cs="Arial"/>
          <w:szCs w:val="20"/>
          <w:lang w:val="en-GB"/>
        </w:rPr>
      </w:pPr>
    </w:p>
    <w:p w14:paraId="6D2B90A8" w14:textId="77777777" w:rsidR="008B538E" w:rsidRPr="0009704F" w:rsidRDefault="008B538E" w:rsidP="008B538E">
      <w:pPr>
        <w:pStyle w:val="Slog1"/>
        <w:rPr>
          <w:rFonts w:ascii="Arial" w:hAnsi="Arial" w:cs="Arial"/>
          <w:szCs w:val="20"/>
          <w:lang w:val="en-GB"/>
        </w:rPr>
      </w:pPr>
    </w:p>
    <w:p w14:paraId="3B596016" w14:textId="77777777" w:rsidR="008B538E" w:rsidRPr="0009704F" w:rsidRDefault="008B538E" w:rsidP="008B538E">
      <w:pPr>
        <w:jc w:val="both"/>
        <w:rPr>
          <w:rFonts w:cs="Arial"/>
          <w:sz w:val="20"/>
          <w:szCs w:val="20"/>
          <w:lang w:val="en-GB"/>
        </w:rPr>
      </w:pPr>
      <w:r w:rsidRPr="0009704F">
        <w:rPr>
          <w:rFonts w:cs="Arial"/>
          <w:sz w:val="20"/>
          <w:szCs w:val="20"/>
          <w:lang w:val="en-GB"/>
        </w:rPr>
        <w:t>_______________________________________________________________________</w:t>
      </w:r>
    </w:p>
    <w:p w14:paraId="6EC80AEC" w14:textId="77777777" w:rsidR="008B538E" w:rsidRPr="0009704F" w:rsidRDefault="008B538E" w:rsidP="008B538E">
      <w:pPr>
        <w:jc w:val="both"/>
        <w:rPr>
          <w:rFonts w:cs="Arial"/>
          <w:sz w:val="20"/>
          <w:szCs w:val="20"/>
          <w:lang w:val="en-GB"/>
        </w:rPr>
      </w:pPr>
      <w:r w:rsidRPr="0009704F">
        <w:rPr>
          <w:rFonts w:cs="Arial"/>
          <w:sz w:val="20"/>
          <w:szCs w:val="20"/>
          <w:lang w:val="en-GB"/>
        </w:rPr>
        <w:t>(name and address of the bidder)</w:t>
      </w:r>
    </w:p>
    <w:p w14:paraId="0B580543" w14:textId="77777777" w:rsidR="008B538E" w:rsidRPr="0009704F" w:rsidRDefault="008B538E" w:rsidP="008B538E">
      <w:pPr>
        <w:rPr>
          <w:rFonts w:cs="Arial"/>
          <w:sz w:val="20"/>
          <w:szCs w:val="20"/>
          <w:lang w:val="en-GB"/>
        </w:rPr>
      </w:pPr>
    </w:p>
    <w:p w14:paraId="4ACE82D4" w14:textId="77777777" w:rsidR="008B538E" w:rsidRPr="0009704F" w:rsidRDefault="008B538E" w:rsidP="008B538E">
      <w:pPr>
        <w:rPr>
          <w:rFonts w:cs="Arial"/>
          <w:sz w:val="20"/>
          <w:szCs w:val="20"/>
          <w:lang w:val="en-GB"/>
        </w:rPr>
      </w:pPr>
    </w:p>
    <w:p w14:paraId="6F7DCE4A" w14:textId="77777777" w:rsidR="008B538E" w:rsidRPr="0009704F" w:rsidRDefault="008B538E" w:rsidP="008B538E">
      <w:pPr>
        <w:rPr>
          <w:rFonts w:cs="Arial"/>
          <w:sz w:val="20"/>
          <w:szCs w:val="20"/>
          <w:lang w:val="en-GB"/>
        </w:rPr>
      </w:pPr>
      <w:r w:rsidRPr="0009704F">
        <w:rPr>
          <w:rFonts w:cs="Arial"/>
          <w:sz w:val="20"/>
          <w:szCs w:val="20"/>
          <w:lang w:val="en-GB"/>
        </w:rPr>
        <w:t>Herewith we declare that we are registered for following activities:</w:t>
      </w:r>
    </w:p>
    <w:p w14:paraId="485FCD77" w14:textId="77777777" w:rsidR="008B538E" w:rsidRPr="0009704F" w:rsidRDefault="008B538E" w:rsidP="008B538E">
      <w:pPr>
        <w:pStyle w:val="BodyText3"/>
        <w:rPr>
          <w:rFonts w:cs="Arial"/>
          <w:sz w:val="20"/>
          <w:szCs w:val="20"/>
          <w:lang w:val="en-GB"/>
        </w:rPr>
      </w:pPr>
    </w:p>
    <w:tbl>
      <w:tblPr>
        <w:tblW w:w="7971"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88"/>
        <w:gridCol w:w="6783"/>
      </w:tblGrid>
      <w:tr w:rsidR="008B538E" w:rsidRPr="0009704F" w14:paraId="20E2415B" w14:textId="77777777" w:rsidTr="003F4097">
        <w:tc>
          <w:tcPr>
            <w:tcW w:w="1188" w:type="dxa"/>
          </w:tcPr>
          <w:p w14:paraId="1E5A2D51" w14:textId="77777777" w:rsidR="008B538E" w:rsidRPr="0009704F" w:rsidRDefault="008B538E" w:rsidP="003F4097">
            <w:pPr>
              <w:rPr>
                <w:rFonts w:cs="Arial"/>
                <w:sz w:val="20"/>
                <w:szCs w:val="20"/>
                <w:lang w:val="en-GB"/>
              </w:rPr>
            </w:pPr>
            <w:r w:rsidRPr="0009704F">
              <w:rPr>
                <w:rFonts w:cs="Arial"/>
                <w:sz w:val="20"/>
                <w:szCs w:val="20"/>
                <w:lang w:val="en-GB"/>
              </w:rPr>
              <w:t>Activity number</w:t>
            </w:r>
          </w:p>
        </w:tc>
        <w:tc>
          <w:tcPr>
            <w:tcW w:w="6783" w:type="dxa"/>
          </w:tcPr>
          <w:p w14:paraId="04894329" w14:textId="77777777" w:rsidR="008B538E" w:rsidRPr="0009704F" w:rsidRDefault="008B538E" w:rsidP="003F4097">
            <w:pPr>
              <w:rPr>
                <w:rFonts w:cs="Arial"/>
                <w:sz w:val="20"/>
                <w:szCs w:val="20"/>
                <w:lang w:val="en-GB"/>
              </w:rPr>
            </w:pPr>
            <w:r w:rsidRPr="0009704F">
              <w:rPr>
                <w:rFonts w:cs="Arial"/>
                <w:sz w:val="20"/>
                <w:szCs w:val="20"/>
                <w:lang w:val="en-GB"/>
              </w:rPr>
              <w:t>The title of the activity</w:t>
            </w:r>
          </w:p>
        </w:tc>
      </w:tr>
      <w:tr w:rsidR="008B538E" w:rsidRPr="0009704F" w14:paraId="4672911F" w14:textId="77777777" w:rsidTr="003F4097">
        <w:tc>
          <w:tcPr>
            <w:tcW w:w="1188" w:type="dxa"/>
          </w:tcPr>
          <w:p w14:paraId="22F20226" w14:textId="77777777" w:rsidR="008B538E" w:rsidRPr="0009704F" w:rsidRDefault="008B538E" w:rsidP="003F4097">
            <w:pPr>
              <w:rPr>
                <w:rFonts w:cs="Arial"/>
                <w:sz w:val="20"/>
                <w:szCs w:val="20"/>
                <w:lang w:val="en-GB"/>
              </w:rPr>
            </w:pPr>
          </w:p>
        </w:tc>
        <w:tc>
          <w:tcPr>
            <w:tcW w:w="6783" w:type="dxa"/>
          </w:tcPr>
          <w:p w14:paraId="39492739" w14:textId="77777777" w:rsidR="008B538E" w:rsidRPr="0009704F" w:rsidRDefault="008B538E" w:rsidP="003F4097">
            <w:pPr>
              <w:rPr>
                <w:rFonts w:cs="Arial"/>
                <w:sz w:val="20"/>
                <w:szCs w:val="20"/>
                <w:lang w:val="en-GB"/>
              </w:rPr>
            </w:pPr>
          </w:p>
        </w:tc>
      </w:tr>
      <w:tr w:rsidR="008B538E" w:rsidRPr="0009704F" w14:paraId="5C35FD97" w14:textId="77777777" w:rsidTr="003F4097">
        <w:tc>
          <w:tcPr>
            <w:tcW w:w="1188" w:type="dxa"/>
          </w:tcPr>
          <w:p w14:paraId="34361CD1" w14:textId="77777777" w:rsidR="008B538E" w:rsidRPr="0009704F" w:rsidRDefault="008B538E" w:rsidP="003F4097">
            <w:pPr>
              <w:rPr>
                <w:rFonts w:cs="Arial"/>
                <w:sz w:val="20"/>
                <w:szCs w:val="20"/>
                <w:lang w:val="en-GB"/>
              </w:rPr>
            </w:pPr>
          </w:p>
        </w:tc>
        <w:tc>
          <w:tcPr>
            <w:tcW w:w="6783" w:type="dxa"/>
          </w:tcPr>
          <w:p w14:paraId="1AFC4D81" w14:textId="77777777" w:rsidR="008B538E" w:rsidRPr="0009704F" w:rsidRDefault="008B538E" w:rsidP="003F4097">
            <w:pPr>
              <w:rPr>
                <w:rFonts w:cs="Arial"/>
                <w:sz w:val="20"/>
                <w:szCs w:val="20"/>
                <w:lang w:val="en-GB"/>
              </w:rPr>
            </w:pPr>
          </w:p>
        </w:tc>
      </w:tr>
      <w:tr w:rsidR="008B538E" w:rsidRPr="0009704F" w14:paraId="5E149029" w14:textId="77777777" w:rsidTr="003F4097">
        <w:tc>
          <w:tcPr>
            <w:tcW w:w="1188" w:type="dxa"/>
          </w:tcPr>
          <w:p w14:paraId="1E4E7EBF" w14:textId="77777777" w:rsidR="008B538E" w:rsidRPr="0009704F" w:rsidRDefault="008B538E" w:rsidP="003F4097">
            <w:pPr>
              <w:rPr>
                <w:rFonts w:cs="Arial"/>
                <w:sz w:val="20"/>
                <w:szCs w:val="20"/>
                <w:lang w:val="en-GB"/>
              </w:rPr>
            </w:pPr>
          </w:p>
        </w:tc>
        <w:tc>
          <w:tcPr>
            <w:tcW w:w="6783" w:type="dxa"/>
          </w:tcPr>
          <w:p w14:paraId="446126A6" w14:textId="77777777" w:rsidR="008B538E" w:rsidRPr="0009704F" w:rsidRDefault="008B538E" w:rsidP="003F4097">
            <w:pPr>
              <w:rPr>
                <w:rFonts w:cs="Arial"/>
                <w:sz w:val="20"/>
                <w:szCs w:val="20"/>
                <w:lang w:val="en-GB"/>
              </w:rPr>
            </w:pPr>
          </w:p>
        </w:tc>
      </w:tr>
      <w:tr w:rsidR="008B538E" w:rsidRPr="0009704F" w14:paraId="0A555206" w14:textId="77777777" w:rsidTr="003F4097">
        <w:tc>
          <w:tcPr>
            <w:tcW w:w="1188" w:type="dxa"/>
          </w:tcPr>
          <w:p w14:paraId="55EB5746" w14:textId="77777777" w:rsidR="008B538E" w:rsidRPr="0009704F" w:rsidRDefault="008B538E" w:rsidP="003F4097">
            <w:pPr>
              <w:rPr>
                <w:rFonts w:cs="Arial"/>
                <w:sz w:val="20"/>
                <w:szCs w:val="20"/>
                <w:lang w:val="en-GB"/>
              </w:rPr>
            </w:pPr>
          </w:p>
        </w:tc>
        <w:tc>
          <w:tcPr>
            <w:tcW w:w="6783" w:type="dxa"/>
          </w:tcPr>
          <w:p w14:paraId="4080053A" w14:textId="77777777" w:rsidR="008B538E" w:rsidRPr="0009704F" w:rsidRDefault="008B538E" w:rsidP="003F4097">
            <w:pPr>
              <w:rPr>
                <w:rFonts w:cs="Arial"/>
                <w:sz w:val="20"/>
                <w:szCs w:val="20"/>
                <w:lang w:val="en-GB"/>
              </w:rPr>
            </w:pPr>
          </w:p>
        </w:tc>
      </w:tr>
      <w:tr w:rsidR="008B538E" w:rsidRPr="0009704F" w14:paraId="3357B463" w14:textId="77777777" w:rsidTr="003F4097">
        <w:tc>
          <w:tcPr>
            <w:tcW w:w="1188" w:type="dxa"/>
          </w:tcPr>
          <w:p w14:paraId="06385C64" w14:textId="77777777" w:rsidR="008B538E" w:rsidRPr="0009704F" w:rsidRDefault="008B538E" w:rsidP="003F4097">
            <w:pPr>
              <w:rPr>
                <w:rFonts w:cs="Arial"/>
                <w:sz w:val="20"/>
                <w:szCs w:val="20"/>
                <w:lang w:val="en-GB"/>
              </w:rPr>
            </w:pPr>
          </w:p>
        </w:tc>
        <w:tc>
          <w:tcPr>
            <w:tcW w:w="6783" w:type="dxa"/>
          </w:tcPr>
          <w:p w14:paraId="3B3D2240" w14:textId="77777777" w:rsidR="008B538E" w:rsidRPr="0009704F" w:rsidRDefault="008B538E" w:rsidP="003F4097">
            <w:pPr>
              <w:rPr>
                <w:rFonts w:cs="Arial"/>
                <w:sz w:val="20"/>
                <w:szCs w:val="20"/>
                <w:lang w:val="en-GB"/>
              </w:rPr>
            </w:pPr>
          </w:p>
        </w:tc>
      </w:tr>
      <w:tr w:rsidR="008B538E" w:rsidRPr="0009704F" w14:paraId="7E303D9C" w14:textId="77777777" w:rsidTr="003F4097">
        <w:tc>
          <w:tcPr>
            <w:tcW w:w="1188" w:type="dxa"/>
          </w:tcPr>
          <w:p w14:paraId="46B00A37" w14:textId="77777777" w:rsidR="008B538E" w:rsidRPr="0009704F" w:rsidRDefault="008B538E" w:rsidP="003F4097">
            <w:pPr>
              <w:rPr>
                <w:rFonts w:cs="Arial"/>
                <w:sz w:val="20"/>
                <w:szCs w:val="20"/>
                <w:lang w:val="en-GB"/>
              </w:rPr>
            </w:pPr>
          </w:p>
        </w:tc>
        <w:tc>
          <w:tcPr>
            <w:tcW w:w="6783" w:type="dxa"/>
          </w:tcPr>
          <w:p w14:paraId="6A84A80F" w14:textId="77777777" w:rsidR="008B538E" w:rsidRPr="0009704F" w:rsidRDefault="008B538E" w:rsidP="003F4097">
            <w:pPr>
              <w:rPr>
                <w:rFonts w:cs="Arial"/>
                <w:sz w:val="20"/>
                <w:szCs w:val="20"/>
                <w:lang w:val="en-GB"/>
              </w:rPr>
            </w:pPr>
          </w:p>
        </w:tc>
      </w:tr>
      <w:tr w:rsidR="008B538E" w:rsidRPr="0009704F" w14:paraId="2DCC1EB1" w14:textId="77777777" w:rsidTr="003F4097">
        <w:tc>
          <w:tcPr>
            <w:tcW w:w="1188" w:type="dxa"/>
          </w:tcPr>
          <w:p w14:paraId="1BB874AC" w14:textId="77777777" w:rsidR="008B538E" w:rsidRPr="0009704F" w:rsidRDefault="008B538E" w:rsidP="003F4097">
            <w:pPr>
              <w:rPr>
                <w:rFonts w:cs="Arial"/>
                <w:sz w:val="20"/>
                <w:szCs w:val="20"/>
                <w:lang w:val="en-GB"/>
              </w:rPr>
            </w:pPr>
          </w:p>
        </w:tc>
        <w:tc>
          <w:tcPr>
            <w:tcW w:w="6783" w:type="dxa"/>
          </w:tcPr>
          <w:p w14:paraId="0E60ACA6" w14:textId="77777777" w:rsidR="008B538E" w:rsidRPr="0009704F" w:rsidRDefault="008B538E" w:rsidP="003F4097">
            <w:pPr>
              <w:rPr>
                <w:rFonts w:cs="Arial"/>
                <w:sz w:val="20"/>
                <w:szCs w:val="20"/>
                <w:lang w:val="en-GB"/>
              </w:rPr>
            </w:pPr>
          </w:p>
        </w:tc>
      </w:tr>
      <w:tr w:rsidR="008B538E" w:rsidRPr="0009704F" w14:paraId="19A822DC" w14:textId="77777777" w:rsidTr="003F4097">
        <w:tc>
          <w:tcPr>
            <w:tcW w:w="1188" w:type="dxa"/>
          </w:tcPr>
          <w:p w14:paraId="0AC24399" w14:textId="77777777" w:rsidR="008B538E" w:rsidRPr="0009704F" w:rsidRDefault="008B538E" w:rsidP="003F4097">
            <w:pPr>
              <w:rPr>
                <w:rFonts w:cs="Arial"/>
                <w:sz w:val="20"/>
                <w:szCs w:val="20"/>
                <w:lang w:val="en-GB"/>
              </w:rPr>
            </w:pPr>
          </w:p>
        </w:tc>
        <w:tc>
          <w:tcPr>
            <w:tcW w:w="6783" w:type="dxa"/>
          </w:tcPr>
          <w:p w14:paraId="59A7E925" w14:textId="77777777" w:rsidR="008B538E" w:rsidRPr="0009704F" w:rsidRDefault="008B538E" w:rsidP="003F4097">
            <w:pPr>
              <w:rPr>
                <w:rFonts w:cs="Arial"/>
                <w:sz w:val="20"/>
                <w:szCs w:val="20"/>
                <w:lang w:val="en-GB"/>
              </w:rPr>
            </w:pPr>
          </w:p>
        </w:tc>
      </w:tr>
      <w:tr w:rsidR="008B538E" w:rsidRPr="0009704F" w14:paraId="319C7184" w14:textId="77777777" w:rsidTr="003F4097">
        <w:tc>
          <w:tcPr>
            <w:tcW w:w="1188" w:type="dxa"/>
          </w:tcPr>
          <w:p w14:paraId="624E1368" w14:textId="77777777" w:rsidR="008B538E" w:rsidRPr="0009704F" w:rsidRDefault="008B538E" w:rsidP="003F4097">
            <w:pPr>
              <w:rPr>
                <w:rFonts w:cs="Arial"/>
                <w:sz w:val="20"/>
                <w:szCs w:val="20"/>
                <w:lang w:val="en-GB"/>
              </w:rPr>
            </w:pPr>
          </w:p>
        </w:tc>
        <w:tc>
          <w:tcPr>
            <w:tcW w:w="6783" w:type="dxa"/>
          </w:tcPr>
          <w:p w14:paraId="684B738A" w14:textId="77777777" w:rsidR="008B538E" w:rsidRPr="0009704F" w:rsidRDefault="008B538E" w:rsidP="003F4097">
            <w:pPr>
              <w:rPr>
                <w:rFonts w:cs="Arial"/>
                <w:sz w:val="20"/>
                <w:szCs w:val="20"/>
                <w:lang w:val="en-GB"/>
              </w:rPr>
            </w:pPr>
          </w:p>
        </w:tc>
      </w:tr>
      <w:tr w:rsidR="008B538E" w:rsidRPr="0009704F" w14:paraId="1F94BBF1" w14:textId="77777777" w:rsidTr="003F4097">
        <w:tc>
          <w:tcPr>
            <w:tcW w:w="1188" w:type="dxa"/>
          </w:tcPr>
          <w:p w14:paraId="59BB9C82" w14:textId="77777777" w:rsidR="008B538E" w:rsidRPr="0009704F" w:rsidRDefault="008B538E" w:rsidP="003F4097">
            <w:pPr>
              <w:rPr>
                <w:rFonts w:cs="Arial"/>
                <w:sz w:val="20"/>
                <w:szCs w:val="20"/>
                <w:lang w:val="en-GB"/>
              </w:rPr>
            </w:pPr>
          </w:p>
        </w:tc>
        <w:tc>
          <w:tcPr>
            <w:tcW w:w="6783" w:type="dxa"/>
          </w:tcPr>
          <w:p w14:paraId="0D7012FA" w14:textId="77777777" w:rsidR="008B538E" w:rsidRPr="0009704F" w:rsidRDefault="008B538E" w:rsidP="003F4097">
            <w:pPr>
              <w:rPr>
                <w:rFonts w:cs="Arial"/>
                <w:sz w:val="20"/>
                <w:szCs w:val="20"/>
                <w:lang w:val="en-GB"/>
              </w:rPr>
            </w:pPr>
          </w:p>
        </w:tc>
      </w:tr>
      <w:tr w:rsidR="008B538E" w:rsidRPr="0009704F" w14:paraId="1BFC15C5" w14:textId="77777777" w:rsidTr="003F4097">
        <w:tc>
          <w:tcPr>
            <w:tcW w:w="1188" w:type="dxa"/>
          </w:tcPr>
          <w:p w14:paraId="27FACC17" w14:textId="77777777" w:rsidR="008B538E" w:rsidRPr="0009704F" w:rsidRDefault="008B538E" w:rsidP="003F4097">
            <w:pPr>
              <w:rPr>
                <w:rFonts w:cs="Arial"/>
                <w:sz w:val="20"/>
                <w:szCs w:val="20"/>
                <w:lang w:val="en-GB"/>
              </w:rPr>
            </w:pPr>
          </w:p>
        </w:tc>
        <w:tc>
          <w:tcPr>
            <w:tcW w:w="6783" w:type="dxa"/>
          </w:tcPr>
          <w:p w14:paraId="5B746964" w14:textId="77777777" w:rsidR="008B538E" w:rsidRPr="0009704F" w:rsidRDefault="008B538E" w:rsidP="003F4097">
            <w:pPr>
              <w:rPr>
                <w:rFonts w:cs="Arial"/>
                <w:sz w:val="20"/>
                <w:szCs w:val="20"/>
                <w:lang w:val="en-GB"/>
              </w:rPr>
            </w:pPr>
          </w:p>
        </w:tc>
      </w:tr>
      <w:tr w:rsidR="008B538E" w:rsidRPr="0009704F" w14:paraId="5996F36C" w14:textId="77777777" w:rsidTr="003F4097">
        <w:tc>
          <w:tcPr>
            <w:tcW w:w="1188" w:type="dxa"/>
          </w:tcPr>
          <w:p w14:paraId="30DBE462" w14:textId="77777777" w:rsidR="008B538E" w:rsidRPr="0009704F" w:rsidRDefault="008B538E" w:rsidP="003F4097">
            <w:pPr>
              <w:rPr>
                <w:rFonts w:cs="Arial"/>
                <w:sz w:val="20"/>
                <w:szCs w:val="20"/>
                <w:lang w:val="en-GB"/>
              </w:rPr>
            </w:pPr>
          </w:p>
        </w:tc>
        <w:tc>
          <w:tcPr>
            <w:tcW w:w="6783" w:type="dxa"/>
          </w:tcPr>
          <w:p w14:paraId="7ED557D1" w14:textId="77777777" w:rsidR="008B538E" w:rsidRPr="0009704F" w:rsidRDefault="008B538E" w:rsidP="003F4097">
            <w:pPr>
              <w:rPr>
                <w:rFonts w:cs="Arial"/>
                <w:sz w:val="20"/>
                <w:szCs w:val="20"/>
                <w:lang w:val="en-GB"/>
              </w:rPr>
            </w:pPr>
          </w:p>
        </w:tc>
      </w:tr>
      <w:tr w:rsidR="008B538E" w:rsidRPr="0009704F" w14:paraId="00E5602C" w14:textId="77777777" w:rsidTr="003F4097">
        <w:tc>
          <w:tcPr>
            <w:tcW w:w="1188" w:type="dxa"/>
          </w:tcPr>
          <w:p w14:paraId="0F0551E0" w14:textId="77777777" w:rsidR="008B538E" w:rsidRPr="0009704F" w:rsidRDefault="008B538E" w:rsidP="003F4097">
            <w:pPr>
              <w:rPr>
                <w:rFonts w:cs="Arial"/>
                <w:sz w:val="20"/>
                <w:szCs w:val="20"/>
                <w:lang w:val="en-GB"/>
              </w:rPr>
            </w:pPr>
          </w:p>
        </w:tc>
        <w:tc>
          <w:tcPr>
            <w:tcW w:w="6783" w:type="dxa"/>
          </w:tcPr>
          <w:p w14:paraId="5A22B778" w14:textId="77777777" w:rsidR="008B538E" w:rsidRPr="0009704F" w:rsidRDefault="008B538E" w:rsidP="003F4097">
            <w:pPr>
              <w:rPr>
                <w:rFonts w:cs="Arial"/>
                <w:sz w:val="20"/>
                <w:szCs w:val="20"/>
                <w:lang w:val="en-GB"/>
              </w:rPr>
            </w:pPr>
          </w:p>
        </w:tc>
      </w:tr>
    </w:tbl>
    <w:p w14:paraId="7AA728D6" w14:textId="77777777" w:rsidR="008B538E" w:rsidRPr="0009704F" w:rsidRDefault="008B538E" w:rsidP="008B538E">
      <w:pPr>
        <w:rPr>
          <w:rFonts w:cs="Arial"/>
          <w:sz w:val="20"/>
          <w:szCs w:val="20"/>
          <w:lang w:val="en-GB"/>
        </w:rPr>
      </w:pPr>
    </w:p>
    <w:p w14:paraId="79D68410" w14:textId="77777777" w:rsidR="008B538E" w:rsidRPr="0009704F" w:rsidRDefault="008B538E" w:rsidP="008B538E">
      <w:pPr>
        <w:jc w:val="both"/>
        <w:rPr>
          <w:rFonts w:cs="Arial"/>
          <w:sz w:val="20"/>
          <w:szCs w:val="20"/>
          <w:lang w:val="en-GB"/>
        </w:rPr>
      </w:pPr>
      <w:r w:rsidRPr="0009704F">
        <w:rPr>
          <w:rFonts w:cs="Arial"/>
          <w:sz w:val="20"/>
          <w:szCs w:val="20"/>
          <w:lang w:val="en-GB"/>
        </w:rPr>
        <w:t>The activity that is the object of the contract is one of the activities that we are registered for.</w:t>
      </w:r>
    </w:p>
    <w:p w14:paraId="35955BF7" w14:textId="77777777" w:rsidR="008B538E" w:rsidRPr="0009704F" w:rsidRDefault="008B538E" w:rsidP="008B538E">
      <w:pPr>
        <w:rPr>
          <w:rFonts w:cs="Arial"/>
          <w:sz w:val="20"/>
          <w:szCs w:val="20"/>
          <w:lang w:val="en-GB"/>
        </w:rPr>
      </w:pPr>
    </w:p>
    <w:p w14:paraId="3DF5D9D6" w14:textId="77777777" w:rsidR="008B538E" w:rsidRPr="0009704F" w:rsidRDefault="008B538E" w:rsidP="008B538E">
      <w:pPr>
        <w:rPr>
          <w:rFonts w:cs="Arial"/>
          <w:sz w:val="20"/>
          <w:szCs w:val="20"/>
          <w:lang w:val="en-GB"/>
        </w:rPr>
      </w:pPr>
      <w:r w:rsidRPr="0009704F">
        <w:rPr>
          <w:rFonts w:cs="Arial"/>
          <w:sz w:val="20"/>
          <w:szCs w:val="20"/>
          <w:lang w:val="en-GB"/>
        </w:rPr>
        <w:t xml:space="preserve">NOTICE: This </w:t>
      </w:r>
      <w:r w:rsidR="00407612">
        <w:rPr>
          <w:rFonts w:cs="Arial"/>
          <w:sz w:val="20"/>
          <w:szCs w:val="20"/>
          <w:lang w:val="en-GB"/>
        </w:rPr>
        <w:t>form</w:t>
      </w:r>
      <w:r w:rsidR="00407612" w:rsidRPr="0009704F">
        <w:rPr>
          <w:rFonts w:cs="Arial"/>
          <w:sz w:val="20"/>
          <w:szCs w:val="20"/>
          <w:lang w:val="en-GB"/>
        </w:rPr>
        <w:t xml:space="preserve"> </w:t>
      </w:r>
      <w:r w:rsidRPr="0009704F">
        <w:rPr>
          <w:rFonts w:cs="Arial"/>
          <w:sz w:val="20"/>
          <w:szCs w:val="20"/>
          <w:lang w:val="en-GB"/>
        </w:rPr>
        <w:t>can be photocopied if that is necessary.</w:t>
      </w:r>
    </w:p>
    <w:p w14:paraId="1BB2CF0B" w14:textId="77777777" w:rsidR="008B538E" w:rsidRPr="0009704F" w:rsidRDefault="008B538E" w:rsidP="008B538E">
      <w:pPr>
        <w:rPr>
          <w:rFonts w:cs="Arial"/>
          <w:sz w:val="20"/>
          <w:szCs w:val="20"/>
          <w:lang w:val="en-GB"/>
        </w:rPr>
      </w:pPr>
    </w:p>
    <w:tbl>
      <w:tblPr>
        <w:tblW w:w="8722" w:type="dxa"/>
        <w:tblLayout w:type="fixed"/>
        <w:tblLook w:val="0000" w:firstRow="0" w:lastRow="0" w:firstColumn="0" w:lastColumn="0" w:noHBand="0" w:noVBand="0"/>
      </w:tblPr>
      <w:tblGrid>
        <w:gridCol w:w="4361"/>
        <w:gridCol w:w="4361"/>
      </w:tblGrid>
      <w:tr w:rsidR="008B538E" w:rsidRPr="0009704F" w14:paraId="3BA6E49D" w14:textId="77777777" w:rsidTr="00B13844">
        <w:trPr>
          <w:cantSplit/>
        </w:trPr>
        <w:tc>
          <w:tcPr>
            <w:tcW w:w="4361" w:type="dxa"/>
          </w:tcPr>
          <w:p w14:paraId="35BDACD8" w14:textId="77777777" w:rsidR="008B538E" w:rsidRPr="0009704F" w:rsidRDefault="008B538E" w:rsidP="003F4097">
            <w:pPr>
              <w:rPr>
                <w:rFonts w:cs="Arial"/>
                <w:sz w:val="20"/>
                <w:szCs w:val="20"/>
                <w:lang w:val="en-GB"/>
              </w:rPr>
            </w:pPr>
          </w:p>
          <w:tbl>
            <w:tblPr>
              <w:tblW w:w="0" w:type="auto"/>
              <w:tblLayout w:type="fixed"/>
              <w:tblLook w:val="0000" w:firstRow="0" w:lastRow="0" w:firstColumn="0" w:lastColumn="0" w:noHBand="0" w:noVBand="0"/>
            </w:tblPr>
            <w:tblGrid>
              <w:gridCol w:w="4643"/>
              <w:gridCol w:w="4643"/>
            </w:tblGrid>
            <w:tr w:rsidR="008B538E" w:rsidRPr="0009704F" w14:paraId="16A41BE4" w14:textId="77777777" w:rsidTr="003F4097">
              <w:tc>
                <w:tcPr>
                  <w:tcW w:w="4643" w:type="dxa"/>
                </w:tcPr>
                <w:p w14:paraId="489C97C3" w14:textId="77777777" w:rsidR="008B538E" w:rsidRPr="0009704F" w:rsidRDefault="008B538E" w:rsidP="003F4097">
                  <w:pPr>
                    <w:rPr>
                      <w:rFonts w:cs="Arial"/>
                      <w:sz w:val="20"/>
                      <w:szCs w:val="20"/>
                      <w:lang w:val="en-GB"/>
                    </w:rPr>
                  </w:pPr>
                  <w:r w:rsidRPr="0009704F">
                    <w:rPr>
                      <w:rFonts w:cs="Arial"/>
                      <w:sz w:val="20"/>
                      <w:szCs w:val="20"/>
                      <w:lang w:val="en-GB"/>
                    </w:rPr>
                    <w:t>Place and date:</w:t>
                  </w:r>
                </w:p>
              </w:tc>
              <w:tc>
                <w:tcPr>
                  <w:tcW w:w="4643" w:type="dxa"/>
                </w:tcPr>
                <w:p w14:paraId="3A76DDA5" w14:textId="77777777" w:rsidR="008B538E" w:rsidRPr="0009704F" w:rsidRDefault="008B538E" w:rsidP="003F4097">
                  <w:pPr>
                    <w:rPr>
                      <w:rFonts w:cs="Arial"/>
                      <w:sz w:val="20"/>
                      <w:szCs w:val="20"/>
                      <w:lang w:val="en-GB"/>
                    </w:rPr>
                  </w:pPr>
                  <w:r w:rsidRPr="0009704F">
                    <w:rPr>
                      <w:rFonts w:cs="Arial"/>
                      <w:sz w:val="20"/>
                      <w:szCs w:val="20"/>
                      <w:lang w:val="en-GB"/>
                    </w:rPr>
                    <w:t>Tenderer:</w:t>
                  </w:r>
                </w:p>
                <w:p w14:paraId="7D21D98E" w14:textId="77777777" w:rsidR="008B538E" w:rsidRPr="0009704F" w:rsidRDefault="008B538E" w:rsidP="003F4097">
                  <w:pPr>
                    <w:rPr>
                      <w:rFonts w:cs="Arial"/>
                      <w:sz w:val="20"/>
                      <w:szCs w:val="20"/>
                      <w:lang w:val="en-GB"/>
                    </w:rPr>
                  </w:pPr>
                </w:p>
              </w:tc>
            </w:tr>
            <w:tr w:rsidR="008B538E" w:rsidRPr="0009704F" w14:paraId="45E74D63" w14:textId="77777777" w:rsidTr="003F4097">
              <w:tc>
                <w:tcPr>
                  <w:tcW w:w="4643" w:type="dxa"/>
                </w:tcPr>
                <w:p w14:paraId="30CEC4AF" w14:textId="77777777" w:rsidR="008B538E" w:rsidRPr="0009704F" w:rsidRDefault="008B538E" w:rsidP="003F4097">
                  <w:pPr>
                    <w:jc w:val="right"/>
                    <w:rPr>
                      <w:rFonts w:cs="Arial"/>
                      <w:sz w:val="20"/>
                      <w:szCs w:val="20"/>
                      <w:lang w:val="en-GB"/>
                    </w:rPr>
                  </w:pPr>
                  <w:r w:rsidRPr="0009704F">
                    <w:rPr>
                      <w:rFonts w:cs="Arial"/>
                      <w:sz w:val="20"/>
                      <w:szCs w:val="20"/>
                      <w:lang w:val="en-GB"/>
                    </w:rPr>
                    <w:t>:</w:t>
                  </w:r>
                </w:p>
              </w:tc>
              <w:tc>
                <w:tcPr>
                  <w:tcW w:w="4643" w:type="dxa"/>
                </w:tcPr>
                <w:p w14:paraId="075C32A9" w14:textId="77777777" w:rsidR="008B538E" w:rsidRPr="0009704F" w:rsidRDefault="008B538E" w:rsidP="003F4097">
                  <w:pPr>
                    <w:rPr>
                      <w:rFonts w:cs="Arial"/>
                      <w:sz w:val="20"/>
                      <w:szCs w:val="20"/>
                      <w:lang w:val="en-GB"/>
                    </w:rPr>
                  </w:pPr>
                </w:p>
                <w:p w14:paraId="77104300" w14:textId="77777777" w:rsidR="008B538E" w:rsidRPr="0009704F" w:rsidRDefault="008B538E" w:rsidP="003F4097">
                  <w:pPr>
                    <w:rPr>
                      <w:rFonts w:cs="Arial"/>
                      <w:sz w:val="20"/>
                      <w:szCs w:val="20"/>
                      <w:lang w:val="en-GB"/>
                    </w:rPr>
                  </w:pPr>
                  <w:r w:rsidRPr="0009704F">
                    <w:rPr>
                      <w:rFonts w:cs="Arial"/>
                      <w:sz w:val="20"/>
                      <w:szCs w:val="20"/>
                      <w:lang w:val="en-GB"/>
                    </w:rPr>
                    <w:t>Stamp and signature:</w:t>
                  </w:r>
                </w:p>
              </w:tc>
            </w:tr>
          </w:tbl>
          <w:p w14:paraId="5590A881" w14:textId="77777777" w:rsidR="008B538E" w:rsidRPr="0009704F" w:rsidRDefault="008B538E" w:rsidP="003F4097">
            <w:pPr>
              <w:rPr>
                <w:rFonts w:cs="Arial"/>
                <w:sz w:val="20"/>
                <w:szCs w:val="20"/>
                <w:lang w:val="en-GB"/>
              </w:rPr>
            </w:pPr>
          </w:p>
        </w:tc>
        <w:tc>
          <w:tcPr>
            <w:tcW w:w="4361" w:type="dxa"/>
          </w:tcPr>
          <w:p w14:paraId="299D3907" w14:textId="77777777" w:rsidR="008B538E" w:rsidRPr="0009704F" w:rsidRDefault="008B538E" w:rsidP="003F4097">
            <w:pPr>
              <w:ind w:left="3294" w:hanging="3294"/>
              <w:rPr>
                <w:rFonts w:cs="Arial"/>
                <w:sz w:val="20"/>
                <w:szCs w:val="20"/>
                <w:lang w:val="en-GB"/>
              </w:rPr>
            </w:pPr>
          </w:p>
          <w:p w14:paraId="0FA1850E" w14:textId="77777777" w:rsidR="008B538E" w:rsidRPr="0009704F" w:rsidRDefault="008B538E" w:rsidP="003F4097">
            <w:pPr>
              <w:rPr>
                <w:rFonts w:cs="Arial"/>
                <w:sz w:val="20"/>
                <w:szCs w:val="20"/>
                <w:lang w:val="en-GB"/>
              </w:rPr>
            </w:pPr>
            <w:r w:rsidRPr="0009704F">
              <w:rPr>
                <w:rFonts w:cs="Arial"/>
                <w:sz w:val="20"/>
                <w:szCs w:val="20"/>
                <w:lang w:val="en-GB"/>
              </w:rPr>
              <w:t xml:space="preserve">     Bidder:</w:t>
            </w:r>
          </w:p>
          <w:p w14:paraId="427A36D0" w14:textId="77777777" w:rsidR="008B538E" w:rsidRPr="0009704F" w:rsidRDefault="008B538E" w:rsidP="003F4097">
            <w:pPr>
              <w:ind w:left="3294" w:hanging="3294"/>
              <w:rPr>
                <w:rFonts w:cs="Arial"/>
                <w:sz w:val="20"/>
                <w:szCs w:val="20"/>
                <w:lang w:val="en-GB"/>
              </w:rPr>
            </w:pPr>
          </w:p>
          <w:p w14:paraId="6595A366" w14:textId="77777777" w:rsidR="008B538E" w:rsidRPr="0009704F" w:rsidRDefault="008B538E" w:rsidP="003F4097">
            <w:pPr>
              <w:ind w:left="3294" w:hanging="3294"/>
              <w:rPr>
                <w:rFonts w:cs="Arial"/>
                <w:sz w:val="20"/>
                <w:szCs w:val="20"/>
                <w:lang w:val="en-GB"/>
              </w:rPr>
            </w:pPr>
          </w:p>
          <w:p w14:paraId="38AA7817" w14:textId="77777777" w:rsidR="008B538E" w:rsidRPr="0009704F" w:rsidRDefault="008B538E" w:rsidP="003F4097">
            <w:pPr>
              <w:rPr>
                <w:rFonts w:cs="Arial"/>
                <w:sz w:val="20"/>
                <w:szCs w:val="20"/>
                <w:lang w:val="en-GB"/>
              </w:rPr>
            </w:pPr>
            <w:r w:rsidRPr="0009704F">
              <w:rPr>
                <w:rFonts w:cs="Arial"/>
                <w:sz w:val="20"/>
                <w:szCs w:val="20"/>
                <w:lang w:val="en-GB"/>
              </w:rPr>
              <w:t xml:space="preserve">     Stamp and signature:</w:t>
            </w:r>
          </w:p>
          <w:p w14:paraId="7ECDE3BE" w14:textId="77777777" w:rsidR="008B538E" w:rsidRPr="0009704F" w:rsidRDefault="008B538E" w:rsidP="003F4097">
            <w:pPr>
              <w:ind w:left="3294" w:hanging="3294"/>
              <w:rPr>
                <w:rFonts w:cs="Arial"/>
                <w:sz w:val="20"/>
                <w:szCs w:val="20"/>
                <w:lang w:val="en-GB"/>
              </w:rPr>
            </w:pPr>
          </w:p>
        </w:tc>
      </w:tr>
    </w:tbl>
    <w:p w14:paraId="0C9D26CB" w14:textId="77777777" w:rsidR="008B538E" w:rsidRPr="00B13844" w:rsidRDefault="00B13844" w:rsidP="008B538E">
      <w:pPr>
        <w:rPr>
          <w:rFonts w:cs="Arial"/>
          <w:b/>
          <w:sz w:val="20"/>
          <w:szCs w:val="20"/>
          <w:lang w:val="en-GB"/>
        </w:rPr>
      </w:pPr>
      <w:r w:rsidRPr="00B13844">
        <w:rPr>
          <w:rFonts w:cs="Arial"/>
          <w:b/>
          <w:sz w:val="20"/>
          <w:szCs w:val="20"/>
          <w:lang w:val="en-GB"/>
        </w:rPr>
        <w:t>NOTE:</w:t>
      </w:r>
    </w:p>
    <w:p w14:paraId="03E5DF5D" w14:textId="77777777" w:rsidR="00893FBB" w:rsidRPr="0009704F" w:rsidRDefault="00893FBB" w:rsidP="00893FBB">
      <w:pPr>
        <w:tabs>
          <w:tab w:val="left" w:pos="3686"/>
        </w:tabs>
        <w:jc w:val="both"/>
        <w:rPr>
          <w:rFonts w:cs="Arial"/>
          <w:sz w:val="20"/>
          <w:szCs w:val="20"/>
          <w:lang w:val="en-GB"/>
        </w:rPr>
      </w:pPr>
      <w:r w:rsidRPr="0009704F">
        <w:rPr>
          <w:rFonts w:cs="Arial"/>
          <w:sz w:val="20"/>
          <w:szCs w:val="20"/>
          <w:lang w:val="en-GB"/>
        </w:rPr>
        <w:t xml:space="preserve">If </w:t>
      </w:r>
      <w:r>
        <w:rPr>
          <w:rFonts w:cs="Arial"/>
          <w:sz w:val="20"/>
          <w:szCs w:val="20"/>
          <w:lang w:val="en-GB"/>
        </w:rPr>
        <w:t xml:space="preserve">a </w:t>
      </w:r>
      <w:r w:rsidRPr="0009704F">
        <w:rPr>
          <w:rFonts w:cs="Arial"/>
          <w:sz w:val="20"/>
          <w:szCs w:val="20"/>
          <w:lang w:val="en-GB"/>
        </w:rPr>
        <w:t xml:space="preserve">group of the bidders submit the joint venture bid this form shall be </w:t>
      </w:r>
      <w:r>
        <w:rPr>
          <w:rFonts w:cs="Arial"/>
          <w:sz w:val="20"/>
          <w:szCs w:val="20"/>
          <w:lang w:val="en-GB"/>
        </w:rPr>
        <w:t>filled by the leading bidder of the joint venture for the whole joint venture</w:t>
      </w:r>
      <w:r w:rsidRPr="0009704F">
        <w:rPr>
          <w:rFonts w:cs="Arial"/>
          <w:sz w:val="20"/>
          <w:szCs w:val="20"/>
          <w:lang w:val="en-GB"/>
        </w:rPr>
        <w:t>.</w:t>
      </w:r>
    </w:p>
    <w:p w14:paraId="24B6AD4E" w14:textId="77777777" w:rsidR="008B538E" w:rsidRPr="0009704F" w:rsidRDefault="008B538E" w:rsidP="008B538E">
      <w:pPr>
        <w:rPr>
          <w:rFonts w:cs="Arial"/>
          <w:b/>
          <w:sz w:val="20"/>
          <w:szCs w:val="20"/>
          <w:lang w:val="en-GB"/>
        </w:rPr>
      </w:pPr>
    </w:p>
    <w:p w14:paraId="0F235DDC" w14:textId="77777777" w:rsidR="008B538E" w:rsidRPr="0009704F" w:rsidRDefault="008B538E" w:rsidP="008B538E">
      <w:pPr>
        <w:rPr>
          <w:rFonts w:cs="Arial"/>
          <w:sz w:val="20"/>
          <w:szCs w:val="20"/>
          <w:lang w:val="en-GB"/>
        </w:rPr>
      </w:pPr>
    </w:p>
    <w:p w14:paraId="5AD47033" w14:textId="77777777" w:rsidR="008B538E" w:rsidRPr="0009704F" w:rsidRDefault="008B538E" w:rsidP="008B538E">
      <w:pPr>
        <w:jc w:val="right"/>
        <w:rPr>
          <w:rFonts w:cs="Arial"/>
          <w:b/>
          <w:sz w:val="20"/>
          <w:szCs w:val="20"/>
          <w:lang w:val="en-GB"/>
        </w:rPr>
      </w:pPr>
      <w:r w:rsidRPr="0009704F">
        <w:rPr>
          <w:rFonts w:cs="Arial"/>
          <w:sz w:val="20"/>
          <w:szCs w:val="20"/>
          <w:lang w:val="en-GB"/>
        </w:rPr>
        <w:br w:type="column"/>
      </w:r>
      <w:r w:rsidRPr="0009704F">
        <w:rPr>
          <w:rFonts w:cs="Arial"/>
          <w:b/>
          <w:sz w:val="20"/>
          <w:szCs w:val="20"/>
          <w:lang w:val="en-GB"/>
        </w:rPr>
        <w:t>FORM D/5</w:t>
      </w:r>
    </w:p>
    <w:p w14:paraId="22E145F9" w14:textId="77777777" w:rsidR="008B538E" w:rsidRPr="0009704F" w:rsidRDefault="008B538E" w:rsidP="008B538E">
      <w:pPr>
        <w:jc w:val="center"/>
        <w:rPr>
          <w:rFonts w:cs="Arial"/>
          <w:b/>
          <w:sz w:val="20"/>
          <w:szCs w:val="20"/>
          <w:lang w:val="en-GB"/>
        </w:rPr>
      </w:pPr>
    </w:p>
    <w:p w14:paraId="37461515" w14:textId="77777777" w:rsidR="008B538E" w:rsidRPr="0009704F" w:rsidRDefault="008B538E" w:rsidP="008B538E">
      <w:pPr>
        <w:jc w:val="center"/>
        <w:rPr>
          <w:rFonts w:cs="Arial"/>
          <w:b/>
          <w:sz w:val="20"/>
          <w:szCs w:val="20"/>
          <w:lang w:val="en-GB"/>
        </w:rPr>
      </w:pPr>
      <w:r w:rsidRPr="0009704F">
        <w:rPr>
          <w:rFonts w:cs="Arial"/>
          <w:b/>
          <w:sz w:val="20"/>
          <w:szCs w:val="20"/>
          <w:lang w:val="en-GB"/>
        </w:rPr>
        <w:t>STATEMENT OF THE BIDDER ON NON-CONVICTION FOR CERTAIN CRIMINAL OFFENCES</w:t>
      </w:r>
    </w:p>
    <w:p w14:paraId="16A3A63E" w14:textId="77777777" w:rsidR="008B538E" w:rsidRPr="0009704F" w:rsidRDefault="008B538E" w:rsidP="008B538E">
      <w:pPr>
        <w:rPr>
          <w:rFonts w:cs="Arial"/>
          <w:sz w:val="20"/>
          <w:szCs w:val="20"/>
          <w:lang w:val="en-GB"/>
        </w:rPr>
      </w:pPr>
    </w:p>
    <w:p w14:paraId="1F2D434F" w14:textId="77777777" w:rsidR="008B538E" w:rsidRPr="0009704F" w:rsidRDefault="008B538E" w:rsidP="008B538E">
      <w:pPr>
        <w:jc w:val="both"/>
        <w:rPr>
          <w:rFonts w:cs="Arial"/>
          <w:sz w:val="20"/>
          <w:szCs w:val="20"/>
          <w:lang w:val="en-GB"/>
        </w:rPr>
      </w:pPr>
      <w:r w:rsidRPr="0009704F">
        <w:rPr>
          <w:rFonts w:cs="Arial"/>
          <w:sz w:val="20"/>
          <w:szCs w:val="20"/>
          <w:lang w:val="en-GB"/>
        </w:rPr>
        <w:t xml:space="preserve">In accordance with public procurement </w:t>
      </w:r>
    </w:p>
    <w:p w14:paraId="267BFCAD" w14:textId="77777777" w:rsidR="008B538E" w:rsidRPr="0009704F" w:rsidRDefault="008B538E" w:rsidP="008B538E">
      <w:pPr>
        <w:jc w:val="both"/>
        <w:rPr>
          <w:rFonts w:cs="Arial"/>
          <w:sz w:val="20"/>
          <w:szCs w:val="20"/>
          <w:lang w:val="en-GB"/>
        </w:rPr>
      </w:pPr>
    </w:p>
    <w:p w14:paraId="7D993D8E" w14:textId="77777777" w:rsidR="008B538E" w:rsidRPr="0009704F" w:rsidRDefault="008B538E" w:rsidP="008B538E">
      <w:pPr>
        <w:jc w:val="both"/>
        <w:rPr>
          <w:rFonts w:cs="Arial"/>
          <w:sz w:val="20"/>
          <w:szCs w:val="20"/>
          <w:lang w:val="en-GB"/>
        </w:rPr>
      </w:pPr>
      <w:r w:rsidRPr="0009704F">
        <w:rPr>
          <w:rFonts w:cs="Arial"/>
          <w:bCs/>
          <w:sz w:val="20"/>
          <w:szCs w:val="20"/>
          <w:lang w:val="en-GB"/>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1"/>
        <w:gridCol w:w="5485"/>
      </w:tblGrid>
      <w:tr w:rsidR="008B538E" w:rsidRPr="0009704F" w14:paraId="57C4FFEE" w14:textId="77777777" w:rsidTr="003F4097">
        <w:trPr>
          <w:trHeight w:val="619"/>
        </w:trPr>
        <w:tc>
          <w:tcPr>
            <w:tcW w:w="2802" w:type="dxa"/>
            <w:vAlign w:val="center"/>
          </w:tcPr>
          <w:p w14:paraId="7ADB6013" w14:textId="77777777" w:rsidR="008B538E" w:rsidRPr="0009704F" w:rsidRDefault="008B538E" w:rsidP="003F4097">
            <w:pPr>
              <w:rPr>
                <w:rFonts w:cs="Arial"/>
                <w:sz w:val="20"/>
                <w:szCs w:val="20"/>
                <w:lang w:val="en-GB"/>
              </w:rPr>
            </w:pPr>
            <w:r w:rsidRPr="0009704F">
              <w:rPr>
                <w:rFonts w:cs="Arial"/>
                <w:sz w:val="20"/>
                <w:szCs w:val="20"/>
                <w:lang w:val="en-GB"/>
              </w:rPr>
              <w:t>Contracting Authority:</w:t>
            </w:r>
          </w:p>
        </w:tc>
        <w:tc>
          <w:tcPr>
            <w:tcW w:w="6976" w:type="dxa"/>
            <w:vAlign w:val="center"/>
          </w:tcPr>
          <w:p w14:paraId="4D01C3E5" w14:textId="77777777" w:rsidR="008B538E" w:rsidRPr="0009704F" w:rsidRDefault="008B538E" w:rsidP="003F4097">
            <w:pPr>
              <w:rPr>
                <w:rFonts w:cs="Arial"/>
                <w:sz w:val="20"/>
                <w:szCs w:val="20"/>
                <w:lang w:val="en-GB"/>
              </w:rPr>
            </w:pPr>
            <w:r w:rsidRPr="0009704F">
              <w:rPr>
                <w:rFonts w:cs="Arial"/>
                <w:sz w:val="20"/>
                <w:szCs w:val="20"/>
                <w:lang w:val="en-GB"/>
              </w:rPr>
              <w:t>Slovenia Control, Slovenian Air Navigation Services, Limited, Zg. Brnik 130n, 4210 Brnik - aerodrom, Slovenia</w:t>
            </w:r>
          </w:p>
        </w:tc>
      </w:tr>
      <w:tr w:rsidR="008B538E" w:rsidRPr="0009704F" w14:paraId="26DBC015" w14:textId="77777777" w:rsidTr="003F4097">
        <w:trPr>
          <w:trHeight w:val="511"/>
        </w:trPr>
        <w:tc>
          <w:tcPr>
            <w:tcW w:w="2802" w:type="dxa"/>
            <w:vAlign w:val="center"/>
          </w:tcPr>
          <w:p w14:paraId="3B9B4233" w14:textId="77777777" w:rsidR="008B538E" w:rsidRPr="0009704F" w:rsidRDefault="008B538E" w:rsidP="003F4097">
            <w:pPr>
              <w:rPr>
                <w:rFonts w:cs="Arial"/>
                <w:sz w:val="20"/>
                <w:szCs w:val="20"/>
                <w:lang w:val="en-GB"/>
              </w:rPr>
            </w:pPr>
            <w:r w:rsidRPr="0009704F">
              <w:rPr>
                <w:rFonts w:cs="Arial"/>
                <w:sz w:val="20"/>
                <w:szCs w:val="20"/>
                <w:lang w:val="en-GB"/>
              </w:rPr>
              <w:t xml:space="preserve">Public procurement: </w:t>
            </w:r>
          </w:p>
        </w:tc>
        <w:tc>
          <w:tcPr>
            <w:tcW w:w="6976" w:type="dxa"/>
            <w:vAlign w:val="center"/>
          </w:tcPr>
          <w:p w14:paraId="4E477837" w14:textId="77777777" w:rsidR="008B538E" w:rsidRPr="0009704F" w:rsidRDefault="00D71A43" w:rsidP="003F4097">
            <w:pPr>
              <w:rPr>
                <w:rFonts w:cs="Arial"/>
                <w:sz w:val="20"/>
                <w:szCs w:val="20"/>
                <w:highlight w:val="yellow"/>
                <w:lang w:val="en-GB"/>
              </w:rPr>
            </w:pPr>
            <w:r>
              <w:rPr>
                <w:rFonts w:cs="Arial"/>
                <w:sz w:val="20"/>
                <w:szCs w:val="20"/>
                <w:lang w:val="en-GB"/>
              </w:rPr>
              <w:t>Data Link System</w:t>
            </w:r>
          </w:p>
        </w:tc>
      </w:tr>
      <w:tr w:rsidR="008B538E" w:rsidRPr="0009704F" w14:paraId="4799B6B4" w14:textId="77777777" w:rsidTr="003F4097">
        <w:trPr>
          <w:trHeight w:val="703"/>
        </w:trPr>
        <w:tc>
          <w:tcPr>
            <w:tcW w:w="2802" w:type="dxa"/>
            <w:vAlign w:val="center"/>
          </w:tcPr>
          <w:p w14:paraId="5764A0E5" w14:textId="77777777" w:rsidR="008B538E" w:rsidRPr="0009704F" w:rsidRDefault="008B538E" w:rsidP="003F4097">
            <w:pPr>
              <w:rPr>
                <w:rFonts w:cs="Arial"/>
                <w:sz w:val="20"/>
                <w:szCs w:val="20"/>
                <w:lang w:val="en-GB"/>
              </w:rPr>
            </w:pPr>
            <w:r w:rsidRPr="0009704F">
              <w:rPr>
                <w:rFonts w:cs="Arial"/>
                <w:sz w:val="20"/>
                <w:szCs w:val="20"/>
                <w:lang w:val="en-GB"/>
              </w:rPr>
              <w:t xml:space="preserve">Internal number of the public procurement: </w:t>
            </w:r>
          </w:p>
        </w:tc>
        <w:tc>
          <w:tcPr>
            <w:tcW w:w="6976" w:type="dxa"/>
            <w:vAlign w:val="center"/>
          </w:tcPr>
          <w:p w14:paraId="4A7D6508" w14:textId="77777777" w:rsidR="008B538E" w:rsidRPr="0009704F" w:rsidRDefault="00B13844" w:rsidP="003F4097">
            <w:pPr>
              <w:rPr>
                <w:rFonts w:cs="Arial"/>
                <w:sz w:val="20"/>
                <w:szCs w:val="20"/>
                <w:highlight w:val="yellow"/>
                <w:lang w:val="en-GB"/>
              </w:rPr>
            </w:pPr>
            <w:r w:rsidRPr="00722029">
              <w:rPr>
                <w:rFonts w:cs="Arial"/>
                <w:sz w:val="20"/>
                <w:szCs w:val="20"/>
                <w:lang w:val="en-GB"/>
              </w:rPr>
              <w:t>276-</w:t>
            </w:r>
            <w:r w:rsidR="00DB53EF">
              <w:rPr>
                <w:rFonts w:cs="Arial"/>
                <w:sz w:val="20"/>
                <w:szCs w:val="20"/>
                <w:lang w:val="en-GB"/>
              </w:rPr>
              <w:t>14</w:t>
            </w:r>
          </w:p>
        </w:tc>
      </w:tr>
    </w:tbl>
    <w:p w14:paraId="6F02E636" w14:textId="77777777" w:rsidR="008B538E" w:rsidRPr="0009704F" w:rsidRDefault="008B538E" w:rsidP="008B538E">
      <w:pPr>
        <w:pStyle w:val="Slog1"/>
        <w:rPr>
          <w:rFonts w:ascii="Arial" w:hAnsi="Arial" w:cs="Arial"/>
          <w:szCs w:val="20"/>
          <w:lang w:val="en-GB"/>
        </w:rPr>
      </w:pPr>
    </w:p>
    <w:p w14:paraId="5D46A91D" w14:textId="77777777" w:rsidR="008B538E" w:rsidRPr="0009704F" w:rsidRDefault="008B538E" w:rsidP="008B538E">
      <w:pPr>
        <w:pStyle w:val="Slog1"/>
        <w:rPr>
          <w:rFonts w:ascii="Arial" w:hAnsi="Arial" w:cs="Arial"/>
          <w:szCs w:val="20"/>
          <w:lang w:val="en-GB"/>
        </w:rPr>
      </w:pPr>
    </w:p>
    <w:p w14:paraId="7AD2B558" w14:textId="77777777" w:rsidR="008B538E" w:rsidRPr="0009704F" w:rsidRDefault="008B538E" w:rsidP="008B538E">
      <w:pPr>
        <w:jc w:val="both"/>
        <w:rPr>
          <w:rFonts w:cs="Arial"/>
          <w:sz w:val="20"/>
          <w:szCs w:val="20"/>
          <w:lang w:val="en-GB"/>
        </w:rPr>
      </w:pPr>
      <w:r w:rsidRPr="0009704F">
        <w:rPr>
          <w:rFonts w:cs="Arial"/>
          <w:sz w:val="20"/>
          <w:szCs w:val="20"/>
          <w:lang w:val="en-GB"/>
        </w:rPr>
        <w:t>_______________________________________________________________________</w:t>
      </w:r>
    </w:p>
    <w:p w14:paraId="0083DBD2" w14:textId="77777777" w:rsidR="008B538E" w:rsidRPr="0009704F" w:rsidRDefault="008B538E" w:rsidP="008B538E">
      <w:pPr>
        <w:jc w:val="both"/>
        <w:rPr>
          <w:rFonts w:cs="Arial"/>
          <w:sz w:val="20"/>
          <w:szCs w:val="20"/>
          <w:lang w:val="en-GB"/>
        </w:rPr>
      </w:pPr>
      <w:r w:rsidRPr="0009704F">
        <w:rPr>
          <w:rFonts w:cs="Arial"/>
          <w:sz w:val="20"/>
          <w:szCs w:val="20"/>
          <w:lang w:val="en-GB"/>
        </w:rPr>
        <w:t>(name and address of the bidder)</w:t>
      </w:r>
    </w:p>
    <w:p w14:paraId="5D94BBAA" w14:textId="77777777" w:rsidR="008B538E" w:rsidRPr="0009704F" w:rsidRDefault="008B538E" w:rsidP="008B538E">
      <w:pPr>
        <w:jc w:val="both"/>
        <w:rPr>
          <w:rFonts w:cs="Arial"/>
          <w:sz w:val="20"/>
          <w:szCs w:val="20"/>
          <w:lang w:val="en-GB"/>
        </w:rPr>
      </w:pPr>
      <w:r w:rsidRPr="0009704F">
        <w:rPr>
          <w:rFonts w:cs="Arial"/>
          <w:sz w:val="20"/>
          <w:szCs w:val="20"/>
          <w:lang w:val="en-GB"/>
        </w:rPr>
        <w:t xml:space="preserve"> </w:t>
      </w:r>
    </w:p>
    <w:p w14:paraId="2DF04153" w14:textId="77777777" w:rsidR="008B538E" w:rsidRPr="0009704F" w:rsidRDefault="008B538E" w:rsidP="008B538E">
      <w:pPr>
        <w:jc w:val="both"/>
        <w:rPr>
          <w:rFonts w:cs="Arial"/>
          <w:sz w:val="20"/>
          <w:szCs w:val="20"/>
          <w:lang w:val="en-GB"/>
        </w:rPr>
      </w:pPr>
    </w:p>
    <w:p w14:paraId="7506E6EA" w14:textId="77777777" w:rsidR="00407612" w:rsidRPr="004F6894" w:rsidRDefault="00407612" w:rsidP="00407612">
      <w:pPr>
        <w:jc w:val="both"/>
        <w:rPr>
          <w:rFonts w:cs="Arial"/>
          <w:sz w:val="20"/>
          <w:szCs w:val="20"/>
        </w:rPr>
      </w:pPr>
      <w:r w:rsidRPr="008067D9">
        <w:rPr>
          <w:rFonts w:cs="Arial"/>
          <w:sz w:val="20"/>
          <w:szCs w:val="20"/>
        </w:rPr>
        <w:t xml:space="preserve">herewith declare that we have not been convicted </w:t>
      </w:r>
      <w:r w:rsidRPr="00C244F7">
        <w:rPr>
          <w:rFonts w:cs="Arial"/>
          <w:bCs/>
          <w:sz w:val="20"/>
          <w:szCs w:val="20"/>
          <w:lang w:val="en-GB"/>
        </w:rPr>
        <w:t xml:space="preserve">by final judgment </w:t>
      </w:r>
      <w:r w:rsidRPr="009947E0">
        <w:rPr>
          <w:rFonts w:cs="Arial"/>
          <w:sz w:val="20"/>
          <w:szCs w:val="20"/>
          <w:lang w:val="en-GB"/>
        </w:rPr>
        <w:t xml:space="preserve">of any of the criminal </w:t>
      </w:r>
      <w:r w:rsidRPr="00EA0A96">
        <w:rPr>
          <w:rFonts w:cs="Arial"/>
          <w:bCs/>
          <w:sz w:val="20"/>
          <w:szCs w:val="20"/>
          <w:lang w:val="en-GB"/>
        </w:rPr>
        <w:t xml:space="preserve">offences </w:t>
      </w:r>
      <w:r>
        <w:rPr>
          <w:rFonts w:cs="Arial"/>
          <w:sz w:val="20"/>
          <w:szCs w:val="20"/>
          <w:lang w:val="en-GB"/>
        </w:rPr>
        <w:t>set</w:t>
      </w:r>
      <w:r w:rsidRPr="009947E0">
        <w:rPr>
          <w:rFonts w:cs="Arial"/>
          <w:sz w:val="20"/>
          <w:szCs w:val="20"/>
          <w:lang w:val="en-GB"/>
        </w:rPr>
        <w:t xml:space="preserve"> in Article </w:t>
      </w:r>
      <w:r>
        <w:rPr>
          <w:rFonts w:cs="Arial"/>
          <w:sz w:val="20"/>
          <w:szCs w:val="20"/>
          <w:lang w:val="en-GB"/>
        </w:rPr>
        <w:t>75</w:t>
      </w:r>
      <w:r w:rsidRPr="009947E0">
        <w:rPr>
          <w:rFonts w:cs="Arial"/>
          <w:sz w:val="20"/>
          <w:szCs w:val="20"/>
          <w:lang w:val="en-GB"/>
        </w:rPr>
        <w:t xml:space="preserve"> of the Slovenian Public</w:t>
      </w:r>
      <w:r>
        <w:rPr>
          <w:rFonts w:cs="Arial"/>
          <w:sz w:val="20"/>
          <w:szCs w:val="20"/>
          <w:lang w:val="en-GB"/>
        </w:rPr>
        <w:t xml:space="preserve"> </w:t>
      </w:r>
      <w:r w:rsidRPr="009947E0">
        <w:rPr>
          <w:rFonts w:cs="Arial"/>
          <w:sz w:val="20"/>
          <w:szCs w:val="20"/>
          <w:lang w:val="en-GB"/>
        </w:rPr>
        <w:t>Procurement Act (</w:t>
      </w:r>
      <w:r>
        <w:rPr>
          <w:rFonts w:cs="Arial"/>
          <w:sz w:val="20"/>
          <w:szCs w:val="20"/>
          <w:lang w:val="en-GB"/>
        </w:rPr>
        <w:t>ZJN-3</w:t>
      </w:r>
      <w:r w:rsidRPr="009947E0">
        <w:rPr>
          <w:rFonts w:cs="Arial"/>
          <w:sz w:val="20"/>
          <w:szCs w:val="20"/>
          <w:lang w:val="en-GB"/>
        </w:rPr>
        <w:t>)</w:t>
      </w:r>
      <w:r>
        <w:rPr>
          <w:rFonts w:cs="Arial"/>
          <w:sz w:val="20"/>
          <w:szCs w:val="20"/>
          <w:lang w:val="en-GB"/>
        </w:rPr>
        <w:t>.</w:t>
      </w:r>
      <w:r w:rsidRPr="009947E0">
        <w:rPr>
          <w:rFonts w:cs="Arial"/>
          <w:sz w:val="20"/>
          <w:szCs w:val="20"/>
          <w:lang w:val="en-GB"/>
        </w:rPr>
        <w:t xml:space="preserve"> </w:t>
      </w:r>
    </w:p>
    <w:p w14:paraId="24D59014" w14:textId="77777777" w:rsidR="00407612" w:rsidRPr="004F6894" w:rsidRDefault="00407612" w:rsidP="00407612">
      <w:pPr>
        <w:pStyle w:val="Header"/>
        <w:tabs>
          <w:tab w:val="left" w:pos="3686"/>
        </w:tabs>
        <w:jc w:val="both"/>
        <w:rPr>
          <w:rFonts w:ascii="Arial" w:hAnsi="Arial" w:cs="Arial"/>
          <w:sz w:val="20"/>
        </w:rPr>
      </w:pPr>
    </w:p>
    <w:p w14:paraId="3005067D" w14:textId="77777777" w:rsidR="00407612" w:rsidRPr="00A2180B" w:rsidRDefault="00407612" w:rsidP="00407612">
      <w:pPr>
        <w:rPr>
          <w:rFonts w:cs="Arial"/>
          <w:sz w:val="20"/>
          <w:szCs w:val="20"/>
          <w:lang w:val="en-GB"/>
        </w:rPr>
      </w:pPr>
      <w:r w:rsidRPr="00A2180B">
        <w:rPr>
          <w:rFonts w:cs="Arial"/>
          <w:sz w:val="20"/>
          <w:szCs w:val="20"/>
          <w:lang w:val="en-GB"/>
        </w:rPr>
        <w:t>i.             Terrorism (Article 108)</w:t>
      </w:r>
    </w:p>
    <w:p w14:paraId="4BD6BE3B" w14:textId="77777777" w:rsidR="00407612" w:rsidRPr="00A2180B" w:rsidRDefault="00407612" w:rsidP="00407612">
      <w:pPr>
        <w:rPr>
          <w:rFonts w:cs="Arial"/>
          <w:sz w:val="20"/>
          <w:szCs w:val="20"/>
          <w:lang w:val="en-GB"/>
        </w:rPr>
      </w:pPr>
      <w:r w:rsidRPr="00A2180B">
        <w:rPr>
          <w:rFonts w:cs="Arial"/>
          <w:sz w:val="20"/>
          <w:szCs w:val="20"/>
          <w:lang w:val="en-GB"/>
        </w:rPr>
        <w:t>ii.            Financing of Terrorist Activities (Article 109)</w:t>
      </w:r>
    </w:p>
    <w:p w14:paraId="084CA897" w14:textId="77777777" w:rsidR="00407612" w:rsidRPr="00A2180B" w:rsidRDefault="00407612" w:rsidP="00407612">
      <w:pPr>
        <w:rPr>
          <w:rFonts w:cs="Arial"/>
          <w:sz w:val="20"/>
          <w:szCs w:val="20"/>
          <w:lang w:val="en-GB"/>
        </w:rPr>
      </w:pPr>
      <w:r w:rsidRPr="00A2180B">
        <w:rPr>
          <w:rFonts w:cs="Arial"/>
          <w:sz w:val="20"/>
          <w:szCs w:val="20"/>
          <w:lang w:val="en-GB"/>
        </w:rPr>
        <w:t>iii.          Incitement and Public Glorification of Terrorist Activities (Article 110)</w:t>
      </w:r>
    </w:p>
    <w:p w14:paraId="7FEC6372" w14:textId="77777777" w:rsidR="00407612" w:rsidRPr="00A2180B" w:rsidRDefault="00407612" w:rsidP="00407612">
      <w:pPr>
        <w:rPr>
          <w:rFonts w:cs="Arial"/>
          <w:sz w:val="20"/>
          <w:szCs w:val="20"/>
          <w:lang w:val="en-GB"/>
        </w:rPr>
      </w:pPr>
      <w:r w:rsidRPr="00A2180B">
        <w:rPr>
          <w:rFonts w:cs="Arial"/>
          <w:sz w:val="20"/>
          <w:szCs w:val="20"/>
          <w:lang w:val="en-GB"/>
        </w:rPr>
        <w:t>iv.           Conscripting and Training for Terrorist Activities (Article 111)</w:t>
      </w:r>
    </w:p>
    <w:p w14:paraId="2AB00E44" w14:textId="77777777" w:rsidR="00407612" w:rsidRPr="00A2180B" w:rsidRDefault="00407612" w:rsidP="00407612">
      <w:pPr>
        <w:rPr>
          <w:rFonts w:cs="Arial"/>
          <w:sz w:val="20"/>
          <w:szCs w:val="20"/>
          <w:lang w:val="en-GB"/>
        </w:rPr>
      </w:pPr>
      <w:r w:rsidRPr="00A2180B">
        <w:rPr>
          <w:rFonts w:cs="Arial"/>
          <w:sz w:val="20"/>
          <w:szCs w:val="20"/>
          <w:lang w:val="en-GB"/>
        </w:rPr>
        <w:t>v.            Enslavement (Article 112)</w:t>
      </w:r>
    </w:p>
    <w:p w14:paraId="3F20184D" w14:textId="77777777" w:rsidR="00407612" w:rsidRPr="00A2180B" w:rsidRDefault="00407612" w:rsidP="00407612">
      <w:pPr>
        <w:rPr>
          <w:rFonts w:cs="Arial"/>
          <w:sz w:val="20"/>
          <w:szCs w:val="20"/>
          <w:lang w:val="en-GB"/>
        </w:rPr>
      </w:pPr>
      <w:r w:rsidRPr="00A2180B">
        <w:rPr>
          <w:rFonts w:cs="Arial"/>
          <w:sz w:val="20"/>
          <w:szCs w:val="20"/>
          <w:lang w:val="en-GB"/>
        </w:rPr>
        <w:t>vi.           Trafficking in Human Beings (Article 113)</w:t>
      </w:r>
    </w:p>
    <w:p w14:paraId="4D511465" w14:textId="77777777" w:rsidR="00407612" w:rsidRPr="00A2180B" w:rsidRDefault="00407612" w:rsidP="00407612">
      <w:pPr>
        <w:rPr>
          <w:rFonts w:cs="Arial"/>
          <w:sz w:val="20"/>
          <w:szCs w:val="20"/>
          <w:lang w:val="en-GB"/>
        </w:rPr>
      </w:pPr>
      <w:r w:rsidRPr="00A2180B">
        <w:rPr>
          <w:rFonts w:cs="Arial"/>
          <w:sz w:val="20"/>
          <w:szCs w:val="20"/>
          <w:lang w:val="en-GB"/>
        </w:rPr>
        <w:t>vii.          Acceptance of bribes in elections (Article 157)</w:t>
      </w:r>
    </w:p>
    <w:p w14:paraId="3A88390A" w14:textId="77777777" w:rsidR="00407612" w:rsidRPr="00A2180B" w:rsidRDefault="00407612" w:rsidP="00407612">
      <w:pPr>
        <w:rPr>
          <w:rFonts w:cs="Arial"/>
          <w:sz w:val="20"/>
          <w:szCs w:val="20"/>
          <w:lang w:val="en-GB"/>
        </w:rPr>
      </w:pPr>
      <w:r w:rsidRPr="00A2180B">
        <w:rPr>
          <w:rFonts w:cs="Arial"/>
          <w:sz w:val="20"/>
          <w:szCs w:val="20"/>
          <w:lang w:val="en-GB"/>
        </w:rPr>
        <w:t>viii.        Violation of Fundamental Rights of Employees (Article 196)</w:t>
      </w:r>
    </w:p>
    <w:p w14:paraId="17010003" w14:textId="77777777" w:rsidR="00407612" w:rsidRPr="00A2180B" w:rsidRDefault="00407612" w:rsidP="00407612">
      <w:pPr>
        <w:rPr>
          <w:rFonts w:cs="Arial"/>
          <w:sz w:val="20"/>
          <w:szCs w:val="20"/>
          <w:lang w:val="en-GB"/>
        </w:rPr>
      </w:pPr>
      <w:r w:rsidRPr="00A2180B">
        <w:rPr>
          <w:rFonts w:cs="Arial"/>
          <w:sz w:val="20"/>
          <w:szCs w:val="20"/>
          <w:lang w:val="en-GB"/>
        </w:rPr>
        <w:t>ix.           Fraud (Article 211)</w:t>
      </w:r>
    </w:p>
    <w:p w14:paraId="1C6A4297" w14:textId="77777777" w:rsidR="00407612" w:rsidRPr="00A2180B" w:rsidRDefault="00407612" w:rsidP="00407612">
      <w:pPr>
        <w:rPr>
          <w:rFonts w:cs="Arial"/>
          <w:sz w:val="20"/>
          <w:szCs w:val="20"/>
          <w:lang w:val="en-GB"/>
        </w:rPr>
      </w:pPr>
      <w:r w:rsidRPr="00A2180B">
        <w:rPr>
          <w:rFonts w:cs="Arial"/>
          <w:sz w:val="20"/>
          <w:szCs w:val="20"/>
          <w:lang w:val="en-GB"/>
        </w:rPr>
        <w:t>x.            Unlawful restriction of competition (Article 225)</w:t>
      </w:r>
    </w:p>
    <w:p w14:paraId="338969FB" w14:textId="77777777" w:rsidR="00407612" w:rsidRPr="00A2180B" w:rsidRDefault="00407612" w:rsidP="00407612">
      <w:pPr>
        <w:rPr>
          <w:rFonts w:cs="Arial"/>
          <w:sz w:val="20"/>
          <w:szCs w:val="20"/>
          <w:lang w:val="en-GB"/>
        </w:rPr>
      </w:pPr>
      <w:r w:rsidRPr="00A2180B">
        <w:rPr>
          <w:rFonts w:cs="Arial"/>
          <w:sz w:val="20"/>
          <w:szCs w:val="20"/>
          <w:lang w:val="en-GB"/>
        </w:rPr>
        <w:t>xi.           Infliction of bankruptcy by fraud or uncontentious business (Article 226)</w:t>
      </w:r>
    </w:p>
    <w:p w14:paraId="39B394D5" w14:textId="77777777" w:rsidR="00407612" w:rsidRPr="00A2180B" w:rsidRDefault="00407612" w:rsidP="00407612">
      <w:pPr>
        <w:rPr>
          <w:rFonts w:cs="Arial"/>
          <w:sz w:val="20"/>
          <w:szCs w:val="20"/>
          <w:lang w:val="en-GB"/>
        </w:rPr>
      </w:pPr>
      <w:r w:rsidRPr="00A2180B">
        <w:rPr>
          <w:rFonts w:cs="Arial"/>
          <w:sz w:val="20"/>
          <w:szCs w:val="20"/>
          <w:lang w:val="en-GB"/>
        </w:rPr>
        <w:t>xii.          Harm inflicted to the creditors (Article 227)</w:t>
      </w:r>
    </w:p>
    <w:p w14:paraId="39617044" w14:textId="77777777" w:rsidR="00407612" w:rsidRPr="00A2180B" w:rsidRDefault="00407612" w:rsidP="00407612">
      <w:pPr>
        <w:rPr>
          <w:rFonts w:cs="Arial"/>
          <w:sz w:val="20"/>
          <w:szCs w:val="20"/>
          <w:lang w:val="en-GB"/>
        </w:rPr>
      </w:pPr>
      <w:r w:rsidRPr="00A2180B">
        <w:rPr>
          <w:rFonts w:cs="Arial"/>
          <w:sz w:val="20"/>
          <w:szCs w:val="20"/>
          <w:lang w:val="en-GB"/>
        </w:rPr>
        <w:t>xiii.         Business fraud (Article 228)</w:t>
      </w:r>
    </w:p>
    <w:p w14:paraId="6A1CC614" w14:textId="77777777" w:rsidR="00407612" w:rsidRPr="00A2180B" w:rsidRDefault="00407612" w:rsidP="00407612">
      <w:pPr>
        <w:rPr>
          <w:rFonts w:cs="Arial"/>
          <w:sz w:val="20"/>
          <w:szCs w:val="20"/>
          <w:lang w:val="en-GB"/>
        </w:rPr>
      </w:pPr>
      <w:r w:rsidRPr="00A2180B">
        <w:rPr>
          <w:rFonts w:cs="Arial"/>
          <w:sz w:val="20"/>
          <w:szCs w:val="20"/>
          <w:lang w:val="en-GB"/>
        </w:rPr>
        <w:t>xiv.         Fraud inflicting harm to the European Union (Article 229)</w:t>
      </w:r>
    </w:p>
    <w:p w14:paraId="6CE7E440" w14:textId="77777777" w:rsidR="00407612" w:rsidRPr="00A2180B" w:rsidRDefault="00407612" w:rsidP="00407612">
      <w:pPr>
        <w:rPr>
          <w:rFonts w:cs="Arial"/>
          <w:sz w:val="20"/>
          <w:szCs w:val="20"/>
          <w:lang w:val="en-GB"/>
        </w:rPr>
      </w:pPr>
      <w:r w:rsidRPr="00A2180B">
        <w:rPr>
          <w:rFonts w:cs="Arial"/>
          <w:sz w:val="20"/>
          <w:szCs w:val="20"/>
          <w:lang w:val="en-GB"/>
        </w:rPr>
        <w:t>xv.          Deceit upon obtainment or use of a loan or benefits (Article 230)</w:t>
      </w:r>
    </w:p>
    <w:p w14:paraId="172C562D" w14:textId="77777777" w:rsidR="00407612" w:rsidRPr="00A2180B" w:rsidRDefault="00407612" w:rsidP="00407612">
      <w:pPr>
        <w:rPr>
          <w:rFonts w:cs="Arial"/>
          <w:sz w:val="20"/>
          <w:szCs w:val="20"/>
          <w:lang w:val="en-GB"/>
        </w:rPr>
      </w:pPr>
      <w:r w:rsidRPr="00A2180B">
        <w:rPr>
          <w:rFonts w:cs="Arial"/>
          <w:sz w:val="20"/>
          <w:szCs w:val="20"/>
          <w:lang w:val="en-GB"/>
        </w:rPr>
        <w:t>xvi.         Deceit in dealings with securities (Article 231)</w:t>
      </w:r>
    </w:p>
    <w:p w14:paraId="1AF2B79E" w14:textId="77777777" w:rsidR="00407612" w:rsidRPr="00A2180B" w:rsidRDefault="00407612" w:rsidP="00407612">
      <w:pPr>
        <w:rPr>
          <w:rFonts w:cs="Arial"/>
          <w:sz w:val="20"/>
          <w:szCs w:val="20"/>
          <w:lang w:val="en-GB"/>
        </w:rPr>
      </w:pPr>
      <w:r w:rsidRPr="00A2180B">
        <w:rPr>
          <w:rFonts w:cs="Arial"/>
          <w:sz w:val="20"/>
          <w:szCs w:val="20"/>
          <w:lang w:val="en-GB"/>
        </w:rPr>
        <w:t>xvii.        Deceit of the buyers (Article 232)</w:t>
      </w:r>
    </w:p>
    <w:p w14:paraId="6C7AF5DF" w14:textId="77777777" w:rsidR="00407612" w:rsidRPr="00A2180B" w:rsidRDefault="00407612" w:rsidP="00407612">
      <w:pPr>
        <w:rPr>
          <w:rFonts w:cs="Arial"/>
          <w:sz w:val="20"/>
          <w:szCs w:val="20"/>
          <w:lang w:val="en-GB"/>
        </w:rPr>
      </w:pPr>
      <w:r w:rsidRPr="00A2180B">
        <w:rPr>
          <w:rFonts w:cs="Arial"/>
          <w:sz w:val="20"/>
          <w:szCs w:val="20"/>
          <w:lang w:val="en-GB"/>
        </w:rPr>
        <w:t>xviii.       Unlawful use of a trade mark or model of another person (Article 233)</w:t>
      </w:r>
    </w:p>
    <w:p w14:paraId="4437652C" w14:textId="77777777" w:rsidR="00407612" w:rsidRPr="00A2180B" w:rsidRDefault="00407612" w:rsidP="00407612">
      <w:pPr>
        <w:rPr>
          <w:rFonts w:cs="Arial"/>
          <w:sz w:val="20"/>
          <w:szCs w:val="20"/>
          <w:lang w:val="en-GB"/>
        </w:rPr>
      </w:pPr>
      <w:r w:rsidRPr="00A2180B">
        <w:rPr>
          <w:rFonts w:cs="Arial"/>
          <w:sz w:val="20"/>
          <w:szCs w:val="20"/>
          <w:lang w:val="en-GB"/>
        </w:rPr>
        <w:t>xix.         Unlawful use of an invention or topography of other person (Article 234)</w:t>
      </w:r>
    </w:p>
    <w:p w14:paraId="1C3117E3" w14:textId="77777777" w:rsidR="00407612" w:rsidRPr="00A2180B" w:rsidRDefault="00407612" w:rsidP="00407612">
      <w:pPr>
        <w:rPr>
          <w:rFonts w:cs="Arial"/>
          <w:sz w:val="20"/>
          <w:szCs w:val="20"/>
          <w:lang w:val="en-GB"/>
        </w:rPr>
      </w:pPr>
      <w:r w:rsidRPr="00A2180B">
        <w:rPr>
          <w:rFonts w:cs="Arial"/>
          <w:sz w:val="20"/>
          <w:szCs w:val="20"/>
          <w:lang w:val="en-GB"/>
        </w:rPr>
        <w:t>xx.          Forgery or destruction of an official document (Article 235)</w:t>
      </w:r>
    </w:p>
    <w:p w14:paraId="226E1D35" w14:textId="77777777" w:rsidR="00407612" w:rsidRPr="00A2180B" w:rsidRDefault="00407612" w:rsidP="00407612">
      <w:pPr>
        <w:rPr>
          <w:rFonts w:cs="Arial"/>
          <w:sz w:val="20"/>
          <w:szCs w:val="20"/>
          <w:lang w:val="en-GB"/>
        </w:rPr>
      </w:pPr>
      <w:r w:rsidRPr="00A2180B">
        <w:rPr>
          <w:rFonts w:cs="Arial"/>
          <w:sz w:val="20"/>
          <w:szCs w:val="20"/>
          <w:lang w:val="en-GB"/>
        </w:rPr>
        <w:t>xxi.         Issuing and unlawful obtainment of a business secret (Article 236)</w:t>
      </w:r>
    </w:p>
    <w:p w14:paraId="75634781" w14:textId="77777777" w:rsidR="00407612" w:rsidRPr="00A2180B" w:rsidRDefault="00407612" w:rsidP="00407612">
      <w:pPr>
        <w:rPr>
          <w:rFonts w:cs="Arial"/>
          <w:sz w:val="20"/>
          <w:szCs w:val="20"/>
          <w:lang w:val="en-GB"/>
        </w:rPr>
      </w:pPr>
      <w:r w:rsidRPr="00A2180B">
        <w:rPr>
          <w:rFonts w:cs="Arial"/>
          <w:sz w:val="20"/>
          <w:szCs w:val="20"/>
          <w:lang w:val="en-GB"/>
        </w:rPr>
        <w:t>xxii.        Misuse of an information system (Article 237)</w:t>
      </w:r>
    </w:p>
    <w:p w14:paraId="7CBB041D" w14:textId="77777777" w:rsidR="00407612" w:rsidRPr="00A2180B" w:rsidRDefault="00407612" w:rsidP="00407612">
      <w:pPr>
        <w:rPr>
          <w:rFonts w:cs="Arial"/>
          <w:sz w:val="20"/>
          <w:szCs w:val="20"/>
          <w:lang w:val="en-GB"/>
        </w:rPr>
      </w:pPr>
      <w:r w:rsidRPr="00A2180B">
        <w:rPr>
          <w:rFonts w:cs="Arial"/>
          <w:sz w:val="20"/>
          <w:szCs w:val="20"/>
          <w:lang w:val="en-GB"/>
        </w:rPr>
        <w:t>xxiii.       Misuse of an internal information (Article 238)</w:t>
      </w:r>
    </w:p>
    <w:p w14:paraId="2D99CE3D" w14:textId="77777777" w:rsidR="00407612" w:rsidRPr="00A2180B" w:rsidRDefault="00407612" w:rsidP="00407612">
      <w:pPr>
        <w:rPr>
          <w:rFonts w:cs="Arial"/>
          <w:sz w:val="20"/>
          <w:szCs w:val="20"/>
          <w:lang w:val="en-GB"/>
        </w:rPr>
      </w:pPr>
      <w:r w:rsidRPr="00A2180B">
        <w:rPr>
          <w:rFonts w:cs="Arial"/>
          <w:sz w:val="20"/>
          <w:szCs w:val="20"/>
          <w:lang w:val="en-GB"/>
        </w:rPr>
        <w:t>xxiv.      Misuse of financial instruments (Article 239)</w:t>
      </w:r>
    </w:p>
    <w:p w14:paraId="0089BDD3" w14:textId="77777777" w:rsidR="00407612" w:rsidRPr="00A2180B" w:rsidRDefault="00407612" w:rsidP="00407612">
      <w:pPr>
        <w:rPr>
          <w:rFonts w:cs="Arial"/>
          <w:sz w:val="20"/>
          <w:szCs w:val="20"/>
          <w:lang w:val="en-GB"/>
        </w:rPr>
      </w:pPr>
      <w:r w:rsidRPr="00A2180B">
        <w:rPr>
          <w:rFonts w:cs="Arial"/>
          <w:sz w:val="20"/>
          <w:szCs w:val="20"/>
          <w:lang w:val="en-GB"/>
        </w:rPr>
        <w:t>xxv.       Misuse of a position or confidence in trust in economic activity (Article 240)</w:t>
      </w:r>
    </w:p>
    <w:p w14:paraId="3F43FBF4" w14:textId="77777777" w:rsidR="00407612" w:rsidRPr="00A2180B" w:rsidRDefault="00407612" w:rsidP="00407612">
      <w:pPr>
        <w:rPr>
          <w:rFonts w:cs="Arial"/>
          <w:sz w:val="20"/>
          <w:szCs w:val="20"/>
          <w:lang w:val="en-GB"/>
        </w:rPr>
      </w:pPr>
      <w:r w:rsidRPr="00A2180B">
        <w:rPr>
          <w:rFonts w:cs="Arial"/>
          <w:sz w:val="20"/>
          <w:szCs w:val="20"/>
          <w:lang w:val="en-GB"/>
        </w:rPr>
        <w:t>xxvi.      Prohibited acceptance of gifts (Article 241) and Prohibited giving of gifts (Article 242)</w:t>
      </w:r>
    </w:p>
    <w:p w14:paraId="2E25913D" w14:textId="77777777" w:rsidR="00407612" w:rsidRPr="00A2180B" w:rsidRDefault="00407612" w:rsidP="00407612">
      <w:pPr>
        <w:rPr>
          <w:rFonts w:cs="Arial"/>
          <w:sz w:val="20"/>
          <w:szCs w:val="20"/>
          <w:lang w:val="en-GB"/>
        </w:rPr>
      </w:pPr>
      <w:r w:rsidRPr="00A2180B">
        <w:rPr>
          <w:rFonts w:cs="Arial"/>
          <w:sz w:val="20"/>
          <w:szCs w:val="20"/>
          <w:lang w:val="en-GB"/>
        </w:rPr>
        <w:t>xxvii.     Money forgery (Article 243)</w:t>
      </w:r>
    </w:p>
    <w:p w14:paraId="7241AF0B" w14:textId="77777777" w:rsidR="00407612" w:rsidRPr="00A2180B" w:rsidRDefault="00407612" w:rsidP="00407612">
      <w:pPr>
        <w:rPr>
          <w:rFonts w:cs="Arial"/>
          <w:sz w:val="20"/>
          <w:szCs w:val="20"/>
          <w:lang w:val="en-GB"/>
        </w:rPr>
      </w:pPr>
      <w:r w:rsidRPr="00A2180B">
        <w:rPr>
          <w:rFonts w:cs="Arial"/>
          <w:sz w:val="20"/>
          <w:szCs w:val="20"/>
          <w:lang w:val="en-GB"/>
        </w:rPr>
        <w:t>xxviii.    Forgery or use of forged securities or vouchers (Article 244)</w:t>
      </w:r>
    </w:p>
    <w:p w14:paraId="5CE529B0" w14:textId="77777777" w:rsidR="00407612" w:rsidRPr="00A2180B" w:rsidRDefault="00407612" w:rsidP="00407612">
      <w:pPr>
        <w:rPr>
          <w:rFonts w:cs="Arial"/>
          <w:sz w:val="20"/>
          <w:szCs w:val="20"/>
          <w:lang w:val="en-GB"/>
        </w:rPr>
      </w:pPr>
      <w:r w:rsidRPr="00A2180B">
        <w:rPr>
          <w:rFonts w:cs="Arial"/>
          <w:sz w:val="20"/>
          <w:szCs w:val="20"/>
          <w:lang w:val="en-GB"/>
        </w:rPr>
        <w:t>xxix.      Money laundering (Article 245)</w:t>
      </w:r>
    </w:p>
    <w:p w14:paraId="5E7D25F8" w14:textId="77777777" w:rsidR="00407612" w:rsidRPr="00A2180B" w:rsidRDefault="00407612" w:rsidP="00407612">
      <w:pPr>
        <w:rPr>
          <w:rFonts w:cs="Arial"/>
          <w:sz w:val="20"/>
          <w:szCs w:val="20"/>
          <w:lang w:val="en-GB"/>
        </w:rPr>
      </w:pPr>
      <w:r w:rsidRPr="00A2180B">
        <w:rPr>
          <w:rFonts w:cs="Arial"/>
          <w:sz w:val="20"/>
          <w:szCs w:val="20"/>
          <w:lang w:val="en-GB"/>
        </w:rPr>
        <w:t>xxx.       Misuse of non-cash means of payment (Article 246)</w:t>
      </w:r>
    </w:p>
    <w:p w14:paraId="02267D8E" w14:textId="77777777" w:rsidR="00407612" w:rsidRPr="00A2180B" w:rsidRDefault="00407612" w:rsidP="00407612">
      <w:pPr>
        <w:rPr>
          <w:rFonts w:cs="Arial"/>
          <w:sz w:val="20"/>
          <w:szCs w:val="20"/>
          <w:lang w:val="en-GB"/>
        </w:rPr>
      </w:pPr>
      <w:r w:rsidRPr="00A2180B">
        <w:rPr>
          <w:rFonts w:cs="Arial"/>
          <w:sz w:val="20"/>
          <w:szCs w:val="20"/>
          <w:lang w:val="en-GB"/>
        </w:rPr>
        <w:t>xxxi.      Use of a forged non-cash means of payment (Article 247)</w:t>
      </w:r>
    </w:p>
    <w:p w14:paraId="19AB57A0" w14:textId="77777777" w:rsidR="00407612" w:rsidRPr="00A2180B" w:rsidRDefault="00407612" w:rsidP="00722029">
      <w:pPr>
        <w:ind w:right="-428"/>
        <w:rPr>
          <w:rFonts w:cs="Arial"/>
          <w:sz w:val="20"/>
          <w:szCs w:val="20"/>
          <w:lang w:val="en-GB"/>
        </w:rPr>
      </w:pPr>
      <w:r w:rsidRPr="00A2180B">
        <w:rPr>
          <w:rFonts w:cs="Arial"/>
          <w:sz w:val="20"/>
          <w:szCs w:val="20"/>
          <w:lang w:val="en-GB"/>
        </w:rPr>
        <w:t>xxxii.     Making, obtaining or misappropriating instrumentalities for counterfeiting (Article 248)</w:t>
      </w:r>
    </w:p>
    <w:p w14:paraId="5D4D60F4" w14:textId="77777777" w:rsidR="00407612" w:rsidRPr="00A2180B" w:rsidRDefault="00407612" w:rsidP="00407612">
      <w:pPr>
        <w:rPr>
          <w:rFonts w:cs="Arial"/>
          <w:sz w:val="20"/>
          <w:szCs w:val="20"/>
          <w:lang w:val="en-GB"/>
        </w:rPr>
      </w:pPr>
      <w:r w:rsidRPr="00A2180B">
        <w:rPr>
          <w:rFonts w:cs="Arial"/>
          <w:sz w:val="20"/>
          <w:szCs w:val="20"/>
          <w:lang w:val="en-GB"/>
        </w:rPr>
        <w:t>xxxiii.    Tax fraud (Article 249)</w:t>
      </w:r>
    </w:p>
    <w:p w14:paraId="7C8D5A96" w14:textId="77777777" w:rsidR="00407612" w:rsidRPr="00A2180B" w:rsidRDefault="00407612" w:rsidP="00407612">
      <w:pPr>
        <w:rPr>
          <w:rFonts w:cs="Arial"/>
          <w:sz w:val="20"/>
          <w:szCs w:val="20"/>
          <w:lang w:val="en-GB"/>
        </w:rPr>
      </w:pPr>
      <w:r w:rsidRPr="00A2180B">
        <w:rPr>
          <w:rFonts w:cs="Arial"/>
          <w:sz w:val="20"/>
          <w:szCs w:val="20"/>
          <w:lang w:val="en-GB"/>
        </w:rPr>
        <w:t>xxxiv.    Smuggling (Article 250)</w:t>
      </w:r>
    </w:p>
    <w:p w14:paraId="55D9268D" w14:textId="77777777" w:rsidR="00407612" w:rsidRPr="00A2180B" w:rsidRDefault="00407612" w:rsidP="00407612">
      <w:pPr>
        <w:rPr>
          <w:rFonts w:cs="Arial"/>
          <w:sz w:val="20"/>
          <w:szCs w:val="20"/>
          <w:lang w:val="en-GB"/>
        </w:rPr>
      </w:pPr>
      <w:r w:rsidRPr="00A2180B">
        <w:rPr>
          <w:rFonts w:cs="Arial"/>
          <w:sz w:val="20"/>
          <w:szCs w:val="20"/>
          <w:lang w:val="en-GB"/>
        </w:rPr>
        <w:t>xxxv.     Abuse of Office or Official Duties (Article 257)</w:t>
      </w:r>
    </w:p>
    <w:p w14:paraId="06A8C505" w14:textId="77777777" w:rsidR="00407612" w:rsidRPr="00A2180B" w:rsidRDefault="00407612" w:rsidP="00407612">
      <w:pPr>
        <w:rPr>
          <w:rFonts w:cs="Arial"/>
          <w:sz w:val="20"/>
          <w:szCs w:val="20"/>
          <w:lang w:val="en-GB"/>
        </w:rPr>
      </w:pPr>
      <w:r w:rsidRPr="00A2180B">
        <w:rPr>
          <w:rFonts w:cs="Arial"/>
          <w:sz w:val="20"/>
          <w:szCs w:val="20"/>
          <w:lang w:val="en-GB"/>
        </w:rPr>
        <w:t>xxxvi.    Causing damage to public funds (Article 257a)</w:t>
      </w:r>
    </w:p>
    <w:p w14:paraId="139B0379" w14:textId="77777777" w:rsidR="00407612" w:rsidRPr="00A2180B" w:rsidRDefault="00407612" w:rsidP="00407612">
      <w:pPr>
        <w:rPr>
          <w:rFonts w:cs="Arial"/>
          <w:sz w:val="20"/>
          <w:szCs w:val="20"/>
          <w:lang w:val="en-GB"/>
        </w:rPr>
      </w:pPr>
      <w:r w:rsidRPr="00A2180B">
        <w:rPr>
          <w:rFonts w:cs="Arial"/>
          <w:sz w:val="20"/>
          <w:szCs w:val="20"/>
          <w:lang w:val="en-GB"/>
        </w:rPr>
        <w:t>xxxvii.   Submitting of classified data (Article 260)</w:t>
      </w:r>
    </w:p>
    <w:p w14:paraId="3CE0E457" w14:textId="77777777" w:rsidR="00407612" w:rsidRPr="00A2180B" w:rsidRDefault="00407612" w:rsidP="00407612">
      <w:pPr>
        <w:rPr>
          <w:rFonts w:cs="Arial"/>
          <w:sz w:val="20"/>
          <w:szCs w:val="20"/>
          <w:lang w:val="en-GB"/>
        </w:rPr>
      </w:pPr>
      <w:r w:rsidRPr="00A2180B">
        <w:rPr>
          <w:rFonts w:cs="Arial"/>
          <w:sz w:val="20"/>
          <w:szCs w:val="20"/>
          <w:lang w:val="en-GB"/>
        </w:rPr>
        <w:t>xxxviii.  Accepting bribes (Article 261)</w:t>
      </w:r>
    </w:p>
    <w:p w14:paraId="1AA4BDF7" w14:textId="77777777" w:rsidR="00407612" w:rsidRPr="00A2180B" w:rsidRDefault="00407612" w:rsidP="00407612">
      <w:pPr>
        <w:rPr>
          <w:rFonts w:cs="Arial"/>
          <w:sz w:val="20"/>
          <w:szCs w:val="20"/>
          <w:lang w:val="en-GB"/>
        </w:rPr>
      </w:pPr>
      <w:r w:rsidRPr="00A2180B">
        <w:rPr>
          <w:rFonts w:cs="Arial"/>
          <w:sz w:val="20"/>
          <w:szCs w:val="20"/>
          <w:lang w:val="en-GB"/>
        </w:rPr>
        <w:t>xxxix.    Giving bribes (Article 262)</w:t>
      </w:r>
    </w:p>
    <w:p w14:paraId="3D1876D6" w14:textId="77777777" w:rsidR="00407612" w:rsidRPr="00A2180B" w:rsidRDefault="00407612" w:rsidP="00407612">
      <w:pPr>
        <w:rPr>
          <w:rFonts w:cs="Arial"/>
          <w:sz w:val="20"/>
          <w:szCs w:val="20"/>
          <w:lang w:val="en-GB"/>
        </w:rPr>
      </w:pPr>
      <w:r w:rsidRPr="00A2180B">
        <w:rPr>
          <w:rFonts w:cs="Arial"/>
          <w:sz w:val="20"/>
          <w:szCs w:val="20"/>
          <w:lang w:val="en-GB"/>
        </w:rPr>
        <w:t>xl.           Accepting benefits for illegal referral (Article 263)</w:t>
      </w:r>
    </w:p>
    <w:p w14:paraId="6E93BBDE" w14:textId="77777777" w:rsidR="00407612" w:rsidRPr="00A2180B" w:rsidRDefault="00407612" w:rsidP="00407612">
      <w:pPr>
        <w:rPr>
          <w:rFonts w:cs="Arial"/>
          <w:sz w:val="20"/>
          <w:szCs w:val="20"/>
          <w:lang w:val="en-GB"/>
        </w:rPr>
      </w:pPr>
      <w:r w:rsidRPr="00A2180B">
        <w:rPr>
          <w:rFonts w:cs="Arial"/>
          <w:sz w:val="20"/>
          <w:szCs w:val="20"/>
          <w:lang w:val="en-GB"/>
        </w:rPr>
        <w:t>xli.          Giving of gifts for illegal referral (Article 264)</w:t>
      </w:r>
    </w:p>
    <w:p w14:paraId="349B2278" w14:textId="77777777" w:rsidR="00407612" w:rsidRPr="00A2180B" w:rsidRDefault="00407612" w:rsidP="00407612">
      <w:pPr>
        <w:rPr>
          <w:rFonts w:cs="Arial"/>
          <w:sz w:val="20"/>
          <w:szCs w:val="20"/>
          <w:lang w:val="en-GB"/>
        </w:rPr>
      </w:pPr>
      <w:r w:rsidRPr="00A2180B">
        <w:rPr>
          <w:rFonts w:cs="Arial"/>
          <w:sz w:val="20"/>
          <w:szCs w:val="20"/>
          <w:lang w:val="en-GB"/>
        </w:rPr>
        <w:t>xlii.         Criminal association (Article 294).</w:t>
      </w:r>
    </w:p>
    <w:p w14:paraId="3E8621F2" w14:textId="77777777" w:rsidR="00407612" w:rsidRDefault="00407612" w:rsidP="00407612">
      <w:pPr>
        <w:pStyle w:val="Header"/>
        <w:tabs>
          <w:tab w:val="left" w:pos="3686"/>
        </w:tabs>
        <w:jc w:val="both"/>
        <w:rPr>
          <w:rFonts w:ascii="Arial" w:hAnsi="Arial" w:cs="Arial"/>
          <w:sz w:val="20"/>
        </w:rPr>
      </w:pPr>
    </w:p>
    <w:p w14:paraId="3AD11E46" w14:textId="77777777" w:rsidR="00407612" w:rsidRPr="008067D9" w:rsidRDefault="00407612" w:rsidP="00722029">
      <w:pPr>
        <w:tabs>
          <w:tab w:val="left" w:pos="3686"/>
        </w:tabs>
        <w:jc w:val="both"/>
        <w:rPr>
          <w:rFonts w:cs="Arial"/>
          <w:sz w:val="20"/>
          <w:szCs w:val="20"/>
        </w:rPr>
      </w:pPr>
      <w:r w:rsidRPr="00175852">
        <w:rPr>
          <w:rFonts w:cs="Arial"/>
          <w:sz w:val="20"/>
        </w:rPr>
        <w:t>We herewith declare that we agree that the Contracting Authority obtains information on the fulfilment of this condition from official records. We also agree that the Contracting Authority obtains personal data in accordance with this condition.</w:t>
      </w:r>
    </w:p>
    <w:p w14:paraId="038349B6" w14:textId="77777777" w:rsidR="00407612" w:rsidRPr="008067D9" w:rsidRDefault="00407612" w:rsidP="00407612">
      <w:pPr>
        <w:tabs>
          <w:tab w:val="left" w:pos="3686"/>
        </w:tabs>
        <w:rPr>
          <w:rFonts w:cs="Arial"/>
          <w:sz w:val="20"/>
          <w:szCs w:val="20"/>
        </w:rPr>
      </w:pPr>
    </w:p>
    <w:p w14:paraId="5EAF7C45" w14:textId="77777777" w:rsidR="00407612" w:rsidRPr="008067D9" w:rsidRDefault="00407612" w:rsidP="00407612">
      <w:pPr>
        <w:tabs>
          <w:tab w:val="left" w:pos="3686"/>
        </w:tabs>
        <w:rPr>
          <w:rFonts w:cs="Arial"/>
          <w:sz w:val="20"/>
          <w:szCs w:val="20"/>
        </w:rPr>
      </w:pPr>
    </w:p>
    <w:tbl>
      <w:tblPr>
        <w:tblW w:w="0" w:type="auto"/>
        <w:tblLayout w:type="fixed"/>
        <w:tblLook w:val="0000" w:firstRow="0" w:lastRow="0" w:firstColumn="0" w:lastColumn="0" w:noHBand="0" w:noVBand="0"/>
      </w:tblPr>
      <w:tblGrid>
        <w:gridCol w:w="4361"/>
        <w:gridCol w:w="4361"/>
      </w:tblGrid>
      <w:tr w:rsidR="00407612" w:rsidRPr="008067D9" w14:paraId="3A6EA644" w14:textId="77777777" w:rsidTr="00C909B7">
        <w:trPr>
          <w:cantSplit/>
        </w:trPr>
        <w:tc>
          <w:tcPr>
            <w:tcW w:w="4361" w:type="dxa"/>
          </w:tcPr>
          <w:p w14:paraId="0D3F42E7" w14:textId="77777777" w:rsidR="00407612" w:rsidRPr="008067D9" w:rsidRDefault="00407612" w:rsidP="00C909B7">
            <w:pPr>
              <w:tabs>
                <w:tab w:val="left" w:pos="3686"/>
              </w:tabs>
              <w:rPr>
                <w:rFonts w:cs="Arial"/>
                <w:sz w:val="20"/>
                <w:szCs w:val="20"/>
              </w:rPr>
            </w:pPr>
          </w:p>
          <w:tbl>
            <w:tblPr>
              <w:tblW w:w="0" w:type="auto"/>
              <w:tblLayout w:type="fixed"/>
              <w:tblLook w:val="0000" w:firstRow="0" w:lastRow="0" w:firstColumn="0" w:lastColumn="0" w:noHBand="0" w:noVBand="0"/>
            </w:tblPr>
            <w:tblGrid>
              <w:gridCol w:w="4643"/>
              <w:gridCol w:w="4643"/>
            </w:tblGrid>
            <w:tr w:rsidR="00407612" w:rsidRPr="008067D9" w14:paraId="45B9ADA0" w14:textId="77777777" w:rsidTr="00C909B7">
              <w:tc>
                <w:tcPr>
                  <w:tcW w:w="4643" w:type="dxa"/>
                </w:tcPr>
                <w:p w14:paraId="4EF6579B" w14:textId="77777777" w:rsidR="00407612" w:rsidRPr="008067D9" w:rsidRDefault="00407612" w:rsidP="00C909B7">
                  <w:pPr>
                    <w:tabs>
                      <w:tab w:val="left" w:pos="3686"/>
                    </w:tabs>
                    <w:rPr>
                      <w:rFonts w:cs="Arial"/>
                      <w:sz w:val="20"/>
                      <w:szCs w:val="20"/>
                    </w:rPr>
                  </w:pPr>
                  <w:r w:rsidRPr="008067D9">
                    <w:rPr>
                      <w:rFonts w:cs="Arial"/>
                      <w:sz w:val="20"/>
                      <w:szCs w:val="20"/>
                    </w:rPr>
                    <w:t>Place and date:</w:t>
                  </w:r>
                </w:p>
              </w:tc>
              <w:tc>
                <w:tcPr>
                  <w:tcW w:w="4643" w:type="dxa"/>
                </w:tcPr>
                <w:p w14:paraId="5B8BBE48" w14:textId="77777777" w:rsidR="00407612" w:rsidRPr="008067D9" w:rsidRDefault="00407612" w:rsidP="00C909B7">
                  <w:pPr>
                    <w:tabs>
                      <w:tab w:val="left" w:pos="3686"/>
                    </w:tabs>
                    <w:rPr>
                      <w:rFonts w:cs="Arial"/>
                      <w:sz w:val="20"/>
                      <w:szCs w:val="20"/>
                    </w:rPr>
                  </w:pPr>
                </w:p>
                <w:p w14:paraId="1B0FBC5B" w14:textId="77777777" w:rsidR="00407612" w:rsidRPr="008067D9" w:rsidRDefault="00407612" w:rsidP="00C909B7">
                  <w:pPr>
                    <w:tabs>
                      <w:tab w:val="left" w:pos="3686"/>
                    </w:tabs>
                    <w:rPr>
                      <w:rFonts w:cs="Arial"/>
                      <w:sz w:val="20"/>
                      <w:szCs w:val="20"/>
                    </w:rPr>
                  </w:pPr>
                </w:p>
              </w:tc>
            </w:tr>
            <w:tr w:rsidR="00407612" w:rsidRPr="008067D9" w14:paraId="7FE68206" w14:textId="77777777" w:rsidTr="00C909B7">
              <w:tc>
                <w:tcPr>
                  <w:tcW w:w="4643" w:type="dxa"/>
                </w:tcPr>
                <w:p w14:paraId="7F46A04C" w14:textId="77777777" w:rsidR="00407612" w:rsidRPr="008067D9" w:rsidRDefault="00407612" w:rsidP="00C909B7">
                  <w:pPr>
                    <w:tabs>
                      <w:tab w:val="left" w:pos="3686"/>
                    </w:tabs>
                    <w:jc w:val="right"/>
                    <w:rPr>
                      <w:rFonts w:cs="Arial"/>
                      <w:sz w:val="20"/>
                      <w:szCs w:val="20"/>
                    </w:rPr>
                  </w:pPr>
                </w:p>
              </w:tc>
              <w:tc>
                <w:tcPr>
                  <w:tcW w:w="4643" w:type="dxa"/>
                </w:tcPr>
                <w:p w14:paraId="53808742" w14:textId="77777777" w:rsidR="00407612" w:rsidRPr="008067D9" w:rsidRDefault="00407612" w:rsidP="00C909B7">
                  <w:pPr>
                    <w:tabs>
                      <w:tab w:val="left" w:pos="3686"/>
                    </w:tabs>
                    <w:rPr>
                      <w:rFonts w:cs="Arial"/>
                      <w:sz w:val="20"/>
                      <w:szCs w:val="20"/>
                    </w:rPr>
                  </w:pPr>
                </w:p>
                <w:p w14:paraId="04D1CE5D" w14:textId="77777777" w:rsidR="00407612" w:rsidRPr="008067D9" w:rsidRDefault="00407612" w:rsidP="00C909B7">
                  <w:pPr>
                    <w:tabs>
                      <w:tab w:val="left" w:pos="3686"/>
                    </w:tabs>
                    <w:rPr>
                      <w:rFonts w:cs="Arial"/>
                      <w:sz w:val="20"/>
                      <w:szCs w:val="20"/>
                    </w:rPr>
                  </w:pPr>
                </w:p>
              </w:tc>
            </w:tr>
          </w:tbl>
          <w:p w14:paraId="491721E1" w14:textId="77777777" w:rsidR="00407612" w:rsidRPr="008067D9" w:rsidRDefault="00407612" w:rsidP="00C909B7">
            <w:pPr>
              <w:tabs>
                <w:tab w:val="left" w:pos="3686"/>
              </w:tabs>
              <w:rPr>
                <w:rFonts w:cs="Arial"/>
                <w:sz w:val="20"/>
                <w:szCs w:val="20"/>
              </w:rPr>
            </w:pPr>
          </w:p>
        </w:tc>
        <w:tc>
          <w:tcPr>
            <w:tcW w:w="4361" w:type="dxa"/>
          </w:tcPr>
          <w:p w14:paraId="177B9EC4" w14:textId="77777777" w:rsidR="00407612" w:rsidRPr="008067D9" w:rsidRDefault="00407612" w:rsidP="00C909B7">
            <w:pPr>
              <w:tabs>
                <w:tab w:val="left" w:pos="3686"/>
              </w:tabs>
              <w:ind w:left="3294" w:hanging="3294"/>
              <w:rPr>
                <w:rFonts w:cs="Arial"/>
                <w:sz w:val="20"/>
                <w:szCs w:val="20"/>
              </w:rPr>
            </w:pPr>
          </w:p>
          <w:p w14:paraId="7C867980" w14:textId="77777777" w:rsidR="00407612" w:rsidRPr="008067D9" w:rsidRDefault="00407612" w:rsidP="00C909B7">
            <w:pPr>
              <w:tabs>
                <w:tab w:val="left" w:pos="3686"/>
              </w:tabs>
              <w:rPr>
                <w:rFonts w:cs="Arial"/>
                <w:sz w:val="20"/>
                <w:szCs w:val="20"/>
              </w:rPr>
            </w:pPr>
            <w:r w:rsidRPr="008067D9">
              <w:rPr>
                <w:rFonts w:cs="Arial"/>
                <w:sz w:val="20"/>
                <w:szCs w:val="20"/>
              </w:rPr>
              <w:t xml:space="preserve">     </w:t>
            </w:r>
            <w:r w:rsidRPr="007E27F8">
              <w:rPr>
                <w:rFonts w:cs="Arial"/>
                <w:sz w:val="20"/>
                <w:szCs w:val="20"/>
                <w:lang w:val="en-GB"/>
              </w:rPr>
              <w:t>Bidder</w:t>
            </w:r>
            <w:r w:rsidRPr="008067D9">
              <w:rPr>
                <w:rFonts w:cs="Arial"/>
                <w:sz w:val="20"/>
                <w:szCs w:val="20"/>
              </w:rPr>
              <w:t>:</w:t>
            </w:r>
          </w:p>
          <w:p w14:paraId="4DF01B76" w14:textId="77777777" w:rsidR="00407612" w:rsidRPr="008067D9" w:rsidRDefault="00407612" w:rsidP="00C909B7">
            <w:pPr>
              <w:tabs>
                <w:tab w:val="left" w:pos="3686"/>
              </w:tabs>
              <w:ind w:left="3294" w:hanging="3294"/>
              <w:rPr>
                <w:rFonts w:cs="Arial"/>
                <w:sz w:val="20"/>
                <w:szCs w:val="20"/>
              </w:rPr>
            </w:pPr>
          </w:p>
          <w:p w14:paraId="0F5A505E" w14:textId="77777777" w:rsidR="00407612" w:rsidRPr="008067D9" w:rsidRDefault="00407612" w:rsidP="00C909B7">
            <w:pPr>
              <w:tabs>
                <w:tab w:val="left" w:pos="3686"/>
              </w:tabs>
              <w:ind w:left="3294" w:hanging="3294"/>
              <w:rPr>
                <w:rFonts w:cs="Arial"/>
                <w:sz w:val="20"/>
                <w:szCs w:val="20"/>
              </w:rPr>
            </w:pPr>
          </w:p>
          <w:p w14:paraId="16C9D91A" w14:textId="77777777" w:rsidR="00407612" w:rsidRPr="008067D9" w:rsidRDefault="00407612" w:rsidP="00C909B7">
            <w:pPr>
              <w:tabs>
                <w:tab w:val="left" w:pos="3686"/>
              </w:tabs>
              <w:rPr>
                <w:rFonts w:cs="Arial"/>
                <w:sz w:val="20"/>
                <w:szCs w:val="20"/>
              </w:rPr>
            </w:pPr>
            <w:r w:rsidRPr="008067D9">
              <w:rPr>
                <w:rFonts w:cs="Arial"/>
                <w:sz w:val="20"/>
                <w:szCs w:val="20"/>
              </w:rPr>
              <w:t xml:space="preserve">     Stamp and signature:</w:t>
            </w:r>
          </w:p>
          <w:p w14:paraId="589A81B3" w14:textId="77777777" w:rsidR="00407612" w:rsidRPr="008067D9" w:rsidRDefault="00407612" w:rsidP="00C909B7">
            <w:pPr>
              <w:tabs>
                <w:tab w:val="left" w:pos="3686"/>
              </w:tabs>
              <w:ind w:left="3294" w:hanging="3294"/>
              <w:rPr>
                <w:rFonts w:cs="Arial"/>
                <w:sz w:val="20"/>
                <w:szCs w:val="20"/>
              </w:rPr>
            </w:pPr>
          </w:p>
        </w:tc>
      </w:tr>
    </w:tbl>
    <w:p w14:paraId="41ED4A4E" w14:textId="77777777" w:rsidR="008B538E" w:rsidRPr="0009704F" w:rsidRDefault="008B538E" w:rsidP="008B538E">
      <w:pPr>
        <w:rPr>
          <w:rFonts w:cs="Arial"/>
          <w:sz w:val="20"/>
          <w:szCs w:val="20"/>
          <w:lang w:val="en-GB"/>
        </w:rPr>
      </w:pPr>
    </w:p>
    <w:p w14:paraId="474876BD" w14:textId="77777777" w:rsidR="008B538E" w:rsidRPr="0009704F" w:rsidRDefault="008B538E" w:rsidP="008B538E">
      <w:pPr>
        <w:jc w:val="right"/>
        <w:rPr>
          <w:rFonts w:cs="Arial"/>
          <w:b/>
          <w:sz w:val="20"/>
          <w:szCs w:val="20"/>
          <w:lang w:val="en-GB"/>
        </w:rPr>
      </w:pPr>
      <w:r w:rsidRPr="0009704F">
        <w:rPr>
          <w:rFonts w:cs="Arial"/>
          <w:b/>
          <w:sz w:val="20"/>
          <w:szCs w:val="20"/>
          <w:lang w:val="en-GB"/>
        </w:rPr>
        <w:tab/>
      </w:r>
    </w:p>
    <w:p w14:paraId="420019C9" w14:textId="77777777" w:rsidR="004245CC" w:rsidRDefault="004245CC" w:rsidP="008B538E">
      <w:pPr>
        <w:jc w:val="right"/>
        <w:rPr>
          <w:rFonts w:cs="Arial"/>
          <w:b/>
          <w:sz w:val="20"/>
          <w:szCs w:val="20"/>
          <w:lang w:val="en-GB"/>
        </w:rPr>
      </w:pPr>
    </w:p>
    <w:p w14:paraId="18EA07CB" w14:textId="77777777" w:rsidR="004245CC" w:rsidRDefault="004245CC" w:rsidP="008B538E">
      <w:pPr>
        <w:jc w:val="right"/>
        <w:rPr>
          <w:rFonts w:cs="Arial"/>
          <w:b/>
          <w:sz w:val="20"/>
          <w:szCs w:val="20"/>
          <w:lang w:val="en-GB"/>
        </w:rPr>
      </w:pPr>
    </w:p>
    <w:p w14:paraId="6539AD11" w14:textId="77777777" w:rsidR="004245CC" w:rsidRDefault="004245CC" w:rsidP="008B538E">
      <w:pPr>
        <w:jc w:val="right"/>
        <w:rPr>
          <w:rFonts w:cs="Arial"/>
          <w:b/>
          <w:sz w:val="20"/>
          <w:szCs w:val="20"/>
          <w:lang w:val="en-GB"/>
        </w:rPr>
      </w:pPr>
    </w:p>
    <w:p w14:paraId="70B15976" w14:textId="77777777" w:rsidR="004245CC" w:rsidRDefault="004245CC" w:rsidP="008B538E">
      <w:pPr>
        <w:jc w:val="right"/>
        <w:rPr>
          <w:rFonts w:cs="Arial"/>
          <w:b/>
          <w:sz w:val="20"/>
          <w:szCs w:val="20"/>
          <w:lang w:val="en-GB"/>
        </w:rPr>
      </w:pPr>
    </w:p>
    <w:p w14:paraId="5EC20079" w14:textId="77777777" w:rsidR="004245CC" w:rsidRDefault="004245CC" w:rsidP="008B538E">
      <w:pPr>
        <w:jc w:val="right"/>
        <w:rPr>
          <w:rFonts w:cs="Arial"/>
          <w:b/>
          <w:sz w:val="20"/>
          <w:szCs w:val="20"/>
          <w:lang w:val="en-GB"/>
        </w:rPr>
      </w:pPr>
    </w:p>
    <w:p w14:paraId="5398FE7E" w14:textId="77777777" w:rsidR="004245CC" w:rsidRDefault="004245CC" w:rsidP="008B538E">
      <w:pPr>
        <w:jc w:val="right"/>
        <w:rPr>
          <w:rFonts w:cs="Arial"/>
          <w:b/>
          <w:sz w:val="20"/>
          <w:szCs w:val="20"/>
          <w:lang w:val="en-GB"/>
        </w:rPr>
      </w:pPr>
    </w:p>
    <w:p w14:paraId="2F680E20" w14:textId="77777777" w:rsidR="004245CC" w:rsidRDefault="004245CC" w:rsidP="008B538E">
      <w:pPr>
        <w:jc w:val="right"/>
        <w:rPr>
          <w:rFonts w:cs="Arial"/>
          <w:b/>
          <w:sz w:val="20"/>
          <w:szCs w:val="20"/>
          <w:lang w:val="en-GB"/>
        </w:rPr>
      </w:pPr>
    </w:p>
    <w:p w14:paraId="45F2C01C" w14:textId="77777777" w:rsidR="004245CC" w:rsidRDefault="004245CC" w:rsidP="008B538E">
      <w:pPr>
        <w:jc w:val="right"/>
        <w:rPr>
          <w:rFonts w:cs="Arial"/>
          <w:b/>
          <w:sz w:val="20"/>
          <w:szCs w:val="20"/>
          <w:lang w:val="en-GB"/>
        </w:rPr>
      </w:pPr>
    </w:p>
    <w:p w14:paraId="0CC0CDE3" w14:textId="77777777" w:rsidR="004245CC" w:rsidRDefault="004245CC" w:rsidP="008B538E">
      <w:pPr>
        <w:jc w:val="right"/>
        <w:rPr>
          <w:rFonts w:cs="Arial"/>
          <w:b/>
          <w:sz w:val="20"/>
          <w:szCs w:val="20"/>
          <w:lang w:val="en-GB"/>
        </w:rPr>
      </w:pPr>
    </w:p>
    <w:p w14:paraId="5BA73D87" w14:textId="77777777" w:rsidR="004245CC" w:rsidRDefault="004245CC" w:rsidP="008B538E">
      <w:pPr>
        <w:jc w:val="right"/>
        <w:rPr>
          <w:rFonts w:cs="Arial"/>
          <w:b/>
          <w:sz w:val="20"/>
          <w:szCs w:val="20"/>
          <w:lang w:val="en-GB"/>
        </w:rPr>
      </w:pPr>
    </w:p>
    <w:p w14:paraId="39F0497F" w14:textId="77777777" w:rsidR="00B13844" w:rsidRPr="00B13844" w:rsidRDefault="00B13844" w:rsidP="004245CC">
      <w:pPr>
        <w:tabs>
          <w:tab w:val="left" w:pos="3686"/>
        </w:tabs>
        <w:jc w:val="both"/>
        <w:rPr>
          <w:rFonts w:cs="Arial"/>
          <w:b/>
          <w:sz w:val="20"/>
          <w:szCs w:val="20"/>
          <w:lang w:val="en-GB"/>
        </w:rPr>
      </w:pPr>
      <w:r w:rsidRPr="00B13844">
        <w:rPr>
          <w:rFonts w:cs="Arial"/>
          <w:b/>
          <w:sz w:val="20"/>
          <w:szCs w:val="20"/>
          <w:lang w:val="en-GB"/>
        </w:rPr>
        <w:t>NOTE:</w:t>
      </w:r>
    </w:p>
    <w:p w14:paraId="524064BA" w14:textId="77777777" w:rsidR="004245CC" w:rsidRPr="0009704F" w:rsidRDefault="004245CC" w:rsidP="004245CC">
      <w:pPr>
        <w:tabs>
          <w:tab w:val="left" w:pos="3686"/>
        </w:tabs>
        <w:jc w:val="both"/>
        <w:rPr>
          <w:rFonts w:cs="Arial"/>
          <w:sz w:val="20"/>
          <w:szCs w:val="20"/>
          <w:lang w:val="en-GB"/>
        </w:rPr>
      </w:pPr>
      <w:r w:rsidRPr="0009704F">
        <w:rPr>
          <w:rFonts w:cs="Arial"/>
          <w:sz w:val="20"/>
          <w:szCs w:val="20"/>
          <w:lang w:val="en-GB"/>
        </w:rPr>
        <w:t xml:space="preserve">If </w:t>
      </w:r>
      <w:r>
        <w:rPr>
          <w:rFonts w:cs="Arial"/>
          <w:sz w:val="20"/>
          <w:szCs w:val="20"/>
          <w:lang w:val="en-GB"/>
        </w:rPr>
        <w:t xml:space="preserve">a </w:t>
      </w:r>
      <w:r w:rsidRPr="0009704F">
        <w:rPr>
          <w:rFonts w:cs="Arial"/>
          <w:sz w:val="20"/>
          <w:szCs w:val="20"/>
          <w:lang w:val="en-GB"/>
        </w:rPr>
        <w:t>group of the bidders submit the joint venture bid this form shall be copied</w:t>
      </w:r>
      <w:r>
        <w:rPr>
          <w:rFonts w:cs="Arial"/>
          <w:sz w:val="20"/>
          <w:szCs w:val="20"/>
          <w:lang w:val="en-GB"/>
        </w:rPr>
        <w:t xml:space="preserve"> and filled by each of them</w:t>
      </w:r>
      <w:r w:rsidRPr="0009704F">
        <w:rPr>
          <w:rFonts w:cs="Arial"/>
          <w:sz w:val="20"/>
          <w:szCs w:val="20"/>
          <w:lang w:val="en-GB"/>
        </w:rPr>
        <w:t>.</w:t>
      </w:r>
    </w:p>
    <w:p w14:paraId="0B651A60" w14:textId="77777777" w:rsidR="008B538E" w:rsidRPr="0009704F" w:rsidRDefault="008B538E" w:rsidP="008B538E">
      <w:pPr>
        <w:jc w:val="right"/>
        <w:rPr>
          <w:rFonts w:cs="Arial"/>
          <w:b/>
          <w:sz w:val="20"/>
          <w:szCs w:val="20"/>
          <w:lang w:val="en-GB"/>
        </w:rPr>
      </w:pPr>
      <w:r w:rsidRPr="0009704F">
        <w:rPr>
          <w:rFonts w:cs="Arial"/>
          <w:b/>
          <w:sz w:val="20"/>
          <w:szCs w:val="20"/>
          <w:lang w:val="en-GB"/>
        </w:rPr>
        <w:br w:type="page"/>
        <w:t>FORM D/6</w:t>
      </w:r>
    </w:p>
    <w:p w14:paraId="40B19071" w14:textId="77777777" w:rsidR="008B538E" w:rsidRPr="0009704F" w:rsidRDefault="008B538E" w:rsidP="008B538E">
      <w:pPr>
        <w:jc w:val="center"/>
        <w:rPr>
          <w:rFonts w:cs="Arial"/>
          <w:b/>
          <w:sz w:val="20"/>
          <w:szCs w:val="20"/>
          <w:lang w:val="en-GB"/>
        </w:rPr>
      </w:pPr>
    </w:p>
    <w:p w14:paraId="76FF2866" w14:textId="77777777" w:rsidR="008B538E" w:rsidRPr="0009704F" w:rsidRDefault="008B538E" w:rsidP="008B538E">
      <w:pPr>
        <w:jc w:val="center"/>
        <w:rPr>
          <w:rFonts w:cs="Arial"/>
          <w:b/>
          <w:sz w:val="20"/>
          <w:szCs w:val="20"/>
          <w:lang w:val="en-GB"/>
        </w:rPr>
      </w:pPr>
      <w:r w:rsidRPr="0009704F">
        <w:rPr>
          <w:rFonts w:cs="Arial"/>
          <w:b/>
          <w:sz w:val="20"/>
          <w:szCs w:val="20"/>
          <w:lang w:val="en-GB"/>
        </w:rPr>
        <w:t>STATEMENT OF LEGAL REPRESENTATIVE OF BIDDER ON NON-CONVICTION FOR CERTAIN CRIMINAL OFFENCES</w:t>
      </w:r>
    </w:p>
    <w:p w14:paraId="35BDB9BB" w14:textId="77777777" w:rsidR="008B538E" w:rsidRPr="0009704F" w:rsidRDefault="008B538E" w:rsidP="008B538E">
      <w:pPr>
        <w:jc w:val="both"/>
        <w:rPr>
          <w:rFonts w:cs="Arial"/>
          <w:b/>
          <w:sz w:val="20"/>
          <w:szCs w:val="20"/>
          <w:lang w:val="en-GB"/>
        </w:rPr>
      </w:pPr>
    </w:p>
    <w:p w14:paraId="4A8B0B55" w14:textId="77777777" w:rsidR="008B538E" w:rsidRPr="0009704F" w:rsidRDefault="008B538E" w:rsidP="008B538E">
      <w:pPr>
        <w:jc w:val="both"/>
        <w:rPr>
          <w:rFonts w:cs="Arial"/>
          <w:sz w:val="20"/>
          <w:szCs w:val="20"/>
          <w:lang w:val="en-GB"/>
        </w:rPr>
      </w:pPr>
      <w:r w:rsidRPr="0009704F">
        <w:rPr>
          <w:rFonts w:cs="Arial"/>
          <w:sz w:val="20"/>
          <w:szCs w:val="20"/>
          <w:lang w:val="en-GB"/>
        </w:rPr>
        <w:t xml:space="preserve">In accordance with public procurement </w:t>
      </w:r>
    </w:p>
    <w:p w14:paraId="533E91E5" w14:textId="77777777" w:rsidR="008B538E" w:rsidRPr="0009704F" w:rsidRDefault="008B538E" w:rsidP="008B538E">
      <w:pPr>
        <w:jc w:val="both"/>
        <w:rPr>
          <w:rFonts w:cs="Arial"/>
          <w:sz w:val="20"/>
          <w:szCs w:val="20"/>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1"/>
        <w:gridCol w:w="5485"/>
      </w:tblGrid>
      <w:tr w:rsidR="008B538E" w:rsidRPr="0009704F" w14:paraId="39D1EDDA" w14:textId="77777777" w:rsidTr="003F4097">
        <w:trPr>
          <w:trHeight w:val="619"/>
        </w:trPr>
        <w:tc>
          <w:tcPr>
            <w:tcW w:w="2802" w:type="dxa"/>
            <w:vAlign w:val="center"/>
          </w:tcPr>
          <w:p w14:paraId="226FEC1D" w14:textId="77777777" w:rsidR="008B538E" w:rsidRPr="0009704F" w:rsidRDefault="008B538E" w:rsidP="003F4097">
            <w:pPr>
              <w:rPr>
                <w:rFonts w:cs="Arial"/>
                <w:sz w:val="20"/>
                <w:szCs w:val="20"/>
                <w:lang w:val="en-GB"/>
              </w:rPr>
            </w:pPr>
            <w:r w:rsidRPr="0009704F">
              <w:rPr>
                <w:rFonts w:cs="Arial"/>
                <w:sz w:val="20"/>
                <w:szCs w:val="20"/>
                <w:lang w:val="en-GB"/>
              </w:rPr>
              <w:t>Contracting Authority:</w:t>
            </w:r>
          </w:p>
        </w:tc>
        <w:tc>
          <w:tcPr>
            <w:tcW w:w="6976" w:type="dxa"/>
            <w:vAlign w:val="center"/>
          </w:tcPr>
          <w:p w14:paraId="3AC1D9EB" w14:textId="77777777" w:rsidR="008B538E" w:rsidRPr="0009704F" w:rsidRDefault="008B538E" w:rsidP="003F4097">
            <w:pPr>
              <w:rPr>
                <w:rFonts w:cs="Arial"/>
                <w:sz w:val="20"/>
                <w:szCs w:val="20"/>
                <w:lang w:val="en-GB"/>
              </w:rPr>
            </w:pPr>
            <w:r w:rsidRPr="0009704F">
              <w:rPr>
                <w:rFonts w:cs="Arial"/>
                <w:sz w:val="20"/>
                <w:szCs w:val="20"/>
                <w:lang w:val="en-GB"/>
              </w:rPr>
              <w:t>Slovenia Control, Slovenian Air Navigation Services, Limited, Zg. Brnik 130n, 4210 Brnik - aerodrom, Slovenia</w:t>
            </w:r>
          </w:p>
        </w:tc>
      </w:tr>
      <w:tr w:rsidR="008B538E" w:rsidRPr="0009704F" w14:paraId="0A0ADF57" w14:textId="77777777" w:rsidTr="003F4097">
        <w:trPr>
          <w:trHeight w:val="511"/>
        </w:trPr>
        <w:tc>
          <w:tcPr>
            <w:tcW w:w="2802" w:type="dxa"/>
            <w:vAlign w:val="center"/>
          </w:tcPr>
          <w:p w14:paraId="459EAA19" w14:textId="77777777" w:rsidR="008B538E" w:rsidRPr="0009704F" w:rsidRDefault="008B538E" w:rsidP="003F4097">
            <w:pPr>
              <w:rPr>
                <w:rFonts w:cs="Arial"/>
                <w:sz w:val="20"/>
                <w:szCs w:val="20"/>
                <w:lang w:val="en-GB"/>
              </w:rPr>
            </w:pPr>
            <w:r w:rsidRPr="0009704F">
              <w:rPr>
                <w:rFonts w:cs="Arial"/>
                <w:sz w:val="20"/>
                <w:szCs w:val="20"/>
                <w:lang w:val="en-GB"/>
              </w:rPr>
              <w:t xml:space="preserve">Public procurement: </w:t>
            </w:r>
          </w:p>
        </w:tc>
        <w:tc>
          <w:tcPr>
            <w:tcW w:w="6976" w:type="dxa"/>
            <w:vAlign w:val="center"/>
          </w:tcPr>
          <w:p w14:paraId="72F05C1E" w14:textId="77777777" w:rsidR="008B538E" w:rsidRPr="0009704F" w:rsidRDefault="00D71A43" w:rsidP="003F4097">
            <w:pPr>
              <w:rPr>
                <w:rFonts w:cs="Arial"/>
                <w:sz w:val="20"/>
                <w:szCs w:val="20"/>
                <w:highlight w:val="yellow"/>
                <w:lang w:val="en-GB"/>
              </w:rPr>
            </w:pPr>
            <w:r>
              <w:rPr>
                <w:rFonts w:cs="Arial"/>
                <w:sz w:val="20"/>
                <w:szCs w:val="20"/>
                <w:lang w:val="en-GB"/>
              </w:rPr>
              <w:t>Data Link System</w:t>
            </w:r>
          </w:p>
        </w:tc>
      </w:tr>
      <w:tr w:rsidR="008B538E" w:rsidRPr="0009704F" w14:paraId="653DC70E" w14:textId="77777777" w:rsidTr="003F4097">
        <w:trPr>
          <w:trHeight w:val="703"/>
        </w:trPr>
        <w:tc>
          <w:tcPr>
            <w:tcW w:w="2802" w:type="dxa"/>
            <w:vAlign w:val="center"/>
          </w:tcPr>
          <w:p w14:paraId="5E26CA92" w14:textId="77777777" w:rsidR="008B538E" w:rsidRPr="00722029" w:rsidRDefault="008B538E" w:rsidP="003F4097">
            <w:pPr>
              <w:rPr>
                <w:rFonts w:cs="Arial"/>
                <w:sz w:val="20"/>
                <w:szCs w:val="20"/>
                <w:lang w:val="en-GB"/>
              </w:rPr>
            </w:pPr>
            <w:r w:rsidRPr="00722029">
              <w:rPr>
                <w:rFonts w:cs="Arial"/>
                <w:sz w:val="20"/>
                <w:szCs w:val="20"/>
                <w:lang w:val="en-GB"/>
              </w:rPr>
              <w:t xml:space="preserve">Internal number of the public procurement: </w:t>
            </w:r>
          </w:p>
        </w:tc>
        <w:tc>
          <w:tcPr>
            <w:tcW w:w="6976" w:type="dxa"/>
            <w:vAlign w:val="center"/>
          </w:tcPr>
          <w:p w14:paraId="11362533" w14:textId="77777777" w:rsidR="008B538E" w:rsidRPr="00722029" w:rsidRDefault="00B13844" w:rsidP="003F4097">
            <w:pPr>
              <w:rPr>
                <w:rFonts w:cs="Arial"/>
                <w:sz w:val="20"/>
                <w:szCs w:val="20"/>
                <w:lang w:val="en-GB"/>
              </w:rPr>
            </w:pPr>
            <w:r w:rsidRPr="00722029">
              <w:rPr>
                <w:rFonts w:cs="Arial"/>
                <w:sz w:val="20"/>
                <w:szCs w:val="20"/>
                <w:lang w:val="en-GB"/>
              </w:rPr>
              <w:t>276-</w:t>
            </w:r>
            <w:r w:rsidR="00DB53EF">
              <w:rPr>
                <w:rFonts w:cs="Arial"/>
                <w:sz w:val="20"/>
                <w:szCs w:val="20"/>
                <w:lang w:val="en-GB"/>
              </w:rPr>
              <w:t>14</w:t>
            </w:r>
          </w:p>
        </w:tc>
      </w:tr>
    </w:tbl>
    <w:p w14:paraId="0E0A4067" w14:textId="77777777" w:rsidR="008B538E" w:rsidRPr="0009704F" w:rsidRDefault="008B538E" w:rsidP="008B538E">
      <w:pPr>
        <w:jc w:val="both"/>
        <w:rPr>
          <w:rFonts w:cs="Arial"/>
          <w:sz w:val="20"/>
          <w:szCs w:val="20"/>
          <w:lang w:val="en-GB"/>
        </w:rPr>
      </w:pPr>
    </w:p>
    <w:p w14:paraId="3A555A81" w14:textId="77777777" w:rsidR="008B538E" w:rsidRPr="0009704F" w:rsidRDefault="008B538E" w:rsidP="008B538E">
      <w:pPr>
        <w:jc w:val="both"/>
        <w:rPr>
          <w:rFonts w:cs="Arial"/>
          <w:sz w:val="20"/>
          <w:szCs w:val="20"/>
          <w:lang w:val="en-GB"/>
        </w:rPr>
      </w:pPr>
    </w:p>
    <w:p w14:paraId="777DCB58" w14:textId="77777777" w:rsidR="004245CC" w:rsidRDefault="004245CC" w:rsidP="004245CC">
      <w:pPr>
        <w:pBdr>
          <w:bottom w:val="single" w:sz="12" w:space="1" w:color="auto"/>
        </w:pBdr>
        <w:tabs>
          <w:tab w:val="left" w:pos="3686"/>
        </w:tabs>
        <w:jc w:val="both"/>
        <w:rPr>
          <w:rFonts w:cs="Arial"/>
          <w:sz w:val="20"/>
          <w:szCs w:val="20"/>
        </w:rPr>
      </w:pPr>
    </w:p>
    <w:p w14:paraId="2FEEEFEC" w14:textId="77777777" w:rsidR="004245CC" w:rsidRDefault="004245CC" w:rsidP="004245CC">
      <w:pPr>
        <w:tabs>
          <w:tab w:val="left" w:pos="3686"/>
        </w:tabs>
        <w:jc w:val="both"/>
        <w:rPr>
          <w:rFonts w:cs="Arial"/>
          <w:sz w:val="20"/>
          <w:szCs w:val="20"/>
        </w:rPr>
      </w:pPr>
      <w:r>
        <w:rPr>
          <w:rFonts w:cs="Arial"/>
          <w:sz w:val="20"/>
          <w:szCs w:val="20"/>
        </w:rPr>
        <w:t>(</w:t>
      </w:r>
      <w:r w:rsidRPr="00C57E70">
        <w:rPr>
          <w:rFonts w:cs="Arial"/>
          <w:sz w:val="20"/>
          <w:szCs w:val="20"/>
        </w:rPr>
        <w:t>Name and surname of the representative of the Bidder</w:t>
      </w:r>
      <w:r>
        <w:rPr>
          <w:rFonts w:cs="Arial"/>
          <w:sz w:val="20"/>
          <w:szCs w:val="20"/>
        </w:rPr>
        <w:t>)</w:t>
      </w:r>
    </w:p>
    <w:p w14:paraId="7C76FB6F" w14:textId="77777777" w:rsidR="004245CC" w:rsidRDefault="004245CC" w:rsidP="004245CC">
      <w:pPr>
        <w:tabs>
          <w:tab w:val="left" w:pos="3686"/>
        </w:tabs>
        <w:jc w:val="both"/>
        <w:rPr>
          <w:rFonts w:cs="Arial"/>
          <w:sz w:val="20"/>
          <w:szCs w:val="20"/>
        </w:rPr>
      </w:pPr>
    </w:p>
    <w:p w14:paraId="7B98D532" w14:textId="77777777" w:rsidR="004245CC" w:rsidRDefault="004245CC" w:rsidP="004245CC">
      <w:pPr>
        <w:pBdr>
          <w:bottom w:val="single" w:sz="12" w:space="1" w:color="auto"/>
        </w:pBdr>
        <w:tabs>
          <w:tab w:val="left" w:pos="3686"/>
        </w:tabs>
        <w:jc w:val="both"/>
        <w:rPr>
          <w:rFonts w:cs="Arial"/>
          <w:sz w:val="20"/>
          <w:szCs w:val="20"/>
        </w:rPr>
      </w:pPr>
    </w:p>
    <w:p w14:paraId="3137D361" w14:textId="77777777" w:rsidR="004245CC" w:rsidRDefault="004245CC" w:rsidP="004245CC">
      <w:pPr>
        <w:tabs>
          <w:tab w:val="left" w:pos="3686"/>
        </w:tabs>
        <w:jc w:val="both"/>
        <w:rPr>
          <w:rFonts w:cs="Arial"/>
          <w:sz w:val="20"/>
          <w:szCs w:val="20"/>
        </w:rPr>
      </w:pPr>
      <w:r>
        <w:rPr>
          <w:rFonts w:cs="Arial"/>
          <w:sz w:val="20"/>
          <w:szCs w:val="20"/>
        </w:rPr>
        <w:t>(Position</w:t>
      </w:r>
      <w:r w:rsidRPr="00C57E70">
        <w:rPr>
          <w:rFonts w:cs="Arial"/>
          <w:sz w:val="20"/>
          <w:szCs w:val="20"/>
        </w:rPr>
        <w:t xml:space="preserve"> of the representative of the Bidder</w:t>
      </w:r>
      <w:r>
        <w:rPr>
          <w:rFonts w:cs="Arial"/>
          <w:sz w:val="20"/>
          <w:szCs w:val="20"/>
        </w:rPr>
        <w:t>)</w:t>
      </w:r>
    </w:p>
    <w:p w14:paraId="45B4FF96" w14:textId="77777777" w:rsidR="004245CC" w:rsidRDefault="004245CC" w:rsidP="004245CC">
      <w:pPr>
        <w:tabs>
          <w:tab w:val="left" w:pos="3686"/>
        </w:tabs>
        <w:jc w:val="both"/>
        <w:rPr>
          <w:rFonts w:cs="Arial"/>
          <w:sz w:val="20"/>
          <w:szCs w:val="20"/>
        </w:rPr>
      </w:pPr>
    </w:p>
    <w:p w14:paraId="4BBE050B" w14:textId="77777777" w:rsidR="004245CC" w:rsidRDefault="004245CC" w:rsidP="004245CC">
      <w:pPr>
        <w:pBdr>
          <w:bottom w:val="single" w:sz="12" w:space="1" w:color="auto"/>
        </w:pBdr>
        <w:tabs>
          <w:tab w:val="left" w:pos="3686"/>
        </w:tabs>
        <w:jc w:val="both"/>
        <w:rPr>
          <w:rFonts w:cs="Arial"/>
          <w:sz w:val="20"/>
          <w:szCs w:val="20"/>
        </w:rPr>
      </w:pPr>
    </w:p>
    <w:p w14:paraId="53D451E2" w14:textId="77777777" w:rsidR="004245CC" w:rsidRDefault="004245CC" w:rsidP="004245CC">
      <w:pPr>
        <w:tabs>
          <w:tab w:val="left" w:pos="3686"/>
        </w:tabs>
        <w:jc w:val="both"/>
        <w:rPr>
          <w:rFonts w:cs="Arial"/>
          <w:sz w:val="20"/>
          <w:szCs w:val="20"/>
        </w:rPr>
      </w:pPr>
      <w:r>
        <w:rPr>
          <w:rFonts w:cs="Arial"/>
          <w:sz w:val="20"/>
          <w:szCs w:val="20"/>
        </w:rPr>
        <w:t>(Adress</w:t>
      </w:r>
      <w:r w:rsidRPr="00C57E70">
        <w:rPr>
          <w:rFonts w:cs="Arial"/>
          <w:sz w:val="20"/>
          <w:szCs w:val="20"/>
        </w:rPr>
        <w:t xml:space="preserve"> of the representative of the Bidder</w:t>
      </w:r>
      <w:r>
        <w:rPr>
          <w:rFonts w:cs="Arial"/>
          <w:sz w:val="20"/>
          <w:szCs w:val="20"/>
        </w:rPr>
        <w:t>)</w:t>
      </w:r>
    </w:p>
    <w:p w14:paraId="1356319B" w14:textId="77777777" w:rsidR="004245CC" w:rsidRPr="008067D9" w:rsidRDefault="004245CC" w:rsidP="004245CC">
      <w:pPr>
        <w:tabs>
          <w:tab w:val="left" w:pos="3686"/>
        </w:tabs>
        <w:jc w:val="both"/>
        <w:rPr>
          <w:rFonts w:cs="Arial"/>
          <w:sz w:val="20"/>
          <w:szCs w:val="20"/>
        </w:rPr>
      </w:pPr>
    </w:p>
    <w:p w14:paraId="6CB9CD5D" w14:textId="77777777" w:rsidR="004245CC" w:rsidRDefault="004245CC" w:rsidP="004245CC">
      <w:pPr>
        <w:tabs>
          <w:tab w:val="left" w:pos="3686"/>
        </w:tabs>
        <w:rPr>
          <w:rFonts w:cs="Arial"/>
          <w:sz w:val="20"/>
          <w:szCs w:val="20"/>
        </w:rPr>
      </w:pPr>
      <w:r w:rsidRPr="008067D9">
        <w:rPr>
          <w:rFonts w:cs="Arial"/>
          <w:sz w:val="20"/>
          <w:szCs w:val="20"/>
        </w:rPr>
        <w:t xml:space="preserve"> </w:t>
      </w:r>
      <w:r w:rsidRPr="009947E0">
        <w:rPr>
          <w:rFonts w:cs="Arial"/>
          <w:sz w:val="20"/>
          <w:szCs w:val="20"/>
          <w:lang w:val="en-GB"/>
        </w:rPr>
        <w:t xml:space="preserve">I have never been convicted </w:t>
      </w:r>
      <w:r w:rsidRPr="00C244F7">
        <w:rPr>
          <w:rFonts w:cs="Arial"/>
          <w:bCs/>
          <w:sz w:val="20"/>
          <w:szCs w:val="20"/>
          <w:lang w:val="en-GB"/>
        </w:rPr>
        <w:t xml:space="preserve">by final judgment </w:t>
      </w:r>
      <w:r w:rsidRPr="009947E0">
        <w:rPr>
          <w:rFonts w:cs="Arial"/>
          <w:sz w:val="20"/>
          <w:szCs w:val="20"/>
          <w:lang w:val="en-GB"/>
        </w:rPr>
        <w:t xml:space="preserve">of any of the criminal </w:t>
      </w:r>
      <w:r w:rsidRPr="00EA0A96">
        <w:rPr>
          <w:rFonts w:cs="Arial"/>
          <w:bCs/>
          <w:sz w:val="20"/>
          <w:szCs w:val="20"/>
          <w:lang w:val="en-GB"/>
        </w:rPr>
        <w:t xml:space="preserve">offences </w:t>
      </w:r>
      <w:r>
        <w:rPr>
          <w:rFonts w:cs="Arial"/>
          <w:sz w:val="20"/>
          <w:szCs w:val="20"/>
          <w:lang w:val="en-GB"/>
        </w:rPr>
        <w:t>set</w:t>
      </w:r>
      <w:r w:rsidRPr="009947E0">
        <w:rPr>
          <w:rFonts w:cs="Arial"/>
          <w:sz w:val="20"/>
          <w:szCs w:val="20"/>
          <w:lang w:val="en-GB"/>
        </w:rPr>
        <w:t xml:space="preserve"> in Article </w:t>
      </w:r>
      <w:r>
        <w:rPr>
          <w:rFonts w:cs="Arial"/>
          <w:sz w:val="20"/>
          <w:szCs w:val="20"/>
          <w:lang w:val="en-GB"/>
        </w:rPr>
        <w:t>75</w:t>
      </w:r>
      <w:r w:rsidRPr="009947E0">
        <w:rPr>
          <w:rFonts w:cs="Arial"/>
          <w:sz w:val="20"/>
          <w:szCs w:val="20"/>
          <w:lang w:val="en-GB"/>
        </w:rPr>
        <w:t xml:space="preserve"> of the Slovenian Public</w:t>
      </w:r>
      <w:r>
        <w:rPr>
          <w:rFonts w:cs="Arial"/>
          <w:sz w:val="20"/>
          <w:szCs w:val="20"/>
          <w:lang w:val="en-GB"/>
        </w:rPr>
        <w:t xml:space="preserve"> </w:t>
      </w:r>
      <w:r w:rsidRPr="009947E0">
        <w:rPr>
          <w:rFonts w:cs="Arial"/>
          <w:sz w:val="20"/>
          <w:szCs w:val="20"/>
          <w:lang w:val="en-GB"/>
        </w:rPr>
        <w:t>Procurement Act (</w:t>
      </w:r>
      <w:r>
        <w:rPr>
          <w:rFonts w:cs="Arial"/>
          <w:sz w:val="20"/>
          <w:szCs w:val="20"/>
          <w:lang w:val="en-GB"/>
        </w:rPr>
        <w:t>ZJN-3</w:t>
      </w:r>
      <w:r w:rsidRPr="009947E0">
        <w:rPr>
          <w:rFonts w:cs="Arial"/>
          <w:sz w:val="20"/>
          <w:szCs w:val="20"/>
          <w:lang w:val="en-GB"/>
        </w:rPr>
        <w:t>)</w:t>
      </w:r>
      <w:r>
        <w:rPr>
          <w:rFonts w:cs="Arial"/>
          <w:sz w:val="20"/>
          <w:szCs w:val="20"/>
          <w:lang w:val="en-GB"/>
        </w:rPr>
        <w:t>.</w:t>
      </w:r>
    </w:p>
    <w:p w14:paraId="2F08629F" w14:textId="77777777" w:rsidR="004245CC" w:rsidRPr="00A2180B" w:rsidRDefault="004245CC" w:rsidP="004245CC">
      <w:pPr>
        <w:rPr>
          <w:rFonts w:cs="Arial"/>
          <w:sz w:val="20"/>
          <w:szCs w:val="20"/>
          <w:lang w:val="en-GB"/>
        </w:rPr>
      </w:pPr>
      <w:r w:rsidRPr="00A2180B">
        <w:rPr>
          <w:rFonts w:cs="Arial"/>
          <w:sz w:val="20"/>
          <w:szCs w:val="20"/>
          <w:lang w:val="en-GB"/>
        </w:rPr>
        <w:t>i.             Terrorism (Article 108)</w:t>
      </w:r>
    </w:p>
    <w:p w14:paraId="6FBC2EB9" w14:textId="77777777" w:rsidR="004245CC" w:rsidRPr="00A2180B" w:rsidRDefault="004245CC" w:rsidP="004245CC">
      <w:pPr>
        <w:rPr>
          <w:rFonts w:cs="Arial"/>
          <w:sz w:val="20"/>
          <w:szCs w:val="20"/>
          <w:lang w:val="en-GB"/>
        </w:rPr>
      </w:pPr>
      <w:r w:rsidRPr="00A2180B">
        <w:rPr>
          <w:rFonts w:cs="Arial"/>
          <w:sz w:val="20"/>
          <w:szCs w:val="20"/>
          <w:lang w:val="en-GB"/>
        </w:rPr>
        <w:t>ii.            Financing of Terrorist Activities (Article 109)</w:t>
      </w:r>
    </w:p>
    <w:p w14:paraId="21595B8E" w14:textId="77777777" w:rsidR="004245CC" w:rsidRPr="00A2180B" w:rsidRDefault="004245CC" w:rsidP="004245CC">
      <w:pPr>
        <w:rPr>
          <w:rFonts w:cs="Arial"/>
          <w:sz w:val="20"/>
          <w:szCs w:val="20"/>
          <w:lang w:val="en-GB"/>
        </w:rPr>
      </w:pPr>
      <w:r w:rsidRPr="00A2180B">
        <w:rPr>
          <w:rFonts w:cs="Arial"/>
          <w:sz w:val="20"/>
          <w:szCs w:val="20"/>
          <w:lang w:val="en-GB"/>
        </w:rPr>
        <w:t>iii.          Incitement and Public Glorification of Terrorist Activities (Article 110)</w:t>
      </w:r>
    </w:p>
    <w:p w14:paraId="7C1A233C" w14:textId="77777777" w:rsidR="004245CC" w:rsidRPr="00A2180B" w:rsidRDefault="004245CC" w:rsidP="004245CC">
      <w:pPr>
        <w:rPr>
          <w:rFonts w:cs="Arial"/>
          <w:sz w:val="20"/>
          <w:szCs w:val="20"/>
          <w:lang w:val="en-GB"/>
        </w:rPr>
      </w:pPr>
      <w:r w:rsidRPr="00A2180B">
        <w:rPr>
          <w:rFonts w:cs="Arial"/>
          <w:sz w:val="20"/>
          <w:szCs w:val="20"/>
          <w:lang w:val="en-GB"/>
        </w:rPr>
        <w:t>iv.           Conscripting and Training for Terrorist Activities (Article 111)</w:t>
      </w:r>
    </w:p>
    <w:p w14:paraId="11C6AE09" w14:textId="77777777" w:rsidR="004245CC" w:rsidRPr="00A2180B" w:rsidRDefault="004245CC" w:rsidP="004245CC">
      <w:pPr>
        <w:rPr>
          <w:rFonts w:cs="Arial"/>
          <w:sz w:val="20"/>
          <w:szCs w:val="20"/>
          <w:lang w:val="en-GB"/>
        </w:rPr>
      </w:pPr>
      <w:r w:rsidRPr="00A2180B">
        <w:rPr>
          <w:rFonts w:cs="Arial"/>
          <w:sz w:val="20"/>
          <w:szCs w:val="20"/>
          <w:lang w:val="en-GB"/>
        </w:rPr>
        <w:t>v.            Enslavement (Article 112)</w:t>
      </w:r>
    </w:p>
    <w:p w14:paraId="0E0F3EDA" w14:textId="77777777" w:rsidR="004245CC" w:rsidRPr="00A2180B" w:rsidRDefault="004245CC" w:rsidP="004245CC">
      <w:pPr>
        <w:rPr>
          <w:rFonts w:cs="Arial"/>
          <w:sz w:val="20"/>
          <w:szCs w:val="20"/>
          <w:lang w:val="en-GB"/>
        </w:rPr>
      </w:pPr>
      <w:r w:rsidRPr="00A2180B">
        <w:rPr>
          <w:rFonts w:cs="Arial"/>
          <w:sz w:val="20"/>
          <w:szCs w:val="20"/>
          <w:lang w:val="en-GB"/>
        </w:rPr>
        <w:t>vi.           Trafficking in Human Beings (Article 113)</w:t>
      </w:r>
    </w:p>
    <w:p w14:paraId="79EAF1C8" w14:textId="77777777" w:rsidR="004245CC" w:rsidRPr="00A2180B" w:rsidRDefault="004245CC" w:rsidP="004245CC">
      <w:pPr>
        <w:rPr>
          <w:rFonts w:cs="Arial"/>
          <w:sz w:val="20"/>
          <w:szCs w:val="20"/>
          <w:lang w:val="en-GB"/>
        </w:rPr>
      </w:pPr>
      <w:r w:rsidRPr="00A2180B">
        <w:rPr>
          <w:rFonts w:cs="Arial"/>
          <w:sz w:val="20"/>
          <w:szCs w:val="20"/>
          <w:lang w:val="en-GB"/>
        </w:rPr>
        <w:t>vii.          Acceptance of bribes in elections (Article 157)</w:t>
      </w:r>
    </w:p>
    <w:p w14:paraId="454A7586" w14:textId="77777777" w:rsidR="004245CC" w:rsidRPr="00A2180B" w:rsidRDefault="004245CC" w:rsidP="004245CC">
      <w:pPr>
        <w:rPr>
          <w:rFonts w:cs="Arial"/>
          <w:sz w:val="20"/>
          <w:szCs w:val="20"/>
          <w:lang w:val="en-GB"/>
        </w:rPr>
      </w:pPr>
      <w:r w:rsidRPr="00A2180B">
        <w:rPr>
          <w:rFonts w:cs="Arial"/>
          <w:sz w:val="20"/>
          <w:szCs w:val="20"/>
          <w:lang w:val="en-GB"/>
        </w:rPr>
        <w:t>viii.        Violation of Fundamental Rights of Employees (Article 196)</w:t>
      </w:r>
    </w:p>
    <w:p w14:paraId="548B76DC" w14:textId="77777777" w:rsidR="004245CC" w:rsidRPr="00A2180B" w:rsidRDefault="004245CC" w:rsidP="004245CC">
      <w:pPr>
        <w:rPr>
          <w:rFonts w:cs="Arial"/>
          <w:sz w:val="20"/>
          <w:szCs w:val="20"/>
          <w:lang w:val="en-GB"/>
        </w:rPr>
      </w:pPr>
      <w:r w:rsidRPr="00A2180B">
        <w:rPr>
          <w:rFonts w:cs="Arial"/>
          <w:sz w:val="20"/>
          <w:szCs w:val="20"/>
          <w:lang w:val="en-GB"/>
        </w:rPr>
        <w:t>ix.           Fraud (Article 211)</w:t>
      </w:r>
    </w:p>
    <w:p w14:paraId="055BC651" w14:textId="77777777" w:rsidR="004245CC" w:rsidRPr="00A2180B" w:rsidRDefault="004245CC" w:rsidP="004245CC">
      <w:pPr>
        <w:rPr>
          <w:rFonts w:cs="Arial"/>
          <w:sz w:val="20"/>
          <w:szCs w:val="20"/>
          <w:lang w:val="en-GB"/>
        </w:rPr>
      </w:pPr>
      <w:r w:rsidRPr="00A2180B">
        <w:rPr>
          <w:rFonts w:cs="Arial"/>
          <w:sz w:val="20"/>
          <w:szCs w:val="20"/>
          <w:lang w:val="en-GB"/>
        </w:rPr>
        <w:t>x.            Unlawful restriction of competition (Article 225)</w:t>
      </w:r>
    </w:p>
    <w:p w14:paraId="2CD3D696" w14:textId="77777777" w:rsidR="004245CC" w:rsidRPr="00A2180B" w:rsidRDefault="004245CC" w:rsidP="004245CC">
      <w:pPr>
        <w:rPr>
          <w:rFonts w:cs="Arial"/>
          <w:sz w:val="20"/>
          <w:szCs w:val="20"/>
          <w:lang w:val="en-GB"/>
        </w:rPr>
      </w:pPr>
      <w:r w:rsidRPr="00A2180B">
        <w:rPr>
          <w:rFonts w:cs="Arial"/>
          <w:sz w:val="20"/>
          <w:szCs w:val="20"/>
          <w:lang w:val="en-GB"/>
        </w:rPr>
        <w:t>xi.           Infliction of bankruptcy by fraud or uncontentious business (Article 226)</w:t>
      </w:r>
    </w:p>
    <w:p w14:paraId="55DC0511" w14:textId="77777777" w:rsidR="004245CC" w:rsidRPr="00A2180B" w:rsidRDefault="004245CC" w:rsidP="004245CC">
      <w:pPr>
        <w:rPr>
          <w:rFonts w:cs="Arial"/>
          <w:sz w:val="20"/>
          <w:szCs w:val="20"/>
          <w:lang w:val="en-GB"/>
        </w:rPr>
      </w:pPr>
      <w:r w:rsidRPr="00A2180B">
        <w:rPr>
          <w:rFonts w:cs="Arial"/>
          <w:sz w:val="20"/>
          <w:szCs w:val="20"/>
          <w:lang w:val="en-GB"/>
        </w:rPr>
        <w:t>xii.          Harm inflicted to the creditors (Article 227)</w:t>
      </w:r>
    </w:p>
    <w:p w14:paraId="74BB4F70" w14:textId="77777777" w:rsidR="004245CC" w:rsidRPr="00A2180B" w:rsidRDefault="004245CC" w:rsidP="004245CC">
      <w:pPr>
        <w:rPr>
          <w:rFonts w:cs="Arial"/>
          <w:sz w:val="20"/>
          <w:szCs w:val="20"/>
          <w:lang w:val="en-GB"/>
        </w:rPr>
      </w:pPr>
      <w:r w:rsidRPr="00A2180B">
        <w:rPr>
          <w:rFonts w:cs="Arial"/>
          <w:sz w:val="20"/>
          <w:szCs w:val="20"/>
          <w:lang w:val="en-GB"/>
        </w:rPr>
        <w:t>xiii.         Business fraud (Article 228)</w:t>
      </w:r>
    </w:p>
    <w:p w14:paraId="50E37BF7" w14:textId="77777777" w:rsidR="004245CC" w:rsidRPr="00A2180B" w:rsidRDefault="004245CC" w:rsidP="004245CC">
      <w:pPr>
        <w:rPr>
          <w:rFonts w:cs="Arial"/>
          <w:sz w:val="20"/>
          <w:szCs w:val="20"/>
          <w:lang w:val="en-GB"/>
        </w:rPr>
      </w:pPr>
      <w:r w:rsidRPr="00A2180B">
        <w:rPr>
          <w:rFonts w:cs="Arial"/>
          <w:sz w:val="20"/>
          <w:szCs w:val="20"/>
          <w:lang w:val="en-GB"/>
        </w:rPr>
        <w:t>xiv.         Fraud inflicting harm to the European Union (Article 229)</w:t>
      </w:r>
    </w:p>
    <w:p w14:paraId="42178B5F" w14:textId="77777777" w:rsidR="004245CC" w:rsidRPr="00A2180B" w:rsidRDefault="004245CC" w:rsidP="004245CC">
      <w:pPr>
        <w:rPr>
          <w:rFonts w:cs="Arial"/>
          <w:sz w:val="20"/>
          <w:szCs w:val="20"/>
          <w:lang w:val="en-GB"/>
        </w:rPr>
      </w:pPr>
      <w:r w:rsidRPr="00A2180B">
        <w:rPr>
          <w:rFonts w:cs="Arial"/>
          <w:sz w:val="20"/>
          <w:szCs w:val="20"/>
          <w:lang w:val="en-GB"/>
        </w:rPr>
        <w:t>xv.          Deceit upon obtainment or use of a loan or benefits (Article 230)</w:t>
      </w:r>
    </w:p>
    <w:p w14:paraId="1C4A90C8" w14:textId="77777777" w:rsidR="004245CC" w:rsidRPr="00A2180B" w:rsidRDefault="004245CC" w:rsidP="004245CC">
      <w:pPr>
        <w:rPr>
          <w:rFonts w:cs="Arial"/>
          <w:sz w:val="20"/>
          <w:szCs w:val="20"/>
          <w:lang w:val="en-GB"/>
        </w:rPr>
      </w:pPr>
      <w:r w:rsidRPr="00A2180B">
        <w:rPr>
          <w:rFonts w:cs="Arial"/>
          <w:sz w:val="20"/>
          <w:szCs w:val="20"/>
          <w:lang w:val="en-GB"/>
        </w:rPr>
        <w:t>xvi.         Deceit in dealings with securities (Article 231)</w:t>
      </w:r>
    </w:p>
    <w:p w14:paraId="73A11741" w14:textId="77777777" w:rsidR="004245CC" w:rsidRPr="00A2180B" w:rsidRDefault="004245CC" w:rsidP="004245CC">
      <w:pPr>
        <w:rPr>
          <w:rFonts w:cs="Arial"/>
          <w:sz w:val="20"/>
          <w:szCs w:val="20"/>
          <w:lang w:val="en-GB"/>
        </w:rPr>
      </w:pPr>
      <w:r w:rsidRPr="00A2180B">
        <w:rPr>
          <w:rFonts w:cs="Arial"/>
          <w:sz w:val="20"/>
          <w:szCs w:val="20"/>
          <w:lang w:val="en-GB"/>
        </w:rPr>
        <w:t>xvii.        Deceit of the buyers (Article 232)</w:t>
      </w:r>
    </w:p>
    <w:p w14:paraId="06060736" w14:textId="77777777" w:rsidR="004245CC" w:rsidRPr="00A2180B" w:rsidRDefault="004245CC" w:rsidP="004245CC">
      <w:pPr>
        <w:rPr>
          <w:rFonts w:cs="Arial"/>
          <w:sz w:val="20"/>
          <w:szCs w:val="20"/>
          <w:lang w:val="en-GB"/>
        </w:rPr>
      </w:pPr>
      <w:r w:rsidRPr="00A2180B">
        <w:rPr>
          <w:rFonts w:cs="Arial"/>
          <w:sz w:val="20"/>
          <w:szCs w:val="20"/>
          <w:lang w:val="en-GB"/>
        </w:rPr>
        <w:t>xviii.       Unlawful use of a trade mark or model of another person (Article 233)</w:t>
      </w:r>
    </w:p>
    <w:p w14:paraId="304F59FE" w14:textId="77777777" w:rsidR="004245CC" w:rsidRPr="00A2180B" w:rsidRDefault="004245CC" w:rsidP="004245CC">
      <w:pPr>
        <w:rPr>
          <w:rFonts w:cs="Arial"/>
          <w:sz w:val="20"/>
          <w:szCs w:val="20"/>
          <w:lang w:val="en-GB"/>
        </w:rPr>
      </w:pPr>
      <w:r w:rsidRPr="00A2180B">
        <w:rPr>
          <w:rFonts w:cs="Arial"/>
          <w:sz w:val="20"/>
          <w:szCs w:val="20"/>
          <w:lang w:val="en-GB"/>
        </w:rPr>
        <w:t>xix.         Unlawful use of an invention or topography of other person (Article 234)</w:t>
      </w:r>
    </w:p>
    <w:p w14:paraId="6F3C21AA" w14:textId="77777777" w:rsidR="004245CC" w:rsidRPr="00A2180B" w:rsidRDefault="004245CC" w:rsidP="004245CC">
      <w:pPr>
        <w:rPr>
          <w:rFonts w:cs="Arial"/>
          <w:sz w:val="20"/>
          <w:szCs w:val="20"/>
          <w:lang w:val="en-GB"/>
        </w:rPr>
      </w:pPr>
      <w:r w:rsidRPr="00A2180B">
        <w:rPr>
          <w:rFonts w:cs="Arial"/>
          <w:sz w:val="20"/>
          <w:szCs w:val="20"/>
          <w:lang w:val="en-GB"/>
        </w:rPr>
        <w:t>xx.          Forgery or destruction of an official document (Article 235)</w:t>
      </w:r>
    </w:p>
    <w:p w14:paraId="70E46008" w14:textId="77777777" w:rsidR="004245CC" w:rsidRPr="00A2180B" w:rsidRDefault="004245CC" w:rsidP="004245CC">
      <w:pPr>
        <w:rPr>
          <w:rFonts w:cs="Arial"/>
          <w:sz w:val="20"/>
          <w:szCs w:val="20"/>
          <w:lang w:val="en-GB"/>
        </w:rPr>
      </w:pPr>
      <w:r w:rsidRPr="00A2180B">
        <w:rPr>
          <w:rFonts w:cs="Arial"/>
          <w:sz w:val="20"/>
          <w:szCs w:val="20"/>
          <w:lang w:val="en-GB"/>
        </w:rPr>
        <w:t>xxi.         Issuing and unlawful obtainment of a business secret (Article 236)</w:t>
      </w:r>
    </w:p>
    <w:p w14:paraId="0444F4B1" w14:textId="77777777" w:rsidR="004245CC" w:rsidRPr="00A2180B" w:rsidRDefault="004245CC" w:rsidP="004245CC">
      <w:pPr>
        <w:rPr>
          <w:rFonts w:cs="Arial"/>
          <w:sz w:val="20"/>
          <w:szCs w:val="20"/>
          <w:lang w:val="en-GB"/>
        </w:rPr>
      </w:pPr>
      <w:r w:rsidRPr="00A2180B">
        <w:rPr>
          <w:rFonts w:cs="Arial"/>
          <w:sz w:val="20"/>
          <w:szCs w:val="20"/>
          <w:lang w:val="en-GB"/>
        </w:rPr>
        <w:t>xxii.        Misuse of an information system (Article 237)</w:t>
      </w:r>
    </w:p>
    <w:p w14:paraId="646BDF6C" w14:textId="77777777" w:rsidR="004245CC" w:rsidRPr="00A2180B" w:rsidRDefault="004245CC" w:rsidP="004245CC">
      <w:pPr>
        <w:rPr>
          <w:rFonts w:cs="Arial"/>
          <w:sz w:val="20"/>
          <w:szCs w:val="20"/>
          <w:lang w:val="en-GB"/>
        </w:rPr>
      </w:pPr>
      <w:r w:rsidRPr="00A2180B">
        <w:rPr>
          <w:rFonts w:cs="Arial"/>
          <w:sz w:val="20"/>
          <w:szCs w:val="20"/>
          <w:lang w:val="en-GB"/>
        </w:rPr>
        <w:t>xxiii.       Misuse of an internal information (Article 238)</w:t>
      </w:r>
    </w:p>
    <w:p w14:paraId="19672A1F" w14:textId="77777777" w:rsidR="004245CC" w:rsidRPr="00A2180B" w:rsidRDefault="004245CC" w:rsidP="004245CC">
      <w:pPr>
        <w:rPr>
          <w:rFonts w:cs="Arial"/>
          <w:sz w:val="20"/>
          <w:szCs w:val="20"/>
          <w:lang w:val="en-GB"/>
        </w:rPr>
      </w:pPr>
      <w:r w:rsidRPr="00A2180B">
        <w:rPr>
          <w:rFonts w:cs="Arial"/>
          <w:sz w:val="20"/>
          <w:szCs w:val="20"/>
          <w:lang w:val="en-GB"/>
        </w:rPr>
        <w:t>xxiv.      Misuse of financial instruments (Article 239)</w:t>
      </w:r>
    </w:p>
    <w:p w14:paraId="25C7B2B7" w14:textId="77777777" w:rsidR="004245CC" w:rsidRPr="00A2180B" w:rsidRDefault="004245CC" w:rsidP="004245CC">
      <w:pPr>
        <w:rPr>
          <w:rFonts w:cs="Arial"/>
          <w:sz w:val="20"/>
          <w:szCs w:val="20"/>
          <w:lang w:val="en-GB"/>
        </w:rPr>
      </w:pPr>
      <w:r w:rsidRPr="00A2180B">
        <w:rPr>
          <w:rFonts w:cs="Arial"/>
          <w:sz w:val="20"/>
          <w:szCs w:val="20"/>
          <w:lang w:val="en-GB"/>
        </w:rPr>
        <w:t>xxv.       Misuse of a position or confidence in trust in economic activity (Article 240)</w:t>
      </w:r>
    </w:p>
    <w:p w14:paraId="791FECF2" w14:textId="77777777" w:rsidR="004245CC" w:rsidRPr="00A2180B" w:rsidRDefault="004245CC" w:rsidP="00722029">
      <w:pPr>
        <w:ind w:right="-286"/>
        <w:rPr>
          <w:rFonts w:cs="Arial"/>
          <w:sz w:val="20"/>
          <w:szCs w:val="20"/>
          <w:lang w:val="en-GB"/>
        </w:rPr>
      </w:pPr>
      <w:r w:rsidRPr="00A2180B">
        <w:rPr>
          <w:rFonts w:cs="Arial"/>
          <w:sz w:val="20"/>
          <w:szCs w:val="20"/>
          <w:lang w:val="en-GB"/>
        </w:rPr>
        <w:t>xxvi.      Prohibited acceptance of gifts (Article 241) and Prohibited giving of gifts (Article 242)</w:t>
      </w:r>
    </w:p>
    <w:p w14:paraId="58D1F148" w14:textId="77777777" w:rsidR="004245CC" w:rsidRPr="00A2180B" w:rsidRDefault="004245CC" w:rsidP="004245CC">
      <w:pPr>
        <w:rPr>
          <w:rFonts w:cs="Arial"/>
          <w:sz w:val="20"/>
          <w:szCs w:val="20"/>
          <w:lang w:val="en-GB"/>
        </w:rPr>
      </w:pPr>
      <w:r w:rsidRPr="00A2180B">
        <w:rPr>
          <w:rFonts w:cs="Arial"/>
          <w:sz w:val="20"/>
          <w:szCs w:val="20"/>
          <w:lang w:val="en-GB"/>
        </w:rPr>
        <w:t>xxvii.     Money forgery (Article 243)</w:t>
      </w:r>
    </w:p>
    <w:p w14:paraId="09222A41" w14:textId="77777777" w:rsidR="004245CC" w:rsidRPr="00A2180B" w:rsidRDefault="004245CC" w:rsidP="004245CC">
      <w:pPr>
        <w:rPr>
          <w:rFonts w:cs="Arial"/>
          <w:sz w:val="20"/>
          <w:szCs w:val="20"/>
          <w:lang w:val="en-GB"/>
        </w:rPr>
      </w:pPr>
      <w:r w:rsidRPr="00A2180B">
        <w:rPr>
          <w:rFonts w:cs="Arial"/>
          <w:sz w:val="20"/>
          <w:szCs w:val="20"/>
          <w:lang w:val="en-GB"/>
        </w:rPr>
        <w:t>xxviii.    Forgery or use of forged securities or vouchers (Article 244)</w:t>
      </w:r>
    </w:p>
    <w:p w14:paraId="7EBBC3F2" w14:textId="77777777" w:rsidR="004245CC" w:rsidRPr="00A2180B" w:rsidRDefault="004245CC" w:rsidP="004245CC">
      <w:pPr>
        <w:rPr>
          <w:rFonts w:cs="Arial"/>
          <w:sz w:val="20"/>
          <w:szCs w:val="20"/>
          <w:lang w:val="en-GB"/>
        </w:rPr>
      </w:pPr>
      <w:r w:rsidRPr="00A2180B">
        <w:rPr>
          <w:rFonts w:cs="Arial"/>
          <w:sz w:val="20"/>
          <w:szCs w:val="20"/>
          <w:lang w:val="en-GB"/>
        </w:rPr>
        <w:t>xxix.      Money laundering (Article 245)</w:t>
      </w:r>
    </w:p>
    <w:p w14:paraId="04590DEF" w14:textId="77777777" w:rsidR="004245CC" w:rsidRPr="00A2180B" w:rsidRDefault="004245CC" w:rsidP="004245CC">
      <w:pPr>
        <w:rPr>
          <w:rFonts w:cs="Arial"/>
          <w:sz w:val="20"/>
          <w:szCs w:val="20"/>
          <w:lang w:val="en-GB"/>
        </w:rPr>
      </w:pPr>
      <w:r w:rsidRPr="00A2180B">
        <w:rPr>
          <w:rFonts w:cs="Arial"/>
          <w:sz w:val="20"/>
          <w:szCs w:val="20"/>
          <w:lang w:val="en-GB"/>
        </w:rPr>
        <w:t>xxx.       Misuse of non-cash means of payment (Article 246)</w:t>
      </w:r>
    </w:p>
    <w:p w14:paraId="67783668" w14:textId="77777777" w:rsidR="004245CC" w:rsidRDefault="004245CC" w:rsidP="004245CC">
      <w:pPr>
        <w:rPr>
          <w:rFonts w:cs="Arial"/>
          <w:sz w:val="20"/>
          <w:szCs w:val="20"/>
          <w:lang w:val="en-GB"/>
        </w:rPr>
      </w:pPr>
      <w:r w:rsidRPr="00A2180B">
        <w:rPr>
          <w:rFonts w:cs="Arial"/>
          <w:sz w:val="20"/>
          <w:szCs w:val="20"/>
          <w:lang w:val="en-GB"/>
        </w:rPr>
        <w:t>xxxi.      Use of a forged non-cash means of payment (Article 247)</w:t>
      </w:r>
    </w:p>
    <w:p w14:paraId="09CC108C" w14:textId="77777777" w:rsidR="00722029" w:rsidRPr="00A2180B" w:rsidRDefault="00722029" w:rsidP="004245CC">
      <w:pPr>
        <w:rPr>
          <w:rFonts w:cs="Arial"/>
          <w:sz w:val="20"/>
          <w:szCs w:val="20"/>
          <w:lang w:val="en-GB"/>
        </w:rPr>
      </w:pPr>
    </w:p>
    <w:p w14:paraId="74A37963" w14:textId="77777777" w:rsidR="004245CC" w:rsidRPr="00A2180B" w:rsidRDefault="004245CC" w:rsidP="00722029">
      <w:pPr>
        <w:ind w:right="-428"/>
        <w:rPr>
          <w:rFonts w:cs="Arial"/>
          <w:sz w:val="20"/>
          <w:szCs w:val="20"/>
          <w:lang w:val="en-GB"/>
        </w:rPr>
      </w:pPr>
      <w:r w:rsidRPr="00A2180B">
        <w:rPr>
          <w:rFonts w:cs="Arial"/>
          <w:sz w:val="20"/>
          <w:szCs w:val="20"/>
          <w:lang w:val="en-GB"/>
        </w:rPr>
        <w:t>xxxii.     Making, obtaining or misappropriating instrumentalities for counterfeiting (Article 248)</w:t>
      </w:r>
    </w:p>
    <w:p w14:paraId="3E74C373" w14:textId="77777777" w:rsidR="004245CC" w:rsidRPr="00A2180B" w:rsidRDefault="004245CC" w:rsidP="004245CC">
      <w:pPr>
        <w:rPr>
          <w:rFonts w:cs="Arial"/>
          <w:sz w:val="20"/>
          <w:szCs w:val="20"/>
          <w:lang w:val="en-GB"/>
        </w:rPr>
      </w:pPr>
      <w:r w:rsidRPr="00A2180B">
        <w:rPr>
          <w:rFonts w:cs="Arial"/>
          <w:sz w:val="20"/>
          <w:szCs w:val="20"/>
          <w:lang w:val="en-GB"/>
        </w:rPr>
        <w:t>xxxiii.    Tax fraud (Article 249)</w:t>
      </w:r>
    </w:p>
    <w:p w14:paraId="207AEF9E" w14:textId="77777777" w:rsidR="004245CC" w:rsidRPr="00A2180B" w:rsidRDefault="004245CC" w:rsidP="004245CC">
      <w:pPr>
        <w:rPr>
          <w:rFonts w:cs="Arial"/>
          <w:sz w:val="20"/>
          <w:szCs w:val="20"/>
          <w:lang w:val="en-GB"/>
        </w:rPr>
      </w:pPr>
      <w:r w:rsidRPr="00A2180B">
        <w:rPr>
          <w:rFonts w:cs="Arial"/>
          <w:sz w:val="20"/>
          <w:szCs w:val="20"/>
          <w:lang w:val="en-GB"/>
        </w:rPr>
        <w:t>xxxiv.    Smuggling (Article 250)</w:t>
      </w:r>
    </w:p>
    <w:p w14:paraId="274735E6" w14:textId="77777777" w:rsidR="004245CC" w:rsidRPr="00A2180B" w:rsidRDefault="004245CC" w:rsidP="004245CC">
      <w:pPr>
        <w:rPr>
          <w:rFonts w:cs="Arial"/>
          <w:sz w:val="20"/>
          <w:szCs w:val="20"/>
          <w:lang w:val="en-GB"/>
        </w:rPr>
      </w:pPr>
      <w:r w:rsidRPr="00A2180B">
        <w:rPr>
          <w:rFonts w:cs="Arial"/>
          <w:sz w:val="20"/>
          <w:szCs w:val="20"/>
          <w:lang w:val="en-GB"/>
        </w:rPr>
        <w:t>xxxv.     Abuse of Office or Official Duties (Article 257)</w:t>
      </w:r>
    </w:p>
    <w:p w14:paraId="71EB868D" w14:textId="77777777" w:rsidR="004245CC" w:rsidRPr="00A2180B" w:rsidRDefault="004245CC" w:rsidP="004245CC">
      <w:pPr>
        <w:rPr>
          <w:rFonts w:cs="Arial"/>
          <w:sz w:val="20"/>
          <w:szCs w:val="20"/>
          <w:lang w:val="en-GB"/>
        </w:rPr>
      </w:pPr>
      <w:r w:rsidRPr="00A2180B">
        <w:rPr>
          <w:rFonts w:cs="Arial"/>
          <w:sz w:val="20"/>
          <w:szCs w:val="20"/>
          <w:lang w:val="en-GB"/>
        </w:rPr>
        <w:t>xxxvi.    Causing damage to public funds (Article 257a)</w:t>
      </w:r>
    </w:p>
    <w:p w14:paraId="7395D2CB" w14:textId="77777777" w:rsidR="004245CC" w:rsidRPr="00A2180B" w:rsidRDefault="004245CC" w:rsidP="004245CC">
      <w:pPr>
        <w:rPr>
          <w:rFonts w:cs="Arial"/>
          <w:sz w:val="20"/>
          <w:szCs w:val="20"/>
          <w:lang w:val="en-GB"/>
        </w:rPr>
      </w:pPr>
      <w:r w:rsidRPr="00A2180B">
        <w:rPr>
          <w:rFonts w:cs="Arial"/>
          <w:sz w:val="20"/>
          <w:szCs w:val="20"/>
          <w:lang w:val="en-GB"/>
        </w:rPr>
        <w:t>xxxvii.   Submitting of classified data (Article 260)</w:t>
      </w:r>
    </w:p>
    <w:p w14:paraId="55C4B473" w14:textId="77777777" w:rsidR="004245CC" w:rsidRPr="00A2180B" w:rsidRDefault="004245CC" w:rsidP="004245CC">
      <w:pPr>
        <w:rPr>
          <w:rFonts w:cs="Arial"/>
          <w:sz w:val="20"/>
          <w:szCs w:val="20"/>
          <w:lang w:val="en-GB"/>
        </w:rPr>
      </w:pPr>
      <w:r w:rsidRPr="00A2180B">
        <w:rPr>
          <w:rFonts w:cs="Arial"/>
          <w:sz w:val="20"/>
          <w:szCs w:val="20"/>
          <w:lang w:val="en-GB"/>
        </w:rPr>
        <w:t>xxxviii.  Accepting bribes (Article 261)</w:t>
      </w:r>
    </w:p>
    <w:p w14:paraId="764B7F9C" w14:textId="77777777" w:rsidR="004245CC" w:rsidRPr="00A2180B" w:rsidRDefault="004245CC" w:rsidP="004245CC">
      <w:pPr>
        <w:rPr>
          <w:rFonts w:cs="Arial"/>
          <w:sz w:val="20"/>
          <w:szCs w:val="20"/>
          <w:lang w:val="en-GB"/>
        </w:rPr>
      </w:pPr>
      <w:r w:rsidRPr="00A2180B">
        <w:rPr>
          <w:rFonts w:cs="Arial"/>
          <w:sz w:val="20"/>
          <w:szCs w:val="20"/>
          <w:lang w:val="en-GB"/>
        </w:rPr>
        <w:t>xxxix.    Giving bribes (Article 262)</w:t>
      </w:r>
    </w:p>
    <w:p w14:paraId="496B69B9" w14:textId="77777777" w:rsidR="004245CC" w:rsidRPr="00A2180B" w:rsidRDefault="004245CC" w:rsidP="004245CC">
      <w:pPr>
        <w:rPr>
          <w:rFonts w:cs="Arial"/>
          <w:sz w:val="20"/>
          <w:szCs w:val="20"/>
          <w:lang w:val="en-GB"/>
        </w:rPr>
      </w:pPr>
      <w:r w:rsidRPr="00A2180B">
        <w:rPr>
          <w:rFonts w:cs="Arial"/>
          <w:sz w:val="20"/>
          <w:szCs w:val="20"/>
          <w:lang w:val="en-GB"/>
        </w:rPr>
        <w:t>xl.           Accepting benefits for illegal referral (Article 263)</w:t>
      </w:r>
    </w:p>
    <w:p w14:paraId="38C3C755" w14:textId="77777777" w:rsidR="004245CC" w:rsidRPr="00A2180B" w:rsidRDefault="004245CC" w:rsidP="004245CC">
      <w:pPr>
        <w:rPr>
          <w:rFonts w:cs="Arial"/>
          <w:sz w:val="20"/>
          <w:szCs w:val="20"/>
          <w:lang w:val="en-GB"/>
        </w:rPr>
      </w:pPr>
      <w:r w:rsidRPr="00A2180B">
        <w:rPr>
          <w:rFonts w:cs="Arial"/>
          <w:sz w:val="20"/>
          <w:szCs w:val="20"/>
          <w:lang w:val="en-GB"/>
        </w:rPr>
        <w:t>xli.          Giving of gifts for illegal referral (Article 264)</w:t>
      </w:r>
    </w:p>
    <w:p w14:paraId="49C2DBA6" w14:textId="77777777" w:rsidR="004245CC" w:rsidRPr="00A2180B" w:rsidRDefault="004245CC" w:rsidP="004245CC">
      <w:pPr>
        <w:rPr>
          <w:rFonts w:cs="Arial"/>
          <w:sz w:val="20"/>
          <w:szCs w:val="20"/>
          <w:lang w:val="en-GB"/>
        </w:rPr>
      </w:pPr>
      <w:r w:rsidRPr="00A2180B">
        <w:rPr>
          <w:rFonts w:cs="Arial"/>
          <w:sz w:val="20"/>
          <w:szCs w:val="20"/>
          <w:lang w:val="en-GB"/>
        </w:rPr>
        <w:t>xlii.         Criminal association (Article 294).</w:t>
      </w:r>
    </w:p>
    <w:p w14:paraId="53714BFD" w14:textId="77777777" w:rsidR="004245CC" w:rsidRPr="008067D9" w:rsidRDefault="004245CC" w:rsidP="004245CC">
      <w:pPr>
        <w:tabs>
          <w:tab w:val="left" w:pos="3686"/>
        </w:tabs>
        <w:rPr>
          <w:rFonts w:cs="Arial"/>
          <w:sz w:val="20"/>
          <w:szCs w:val="20"/>
        </w:rPr>
      </w:pPr>
    </w:p>
    <w:p w14:paraId="3C7D1D33" w14:textId="77777777" w:rsidR="004245CC" w:rsidRPr="008067D9" w:rsidRDefault="004245CC" w:rsidP="004245CC">
      <w:pPr>
        <w:tabs>
          <w:tab w:val="left" w:pos="3686"/>
        </w:tabs>
        <w:jc w:val="both"/>
        <w:rPr>
          <w:rFonts w:cs="Arial"/>
          <w:sz w:val="20"/>
          <w:szCs w:val="20"/>
        </w:rPr>
      </w:pPr>
      <w:r>
        <w:rPr>
          <w:rFonts w:cs="Arial"/>
          <w:sz w:val="20"/>
          <w:szCs w:val="20"/>
        </w:rPr>
        <w:t>I</w:t>
      </w:r>
      <w:r w:rsidRPr="008067D9">
        <w:rPr>
          <w:rFonts w:cs="Arial"/>
          <w:sz w:val="20"/>
          <w:szCs w:val="20"/>
        </w:rPr>
        <w:t xml:space="preserve"> herewith declare that </w:t>
      </w:r>
      <w:r>
        <w:rPr>
          <w:rFonts w:cs="Arial"/>
          <w:sz w:val="20"/>
          <w:szCs w:val="20"/>
        </w:rPr>
        <w:t>I</w:t>
      </w:r>
      <w:r w:rsidRPr="008067D9">
        <w:rPr>
          <w:rFonts w:cs="Arial"/>
          <w:sz w:val="20"/>
          <w:szCs w:val="20"/>
        </w:rPr>
        <w:t xml:space="preserve"> agree that the Contracting Authority obtains information on the fulfilment of this condition from official records. </w:t>
      </w:r>
      <w:r>
        <w:rPr>
          <w:rFonts w:cs="Arial"/>
          <w:sz w:val="20"/>
          <w:szCs w:val="20"/>
        </w:rPr>
        <w:t>I</w:t>
      </w:r>
      <w:r w:rsidRPr="008067D9">
        <w:rPr>
          <w:rFonts w:cs="Arial"/>
          <w:sz w:val="20"/>
          <w:szCs w:val="20"/>
        </w:rPr>
        <w:t xml:space="preserve"> also agree that the Contracting Authority obtains personal data in accordance with this condition.</w:t>
      </w:r>
    </w:p>
    <w:p w14:paraId="26D603C6" w14:textId="77777777" w:rsidR="004245CC" w:rsidRPr="008067D9" w:rsidRDefault="004245CC" w:rsidP="004245CC">
      <w:pPr>
        <w:tabs>
          <w:tab w:val="left" w:pos="3686"/>
        </w:tabs>
        <w:rPr>
          <w:rFonts w:cs="Arial"/>
          <w:sz w:val="20"/>
          <w:szCs w:val="20"/>
        </w:rPr>
      </w:pPr>
    </w:p>
    <w:p w14:paraId="7B5B7906" w14:textId="77777777" w:rsidR="004245CC" w:rsidRPr="008067D9" w:rsidRDefault="004245CC" w:rsidP="004245CC">
      <w:pPr>
        <w:tabs>
          <w:tab w:val="left" w:pos="3686"/>
        </w:tabs>
        <w:jc w:val="both"/>
        <w:rPr>
          <w:rFonts w:cs="Arial"/>
          <w:sz w:val="20"/>
          <w:szCs w:val="20"/>
        </w:rPr>
      </w:pPr>
      <w:r w:rsidRPr="008067D9">
        <w:rPr>
          <w:rFonts w:cs="Arial"/>
          <w:sz w:val="20"/>
          <w:szCs w:val="20"/>
        </w:rPr>
        <w:t xml:space="preserve">NOTE: </w:t>
      </w:r>
      <w:r>
        <w:rPr>
          <w:rFonts w:cs="Arial"/>
          <w:sz w:val="20"/>
          <w:szCs w:val="20"/>
        </w:rPr>
        <w:t xml:space="preserve">The representatives that have to sign this statement are </w:t>
      </w:r>
      <w:r w:rsidRPr="001A62D8">
        <w:rPr>
          <w:rFonts w:cs="Arial"/>
          <w:sz w:val="20"/>
          <w:szCs w:val="20"/>
        </w:rPr>
        <w:t xml:space="preserve">member of the administrative, management or supervisory body of that </w:t>
      </w:r>
      <w:r w:rsidRPr="007E27F8">
        <w:rPr>
          <w:rFonts w:cs="Arial"/>
          <w:sz w:val="20"/>
          <w:szCs w:val="20"/>
          <w:lang w:val="en-GB"/>
        </w:rPr>
        <w:t>Bidder</w:t>
      </w:r>
      <w:r w:rsidRPr="008067D9">
        <w:rPr>
          <w:rFonts w:cs="Arial"/>
          <w:sz w:val="20"/>
          <w:szCs w:val="20"/>
        </w:rPr>
        <w:t xml:space="preserve"> </w:t>
      </w:r>
      <w:r w:rsidRPr="001A62D8">
        <w:rPr>
          <w:rFonts w:cs="Arial"/>
          <w:sz w:val="20"/>
          <w:szCs w:val="20"/>
        </w:rPr>
        <w:t>or has powers of representation, decision or control therein</w:t>
      </w:r>
      <w:r>
        <w:rPr>
          <w:rFonts w:cs="Arial"/>
          <w:sz w:val="20"/>
          <w:szCs w:val="20"/>
        </w:rPr>
        <w:t>.</w:t>
      </w:r>
    </w:p>
    <w:p w14:paraId="7F3EE0EC" w14:textId="77777777" w:rsidR="004245CC" w:rsidRPr="008067D9" w:rsidRDefault="004245CC" w:rsidP="004245CC">
      <w:pPr>
        <w:tabs>
          <w:tab w:val="left" w:pos="3686"/>
        </w:tabs>
        <w:jc w:val="both"/>
        <w:rPr>
          <w:rFonts w:cs="Arial"/>
          <w:sz w:val="20"/>
          <w:szCs w:val="20"/>
        </w:rPr>
      </w:pPr>
    </w:p>
    <w:p w14:paraId="2A47C6C8" w14:textId="77777777" w:rsidR="004245CC" w:rsidRPr="008067D9" w:rsidRDefault="004245CC" w:rsidP="004245CC">
      <w:pPr>
        <w:tabs>
          <w:tab w:val="left" w:pos="3686"/>
        </w:tabs>
        <w:jc w:val="both"/>
        <w:rPr>
          <w:rFonts w:cs="Arial"/>
          <w:sz w:val="20"/>
          <w:szCs w:val="20"/>
        </w:rPr>
      </w:pPr>
      <w:r w:rsidRPr="008067D9">
        <w:rPr>
          <w:rFonts w:cs="Arial"/>
          <w:sz w:val="20"/>
          <w:szCs w:val="20"/>
        </w:rPr>
        <w:t>The representative undersigns this statement as a physical person and not as the legal representative of the bidder.</w:t>
      </w:r>
    </w:p>
    <w:p w14:paraId="1EA1A2AD" w14:textId="77777777" w:rsidR="004245CC" w:rsidRPr="008067D9" w:rsidRDefault="004245CC" w:rsidP="004245CC">
      <w:pPr>
        <w:tabs>
          <w:tab w:val="left" w:pos="3686"/>
        </w:tabs>
        <w:jc w:val="both"/>
        <w:rPr>
          <w:rFonts w:cs="Arial"/>
          <w:sz w:val="20"/>
          <w:szCs w:val="20"/>
        </w:rPr>
      </w:pPr>
    </w:p>
    <w:p w14:paraId="39EA8D48" w14:textId="77777777" w:rsidR="004245CC" w:rsidRPr="0009704F" w:rsidRDefault="004245CC" w:rsidP="004245CC">
      <w:pPr>
        <w:tabs>
          <w:tab w:val="left" w:pos="3686"/>
        </w:tabs>
        <w:jc w:val="both"/>
        <w:rPr>
          <w:rFonts w:cs="Arial"/>
          <w:sz w:val="20"/>
          <w:szCs w:val="20"/>
          <w:lang w:val="en-GB"/>
        </w:rPr>
      </w:pPr>
      <w:r w:rsidRPr="0009704F">
        <w:rPr>
          <w:rFonts w:cs="Arial"/>
          <w:sz w:val="20"/>
          <w:szCs w:val="20"/>
          <w:lang w:val="en-GB"/>
        </w:rPr>
        <w:t xml:space="preserve">If </w:t>
      </w:r>
      <w:r>
        <w:rPr>
          <w:rFonts w:cs="Arial"/>
          <w:sz w:val="20"/>
          <w:szCs w:val="20"/>
          <w:lang w:val="en-GB"/>
        </w:rPr>
        <w:t xml:space="preserve">a </w:t>
      </w:r>
      <w:r w:rsidRPr="0009704F">
        <w:rPr>
          <w:rFonts w:cs="Arial"/>
          <w:sz w:val="20"/>
          <w:szCs w:val="20"/>
          <w:lang w:val="en-GB"/>
        </w:rPr>
        <w:t>group of the bidders submit the joint venture bid this form shall be copied</w:t>
      </w:r>
      <w:r>
        <w:rPr>
          <w:rFonts w:cs="Arial"/>
          <w:sz w:val="20"/>
          <w:szCs w:val="20"/>
          <w:lang w:val="en-GB"/>
        </w:rPr>
        <w:t xml:space="preserve"> and filled by each of them for all their representatives</w:t>
      </w:r>
      <w:r w:rsidRPr="0009704F">
        <w:rPr>
          <w:rFonts w:cs="Arial"/>
          <w:sz w:val="20"/>
          <w:szCs w:val="20"/>
          <w:lang w:val="en-GB"/>
        </w:rPr>
        <w:t>.</w:t>
      </w:r>
    </w:p>
    <w:p w14:paraId="763AD31A" w14:textId="77777777" w:rsidR="004245CC" w:rsidRPr="008067D9" w:rsidRDefault="004245CC" w:rsidP="004245CC">
      <w:pPr>
        <w:tabs>
          <w:tab w:val="left" w:pos="3686"/>
        </w:tabs>
        <w:jc w:val="both"/>
        <w:rPr>
          <w:rFonts w:cs="Arial"/>
          <w:sz w:val="20"/>
          <w:szCs w:val="20"/>
        </w:rPr>
      </w:pPr>
    </w:p>
    <w:p w14:paraId="49C18561" w14:textId="77777777" w:rsidR="004245CC" w:rsidRPr="008067D9" w:rsidRDefault="004245CC" w:rsidP="004245CC">
      <w:pPr>
        <w:tabs>
          <w:tab w:val="left" w:pos="3686"/>
        </w:tabs>
        <w:jc w:val="both"/>
        <w:rPr>
          <w:rFonts w:cs="Arial"/>
          <w:sz w:val="20"/>
          <w:szCs w:val="20"/>
        </w:rPr>
      </w:pPr>
    </w:p>
    <w:tbl>
      <w:tblPr>
        <w:tblW w:w="9181" w:type="dxa"/>
        <w:tblInd w:w="-34" w:type="dxa"/>
        <w:tblLayout w:type="fixed"/>
        <w:tblLook w:val="0000" w:firstRow="0" w:lastRow="0" w:firstColumn="0" w:lastColumn="0" w:noHBand="0" w:noVBand="0"/>
      </w:tblPr>
      <w:tblGrid>
        <w:gridCol w:w="4820"/>
        <w:gridCol w:w="4361"/>
      </w:tblGrid>
      <w:tr w:rsidR="004245CC" w:rsidRPr="008067D9" w14:paraId="121452A6" w14:textId="77777777" w:rsidTr="00C909B7">
        <w:trPr>
          <w:cantSplit/>
        </w:trPr>
        <w:tc>
          <w:tcPr>
            <w:tcW w:w="4820" w:type="dxa"/>
          </w:tcPr>
          <w:p w14:paraId="2026BAAC" w14:textId="77777777" w:rsidR="004245CC" w:rsidRPr="008067D9" w:rsidRDefault="004245CC" w:rsidP="00C909B7">
            <w:pPr>
              <w:tabs>
                <w:tab w:val="left" w:pos="3686"/>
              </w:tabs>
              <w:rPr>
                <w:rFonts w:cs="Arial"/>
                <w:sz w:val="20"/>
                <w:szCs w:val="20"/>
              </w:rPr>
            </w:pPr>
          </w:p>
          <w:tbl>
            <w:tblPr>
              <w:tblW w:w="0" w:type="auto"/>
              <w:tblLayout w:type="fixed"/>
              <w:tblLook w:val="0000" w:firstRow="0" w:lastRow="0" w:firstColumn="0" w:lastColumn="0" w:noHBand="0" w:noVBand="0"/>
            </w:tblPr>
            <w:tblGrid>
              <w:gridCol w:w="4643"/>
              <w:gridCol w:w="4643"/>
            </w:tblGrid>
            <w:tr w:rsidR="004245CC" w:rsidRPr="008067D9" w14:paraId="262B6780" w14:textId="77777777" w:rsidTr="00C909B7">
              <w:tc>
                <w:tcPr>
                  <w:tcW w:w="4643" w:type="dxa"/>
                </w:tcPr>
                <w:p w14:paraId="08D4298F" w14:textId="77777777" w:rsidR="004245CC" w:rsidRPr="008067D9" w:rsidRDefault="004245CC" w:rsidP="00C909B7">
                  <w:pPr>
                    <w:tabs>
                      <w:tab w:val="left" w:pos="3686"/>
                    </w:tabs>
                    <w:rPr>
                      <w:rFonts w:cs="Arial"/>
                      <w:sz w:val="20"/>
                      <w:szCs w:val="20"/>
                    </w:rPr>
                  </w:pPr>
                  <w:r w:rsidRPr="008067D9">
                    <w:rPr>
                      <w:rFonts w:cs="Arial"/>
                      <w:sz w:val="20"/>
                      <w:szCs w:val="20"/>
                    </w:rPr>
                    <w:t>Place and date:</w:t>
                  </w:r>
                </w:p>
              </w:tc>
              <w:tc>
                <w:tcPr>
                  <w:tcW w:w="4643" w:type="dxa"/>
                </w:tcPr>
                <w:p w14:paraId="4E4B1AF4" w14:textId="77777777" w:rsidR="004245CC" w:rsidRPr="008067D9" w:rsidRDefault="004245CC" w:rsidP="00C909B7">
                  <w:pPr>
                    <w:tabs>
                      <w:tab w:val="left" w:pos="3686"/>
                    </w:tabs>
                    <w:rPr>
                      <w:rFonts w:cs="Arial"/>
                      <w:sz w:val="20"/>
                      <w:szCs w:val="20"/>
                    </w:rPr>
                  </w:pPr>
                </w:p>
                <w:p w14:paraId="3255F1D6" w14:textId="77777777" w:rsidR="004245CC" w:rsidRPr="008067D9" w:rsidRDefault="004245CC" w:rsidP="00C909B7">
                  <w:pPr>
                    <w:tabs>
                      <w:tab w:val="left" w:pos="3686"/>
                    </w:tabs>
                    <w:rPr>
                      <w:rFonts w:cs="Arial"/>
                      <w:sz w:val="20"/>
                      <w:szCs w:val="20"/>
                    </w:rPr>
                  </w:pPr>
                </w:p>
              </w:tc>
            </w:tr>
            <w:tr w:rsidR="004245CC" w:rsidRPr="008067D9" w14:paraId="3535E336" w14:textId="77777777" w:rsidTr="00C909B7">
              <w:tc>
                <w:tcPr>
                  <w:tcW w:w="4643" w:type="dxa"/>
                </w:tcPr>
                <w:p w14:paraId="6A2E5B49" w14:textId="77777777" w:rsidR="004245CC" w:rsidRPr="008067D9" w:rsidRDefault="004245CC" w:rsidP="00C909B7">
                  <w:pPr>
                    <w:tabs>
                      <w:tab w:val="left" w:pos="3686"/>
                    </w:tabs>
                    <w:jc w:val="right"/>
                    <w:rPr>
                      <w:rFonts w:cs="Arial"/>
                      <w:sz w:val="20"/>
                      <w:szCs w:val="20"/>
                    </w:rPr>
                  </w:pPr>
                </w:p>
              </w:tc>
              <w:tc>
                <w:tcPr>
                  <w:tcW w:w="4643" w:type="dxa"/>
                </w:tcPr>
                <w:p w14:paraId="0F70EBCB" w14:textId="77777777" w:rsidR="004245CC" w:rsidRPr="008067D9" w:rsidRDefault="004245CC" w:rsidP="00C909B7">
                  <w:pPr>
                    <w:tabs>
                      <w:tab w:val="left" w:pos="3686"/>
                    </w:tabs>
                    <w:rPr>
                      <w:rFonts w:cs="Arial"/>
                      <w:sz w:val="20"/>
                      <w:szCs w:val="20"/>
                    </w:rPr>
                  </w:pPr>
                </w:p>
                <w:p w14:paraId="7A129047" w14:textId="77777777" w:rsidR="004245CC" w:rsidRPr="008067D9" w:rsidRDefault="004245CC" w:rsidP="00C909B7">
                  <w:pPr>
                    <w:tabs>
                      <w:tab w:val="left" w:pos="3686"/>
                    </w:tabs>
                    <w:rPr>
                      <w:rFonts w:cs="Arial"/>
                      <w:sz w:val="20"/>
                      <w:szCs w:val="20"/>
                    </w:rPr>
                  </w:pPr>
                </w:p>
              </w:tc>
            </w:tr>
          </w:tbl>
          <w:p w14:paraId="6F5A6C5A" w14:textId="77777777" w:rsidR="004245CC" w:rsidRPr="008067D9" w:rsidRDefault="004245CC" w:rsidP="00C909B7">
            <w:pPr>
              <w:tabs>
                <w:tab w:val="left" w:pos="3686"/>
              </w:tabs>
              <w:rPr>
                <w:rFonts w:cs="Arial"/>
                <w:sz w:val="20"/>
                <w:szCs w:val="20"/>
              </w:rPr>
            </w:pPr>
          </w:p>
        </w:tc>
        <w:tc>
          <w:tcPr>
            <w:tcW w:w="4361" w:type="dxa"/>
          </w:tcPr>
          <w:p w14:paraId="7AFB9B73" w14:textId="77777777" w:rsidR="004245CC" w:rsidRPr="008067D9" w:rsidRDefault="004245CC" w:rsidP="00C909B7">
            <w:pPr>
              <w:tabs>
                <w:tab w:val="left" w:pos="3686"/>
              </w:tabs>
              <w:ind w:left="3294" w:hanging="3294"/>
              <w:rPr>
                <w:rFonts w:cs="Arial"/>
                <w:sz w:val="20"/>
                <w:szCs w:val="20"/>
              </w:rPr>
            </w:pPr>
          </w:p>
          <w:p w14:paraId="21877434" w14:textId="77777777" w:rsidR="004245CC" w:rsidRPr="008067D9" w:rsidRDefault="004245CC" w:rsidP="00C909B7">
            <w:pPr>
              <w:tabs>
                <w:tab w:val="left" w:pos="3686"/>
              </w:tabs>
              <w:rPr>
                <w:rFonts w:cs="Arial"/>
                <w:sz w:val="20"/>
                <w:szCs w:val="20"/>
              </w:rPr>
            </w:pPr>
            <w:r w:rsidRPr="008067D9">
              <w:rPr>
                <w:rFonts w:cs="Arial"/>
                <w:sz w:val="20"/>
                <w:szCs w:val="20"/>
              </w:rPr>
              <w:t xml:space="preserve">Name and surname (WITH CAPITAL LETTERS): </w:t>
            </w:r>
          </w:p>
          <w:p w14:paraId="6481B83E" w14:textId="77777777" w:rsidR="004245CC" w:rsidRPr="008067D9" w:rsidRDefault="004245CC" w:rsidP="00C909B7">
            <w:pPr>
              <w:tabs>
                <w:tab w:val="left" w:pos="3686"/>
              </w:tabs>
              <w:rPr>
                <w:rFonts w:cs="Arial"/>
                <w:sz w:val="20"/>
                <w:szCs w:val="20"/>
              </w:rPr>
            </w:pPr>
          </w:p>
          <w:p w14:paraId="5F861C0E" w14:textId="77777777" w:rsidR="004245CC" w:rsidRPr="008067D9" w:rsidRDefault="004245CC" w:rsidP="00C909B7">
            <w:pPr>
              <w:tabs>
                <w:tab w:val="left" w:pos="3686"/>
              </w:tabs>
              <w:rPr>
                <w:rFonts w:cs="Arial"/>
                <w:sz w:val="20"/>
                <w:szCs w:val="20"/>
              </w:rPr>
            </w:pPr>
          </w:p>
          <w:p w14:paraId="36EF36C1" w14:textId="77777777" w:rsidR="004245CC" w:rsidRPr="008067D9" w:rsidRDefault="004245CC" w:rsidP="00C909B7">
            <w:pPr>
              <w:tabs>
                <w:tab w:val="left" w:pos="3686"/>
              </w:tabs>
              <w:rPr>
                <w:rFonts w:cs="Arial"/>
                <w:sz w:val="20"/>
                <w:szCs w:val="20"/>
              </w:rPr>
            </w:pPr>
            <w:r w:rsidRPr="008067D9">
              <w:rPr>
                <w:rFonts w:cs="Arial"/>
                <w:sz w:val="20"/>
                <w:szCs w:val="20"/>
              </w:rPr>
              <w:t>Signature:</w:t>
            </w:r>
          </w:p>
        </w:tc>
      </w:tr>
    </w:tbl>
    <w:p w14:paraId="30B35730" w14:textId="77777777" w:rsidR="008B538E" w:rsidRPr="0009704F" w:rsidRDefault="008B538E" w:rsidP="008B538E">
      <w:pPr>
        <w:jc w:val="right"/>
        <w:rPr>
          <w:rFonts w:cs="Arial"/>
          <w:b/>
          <w:sz w:val="20"/>
          <w:szCs w:val="20"/>
          <w:lang w:val="en-GB"/>
        </w:rPr>
      </w:pPr>
      <w:r w:rsidRPr="0009704F">
        <w:rPr>
          <w:rFonts w:cs="Arial"/>
          <w:b/>
          <w:sz w:val="20"/>
          <w:szCs w:val="20"/>
          <w:lang w:val="en-GB"/>
        </w:rPr>
        <w:br w:type="page"/>
        <w:t>FORM D/7</w:t>
      </w:r>
    </w:p>
    <w:p w14:paraId="6B249EB5" w14:textId="77777777" w:rsidR="008B538E" w:rsidRPr="0009704F" w:rsidRDefault="008B538E" w:rsidP="008B538E">
      <w:pPr>
        <w:jc w:val="center"/>
        <w:rPr>
          <w:rFonts w:cs="Arial"/>
          <w:b/>
          <w:sz w:val="20"/>
          <w:szCs w:val="20"/>
          <w:lang w:val="en-GB"/>
        </w:rPr>
      </w:pPr>
    </w:p>
    <w:p w14:paraId="76E97086" w14:textId="77777777" w:rsidR="008B538E" w:rsidRPr="0009704F" w:rsidRDefault="008B538E" w:rsidP="008B538E">
      <w:pPr>
        <w:jc w:val="center"/>
        <w:rPr>
          <w:rFonts w:cs="Arial"/>
          <w:b/>
          <w:sz w:val="20"/>
          <w:szCs w:val="20"/>
          <w:lang w:val="en-GB"/>
        </w:rPr>
      </w:pPr>
    </w:p>
    <w:p w14:paraId="748EBEBC" w14:textId="77777777" w:rsidR="008B538E" w:rsidRPr="0009704F" w:rsidRDefault="008B538E" w:rsidP="008B538E">
      <w:pPr>
        <w:jc w:val="center"/>
        <w:rPr>
          <w:rFonts w:cs="Arial"/>
          <w:b/>
          <w:sz w:val="20"/>
          <w:szCs w:val="20"/>
          <w:lang w:val="en-GB"/>
        </w:rPr>
      </w:pPr>
      <w:r w:rsidRPr="0009704F">
        <w:rPr>
          <w:rFonts w:cs="Arial"/>
          <w:b/>
          <w:sz w:val="20"/>
          <w:szCs w:val="20"/>
          <w:lang w:val="en-GB"/>
        </w:rPr>
        <w:t>STATEMENT OF BIDDER – PROCEDURES FOR TERMINATION OF BUSINESS</w:t>
      </w:r>
    </w:p>
    <w:p w14:paraId="23382E75" w14:textId="77777777" w:rsidR="008B538E" w:rsidRPr="0009704F" w:rsidRDefault="008B538E" w:rsidP="008B538E">
      <w:pPr>
        <w:jc w:val="center"/>
        <w:rPr>
          <w:rFonts w:cs="Arial"/>
          <w:b/>
          <w:sz w:val="20"/>
          <w:szCs w:val="20"/>
          <w:lang w:val="en-GB"/>
        </w:rPr>
      </w:pPr>
    </w:p>
    <w:p w14:paraId="3D5AF13B" w14:textId="77777777" w:rsidR="008B538E" w:rsidRPr="0009704F" w:rsidRDefault="008B538E" w:rsidP="008B538E">
      <w:pPr>
        <w:jc w:val="both"/>
        <w:rPr>
          <w:rFonts w:cs="Arial"/>
          <w:sz w:val="20"/>
          <w:szCs w:val="20"/>
          <w:lang w:val="en-GB"/>
        </w:rPr>
      </w:pPr>
      <w:r w:rsidRPr="0009704F">
        <w:rPr>
          <w:rFonts w:cs="Arial"/>
          <w:sz w:val="20"/>
          <w:szCs w:val="20"/>
          <w:lang w:val="en-GB"/>
        </w:rPr>
        <w:t xml:space="preserve">In accordance with public procurement </w:t>
      </w:r>
    </w:p>
    <w:p w14:paraId="64E53D26" w14:textId="77777777" w:rsidR="008B538E" w:rsidRPr="0009704F" w:rsidRDefault="008B538E" w:rsidP="008B538E">
      <w:pPr>
        <w:jc w:val="both"/>
        <w:rPr>
          <w:rFonts w:cs="Arial"/>
          <w:sz w:val="20"/>
          <w:szCs w:val="20"/>
          <w:lang w:val="en-GB"/>
        </w:rPr>
      </w:pPr>
    </w:p>
    <w:p w14:paraId="4967B70B" w14:textId="77777777" w:rsidR="008B538E" w:rsidRPr="0009704F" w:rsidRDefault="008B538E" w:rsidP="008B538E">
      <w:pPr>
        <w:jc w:val="both"/>
        <w:rPr>
          <w:rFonts w:cs="Arial"/>
          <w:sz w:val="20"/>
          <w:szCs w:val="20"/>
          <w:lang w:val="en-GB"/>
        </w:rPr>
      </w:pPr>
      <w:r w:rsidRPr="0009704F">
        <w:rPr>
          <w:rFonts w:cs="Arial"/>
          <w:bCs/>
          <w:sz w:val="20"/>
          <w:szCs w:val="20"/>
          <w:lang w:val="en-GB"/>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1"/>
        <w:gridCol w:w="5485"/>
      </w:tblGrid>
      <w:tr w:rsidR="008B538E" w:rsidRPr="0009704F" w14:paraId="53DDB14F" w14:textId="77777777" w:rsidTr="003F4097">
        <w:trPr>
          <w:trHeight w:val="619"/>
        </w:trPr>
        <w:tc>
          <w:tcPr>
            <w:tcW w:w="2802" w:type="dxa"/>
            <w:vAlign w:val="center"/>
          </w:tcPr>
          <w:p w14:paraId="2AE5EB7A" w14:textId="77777777" w:rsidR="008B538E" w:rsidRPr="0009704F" w:rsidRDefault="008B538E" w:rsidP="003F4097">
            <w:pPr>
              <w:rPr>
                <w:rFonts w:cs="Arial"/>
                <w:sz w:val="20"/>
                <w:szCs w:val="20"/>
                <w:lang w:val="en-GB"/>
              </w:rPr>
            </w:pPr>
            <w:r w:rsidRPr="0009704F">
              <w:rPr>
                <w:rFonts w:cs="Arial"/>
                <w:sz w:val="20"/>
                <w:szCs w:val="20"/>
                <w:lang w:val="en-GB"/>
              </w:rPr>
              <w:t>Contracting Authority:</w:t>
            </w:r>
          </w:p>
        </w:tc>
        <w:tc>
          <w:tcPr>
            <w:tcW w:w="6976" w:type="dxa"/>
            <w:vAlign w:val="center"/>
          </w:tcPr>
          <w:p w14:paraId="51876FED" w14:textId="77777777" w:rsidR="008B538E" w:rsidRPr="0009704F" w:rsidRDefault="008B538E" w:rsidP="003F4097">
            <w:pPr>
              <w:rPr>
                <w:rFonts w:cs="Arial"/>
                <w:sz w:val="20"/>
                <w:szCs w:val="20"/>
                <w:lang w:val="en-GB"/>
              </w:rPr>
            </w:pPr>
            <w:r w:rsidRPr="0009704F">
              <w:rPr>
                <w:rFonts w:cs="Arial"/>
                <w:sz w:val="20"/>
                <w:szCs w:val="20"/>
                <w:lang w:val="en-GB"/>
              </w:rPr>
              <w:t>Slovenia Control, Slovenian Air Navigation Services, Limited, Zg. Brnik 130n, 4210 Brnik - aerodrom, Slovenia</w:t>
            </w:r>
          </w:p>
        </w:tc>
      </w:tr>
      <w:tr w:rsidR="008B538E" w:rsidRPr="0009704F" w14:paraId="520AC173" w14:textId="77777777" w:rsidTr="003F4097">
        <w:trPr>
          <w:trHeight w:val="511"/>
        </w:trPr>
        <w:tc>
          <w:tcPr>
            <w:tcW w:w="2802" w:type="dxa"/>
            <w:vAlign w:val="center"/>
          </w:tcPr>
          <w:p w14:paraId="7AE81836" w14:textId="77777777" w:rsidR="008B538E" w:rsidRPr="0009704F" w:rsidRDefault="008B538E" w:rsidP="003F4097">
            <w:pPr>
              <w:rPr>
                <w:rFonts w:cs="Arial"/>
                <w:sz w:val="20"/>
                <w:szCs w:val="20"/>
                <w:lang w:val="en-GB"/>
              </w:rPr>
            </w:pPr>
            <w:r w:rsidRPr="0009704F">
              <w:rPr>
                <w:rFonts w:cs="Arial"/>
                <w:sz w:val="20"/>
                <w:szCs w:val="20"/>
                <w:lang w:val="en-GB"/>
              </w:rPr>
              <w:t xml:space="preserve">Public procurement: </w:t>
            </w:r>
          </w:p>
        </w:tc>
        <w:tc>
          <w:tcPr>
            <w:tcW w:w="6976" w:type="dxa"/>
            <w:vAlign w:val="center"/>
          </w:tcPr>
          <w:p w14:paraId="34F5BAC4" w14:textId="77777777" w:rsidR="008B538E" w:rsidRPr="0009704F" w:rsidRDefault="00D71A43" w:rsidP="003F4097">
            <w:pPr>
              <w:rPr>
                <w:rFonts w:cs="Arial"/>
                <w:sz w:val="20"/>
                <w:szCs w:val="20"/>
                <w:highlight w:val="yellow"/>
                <w:lang w:val="en-GB"/>
              </w:rPr>
            </w:pPr>
            <w:r>
              <w:rPr>
                <w:rFonts w:cs="Arial"/>
                <w:sz w:val="20"/>
                <w:szCs w:val="20"/>
                <w:lang w:val="en-GB"/>
              </w:rPr>
              <w:t>Data Link System</w:t>
            </w:r>
          </w:p>
        </w:tc>
      </w:tr>
      <w:tr w:rsidR="008B538E" w:rsidRPr="0009704F" w14:paraId="16ECB0DE" w14:textId="77777777" w:rsidTr="003F4097">
        <w:trPr>
          <w:trHeight w:val="703"/>
        </w:trPr>
        <w:tc>
          <w:tcPr>
            <w:tcW w:w="2802" w:type="dxa"/>
            <w:vAlign w:val="center"/>
          </w:tcPr>
          <w:p w14:paraId="01AC473A" w14:textId="77777777" w:rsidR="008B538E" w:rsidRPr="00722029" w:rsidRDefault="008B538E" w:rsidP="003F4097">
            <w:pPr>
              <w:rPr>
                <w:rFonts w:cs="Arial"/>
                <w:sz w:val="20"/>
                <w:szCs w:val="20"/>
                <w:lang w:val="en-GB"/>
              </w:rPr>
            </w:pPr>
            <w:r w:rsidRPr="00722029">
              <w:rPr>
                <w:rFonts w:cs="Arial"/>
                <w:sz w:val="20"/>
                <w:szCs w:val="20"/>
                <w:lang w:val="en-GB"/>
              </w:rPr>
              <w:t xml:space="preserve">Internal number of the public procurement: </w:t>
            </w:r>
          </w:p>
        </w:tc>
        <w:tc>
          <w:tcPr>
            <w:tcW w:w="6976" w:type="dxa"/>
            <w:vAlign w:val="center"/>
          </w:tcPr>
          <w:p w14:paraId="49352581" w14:textId="77777777" w:rsidR="008B538E" w:rsidRPr="00722029" w:rsidRDefault="00B13844" w:rsidP="003F4097">
            <w:pPr>
              <w:rPr>
                <w:rFonts w:cs="Arial"/>
                <w:sz w:val="20"/>
                <w:szCs w:val="20"/>
                <w:lang w:val="en-GB"/>
              </w:rPr>
            </w:pPr>
            <w:r w:rsidRPr="00722029">
              <w:rPr>
                <w:rFonts w:cs="Arial"/>
                <w:sz w:val="20"/>
                <w:szCs w:val="20"/>
                <w:lang w:val="en-GB"/>
              </w:rPr>
              <w:t>276-</w:t>
            </w:r>
            <w:r w:rsidR="00DB53EF">
              <w:rPr>
                <w:rFonts w:cs="Arial"/>
                <w:sz w:val="20"/>
                <w:szCs w:val="20"/>
                <w:lang w:val="en-GB"/>
              </w:rPr>
              <w:t>14</w:t>
            </w:r>
          </w:p>
        </w:tc>
      </w:tr>
    </w:tbl>
    <w:p w14:paraId="1149E774" w14:textId="77777777" w:rsidR="008B538E" w:rsidRPr="0009704F" w:rsidRDefault="008B538E" w:rsidP="008B538E">
      <w:pPr>
        <w:jc w:val="both"/>
        <w:rPr>
          <w:rFonts w:cs="Arial"/>
          <w:sz w:val="20"/>
          <w:szCs w:val="20"/>
          <w:lang w:val="en-GB"/>
        </w:rPr>
      </w:pPr>
      <w:r w:rsidRPr="0009704F">
        <w:rPr>
          <w:rFonts w:cs="Arial"/>
          <w:sz w:val="20"/>
          <w:szCs w:val="20"/>
          <w:lang w:val="en-GB"/>
        </w:rPr>
        <w:t xml:space="preserve"> </w:t>
      </w:r>
    </w:p>
    <w:p w14:paraId="5B410676" w14:textId="77777777" w:rsidR="008B538E" w:rsidRPr="0009704F" w:rsidRDefault="008B538E" w:rsidP="008B538E">
      <w:pPr>
        <w:pStyle w:val="Slog1"/>
        <w:rPr>
          <w:rFonts w:ascii="Arial" w:hAnsi="Arial" w:cs="Arial"/>
          <w:szCs w:val="20"/>
          <w:lang w:val="en-GB"/>
        </w:rPr>
      </w:pPr>
    </w:p>
    <w:p w14:paraId="68A1B4FB" w14:textId="77777777" w:rsidR="008B538E" w:rsidRPr="0009704F" w:rsidRDefault="008B538E" w:rsidP="008B538E">
      <w:pPr>
        <w:jc w:val="both"/>
        <w:rPr>
          <w:rFonts w:cs="Arial"/>
          <w:sz w:val="20"/>
          <w:szCs w:val="20"/>
          <w:lang w:val="en-GB"/>
        </w:rPr>
      </w:pPr>
      <w:r w:rsidRPr="0009704F">
        <w:rPr>
          <w:rFonts w:cs="Arial"/>
          <w:sz w:val="20"/>
          <w:szCs w:val="20"/>
          <w:lang w:val="en-GB"/>
        </w:rPr>
        <w:t>_______________________________________________________________________</w:t>
      </w:r>
    </w:p>
    <w:p w14:paraId="1EA8F267" w14:textId="77777777" w:rsidR="008B538E" w:rsidRPr="0009704F" w:rsidRDefault="008B538E" w:rsidP="008B538E">
      <w:pPr>
        <w:jc w:val="both"/>
        <w:rPr>
          <w:rFonts w:cs="Arial"/>
          <w:sz w:val="20"/>
          <w:szCs w:val="20"/>
          <w:lang w:val="en-GB"/>
        </w:rPr>
      </w:pPr>
      <w:r w:rsidRPr="0009704F">
        <w:rPr>
          <w:rFonts w:cs="Arial"/>
          <w:sz w:val="20"/>
          <w:szCs w:val="20"/>
          <w:lang w:val="en-GB"/>
        </w:rPr>
        <w:t>(name and address of the bidder)</w:t>
      </w:r>
    </w:p>
    <w:p w14:paraId="52681E80" w14:textId="77777777" w:rsidR="008B538E" w:rsidRPr="0009704F" w:rsidRDefault="008B538E" w:rsidP="008B538E">
      <w:pPr>
        <w:jc w:val="both"/>
        <w:rPr>
          <w:rFonts w:cs="Arial"/>
          <w:sz w:val="20"/>
          <w:szCs w:val="20"/>
          <w:lang w:val="en-GB"/>
        </w:rPr>
      </w:pPr>
    </w:p>
    <w:p w14:paraId="7F670078" w14:textId="77777777" w:rsidR="008B538E" w:rsidRPr="0009704F" w:rsidRDefault="008B538E" w:rsidP="008B538E">
      <w:pPr>
        <w:rPr>
          <w:rFonts w:cs="Arial"/>
          <w:sz w:val="20"/>
          <w:szCs w:val="20"/>
          <w:lang w:val="en-GB"/>
        </w:rPr>
      </w:pPr>
    </w:p>
    <w:p w14:paraId="2D89F1FB" w14:textId="77777777" w:rsidR="008B538E" w:rsidRPr="0009704F" w:rsidRDefault="008B538E" w:rsidP="008B538E">
      <w:pPr>
        <w:tabs>
          <w:tab w:val="left" w:pos="3686"/>
        </w:tabs>
        <w:jc w:val="both"/>
        <w:rPr>
          <w:rFonts w:cs="Arial"/>
          <w:sz w:val="20"/>
          <w:szCs w:val="20"/>
          <w:lang w:val="en-GB"/>
        </w:rPr>
      </w:pPr>
      <w:r w:rsidRPr="0009704F">
        <w:rPr>
          <w:rFonts w:cs="Arial"/>
          <w:sz w:val="20"/>
          <w:szCs w:val="20"/>
          <w:lang w:val="en-GB"/>
        </w:rPr>
        <w:t>we herewith declare that none of the procedures listed below has been introduced or initiated against us:</w:t>
      </w:r>
    </w:p>
    <w:p w14:paraId="201503BA" w14:textId="77777777" w:rsidR="008B538E" w:rsidRPr="0009704F" w:rsidRDefault="008B538E" w:rsidP="008B538E">
      <w:pPr>
        <w:tabs>
          <w:tab w:val="left" w:pos="3686"/>
        </w:tabs>
        <w:rPr>
          <w:rFonts w:cs="Arial"/>
          <w:sz w:val="20"/>
          <w:szCs w:val="20"/>
          <w:lang w:val="en-GB"/>
        </w:rPr>
      </w:pPr>
    </w:p>
    <w:p w14:paraId="613CAC5E" w14:textId="77777777" w:rsidR="008B538E" w:rsidRPr="0009704F" w:rsidRDefault="008B538E" w:rsidP="00F72E04">
      <w:pPr>
        <w:numPr>
          <w:ilvl w:val="0"/>
          <w:numId w:val="16"/>
        </w:numPr>
        <w:tabs>
          <w:tab w:val="left" w:pos="709"/>
        </w:tabs>
        <w:rPr>
          <w:rFonts w:cs="Arial"/>
          <w:sz w:val="20"/>
          <w:szCs w:val="20"/>
          <w:lang w:val="en-GB"/>
        </w:rPr>
      </w:pPr>
      <w:r w:rsidRPr="0009704F">
        <w:rPr>
          <w:rFonts w:cs="Arial"/>
          <w:sz w:val="20"/>
          <w:szCs w:val="20"/>
          <w:lang w:val="en-GB"/>
        </w:rPr>
        <w:t>compulsory composition procedure,</w:t>
      </w:r>
    </w:p>
    <w:p w14:paraId="6FAD7C05" w14:textId="77777777" w:rsidR="008B538E" w:rsidRPr="0009704F" w:rsidRDefault="008B538E" w:rsidP="00F72E04">
      <w:pPr>
        <w:numPr>
          <w:ilvl w:val="0"/>
          <w:numId w:val="16"/>
        </w:numPr>
        <w:tabs>
          <w:tab w:val="left" w:pos="709"/>
        </w:tabs>
        <w:rPr>
          <w:rFonts w:cs="Arial"/>
          <w:sz w:val="20"/>
          <w:szCs w:val="20"/>
          <w:lang w:val="en-GB"/>
        </w:rPr>
      </w:pPr>
      <w:r w:rsidRPr="0009704F">
        <w:rPr>
          <w:rFonts w:cs="Arial"/>
          <w:sz w:val="20"/>
          <w:szCs w:val="20"/>
          <w:lang w:val="en-GB"/>
        </w:rPr>
        <w:t>insolvency procedure,</w:t>
      </w:r>
    </w:p>
    <w:p w14:paraId="6D7BBEE7" w14:textId="77777777" w:rsidR="008B538E" w:rsidRPr="0009704F" w:rsidRDefault="008B538E" w:rsidP="00F72E04">
      <w:pPr>
        <w:numPr>
          <w:ilvl w:val="0"/>
          <w:numId w:val="16"/>
        </w:numPr>
        <w:tabs>
          <w:tab w:val="left" w:pos="709"/>
        </w:tabs>
        <w:rPr>
          <w:rFonts w:cs="Arial"/>
          <w:sz w:val="20"/>
          <w:szCs w:val="20"/>
          <w:lang w:val="en-GB"/>
        </w:rPr>
      </w:pPr>
      <w:r w:rsidRPr="0009704F">
        <w:rPr>
          <w:rFonts w:cs="Arial"/>
          <w:sz w:val="20"/>
          <w:szCs w:val="20"/>
          <w:lang w:val="en-GB"/>
        </w:rPr>
        <w:t xml:space="preserve">liquidation procedure, </w:t>
      </w:r>
    </w:p>
    <w:p w14:paraId="3F57A41F" w14:textId="77777777" w:rsidR="008B538E" w:rsidRPr="0009704F" w:rsidRDefault="008B538E" w:rsidP="00F72E04">
      <w:pPr>
        <w:numPr>
          <w:ilvl w:val="0"/>
          <w:numId w:val="16"/>
        </w:numPr>
        <w:tabs>
          <w:tab w:val="left" w:pos="709"/>
        </w:tabs>
        <w:rPr>
          <w:rFonts w:cs="Arial"/>
          <w:sz w:val="20"/>
          <w:szCs w:val="20"/>
          <w:lang w:val="en-GB"/>
        </w:rPr>
      </w:pPr>
      <w:r w:rsidRPr="0009704F">
        <w:rPr>
          <w:rFonts w:cs="Arial"/>
          <w:sz w:val="20"/>
          <w:szCs w:val="20"/>
          <w:lang w:val="en-GB"/>
        </w:rPr>
        <w:t>other procedure the consequence or purpose of which may result in the closing of our operations,</w:t>
      </w:r>
    </w:p>
    <w:p w14:paraId="20400B03" w14:textId="77777777" w:rsidR="008B538E" w:rsidRPr="0009704F" w:rsidRDefault="008B538E" w:rsidP="00F72E04">
      <w:pPr>
        <w:numPr>
          <w:ilvl w:val="0"/>
          <w:numId w:val="16"/>
        </w:numPr>
        <w:tabs>
          <w:tab w:val="left" w:pos="709"/>
        </w:tabs>
        <w:rPr>
          <w:rFonts w:cs="Arial"/>
          <w:sz w:val="20"/>
          <w:szCs w:val="20"/>
          <w:lang w:val="en-GB"/>
        </w:rPr>
      </w:pPr>
      <w:r w:rsidRPr="0009704F">
        <w:rPr>
          <w:rFonts w:cs="Arial"/>
          <w:sz w:val="20"/>
          <w:szCs w:val="20"/>
          <w:lang w:val="en-GB"/>
        </w:rPr>
        <w:t>other similar procedure instituted against us in accordance with the regulations of the country in which we are established.</w:t>
      </w:r>
    </w:p>
    <w:p w14:paraId="53F32C15" w14:textId="77777777" w:rsidR="008B538E" w:rsidRPr="0009704F" w:rsidRDefault="008B538E" w:rsidP="008B538E">
      <w:pPr>
        <w:tabs>
          <w:tab w:val="left" w:pos="3686"/>
        </w:tabs>
        <w:rPr>
          <w:rFonts w:cs="Arial"/>
          <w:sz w:val="20"/>
          <w:szCs w:val="20"/>
          <w:lang w:val="en-GB"/>
        </w:rPr>
      </w:pPr>
    </w:p>
    <w:p w14:paraId="32EF1219" w14:textId="77777777" w:rsidR="008B538E" w:rsidRPr="0009704F" w:rsidRDefault="008B538E" w:rsidP="008B538E">
      <w:pPr>
        <w:rPr>
          <w:rFonts w:cs="Arial"/>
          <w:sz w:val="20"/>
          <w:szCs w:val="20"/>
          <w:lang w:val="en-GB"/>
        </w:rPr>
      </w:pPr>
      <w:r w:rsidRPr="0009704F">
        <w:rPr>
          <w:rFonts w:cs="Arial"/>
          <w:sz w:val="20"/>
          <w:szCs w:val="20"/>
          <w:lang w:val="en-GB"/>
        </w:rPr>
        <w:t xml:space="preserve">We herewith declare that we agree that the Contracting Authority obtains information on the fulfilment of this condition from official records.  </w:t>
      </w:r>
    </w:p>
    <w:p w14:paraId="18961536" w14:textId="77777777" w:rsidR="008B538E" w:rsidRPr="0009704F" w:rsidRDefault="008B538E" w:rsidP="008B538E">
      <w:pPr>
        <w:rPr>
          <w:rFonts w:cs="Arial"/>
          <w:sz w:val="20"/>
          <w:szCs w:val="20"/>
          <w:lang w:val="en-GB"/>
        </w:rPr>
      </w:pPr>
    </w:p>
    <w:p w14:paraId="50B88112" w14:textId="77777777" w:rsidR="008B538E" w:rsidRPr="0009704F" w:rsidRDefault="008B538E" w:rsidP="008B538E">
      <w:pPr>
        <w:rPr>
          <w:rFonts w:cs="Arial"/>
          <w:sz w:val="20"/>
          <w:szCs w:val="20"/>
          <w:lang w:val="en-GB"/>
        </w:rPr>
      </w:pPr>
    </w:p>
    <w:tbl>
      <w:tblPr>
        <w:tblW w:w="0" w:type="auto"/>
        <w:tblLayout w:type="fixed"/>
        <w:tblLook w:val="0000" w:firstRow="0" w:lastRow="0" w:firstColumn="0" w:lastColumn="0" w:noHBand="0" w:noVBand="0"/>
      </w:tblPr>
      <w:tblGrid>
        <w:gridCol w:w="4361"/>
        <w:gridCol w:w="4361"/>
      </w:tblGrid>
      <w:tr w:rsidR="008B538E" w:rsidRPr="0009704F" w14:paraId="0011A2E3" w14:textId="77777777" w:rsidTr="003F4097">
        <w:trPr>
          <w:cantSplit/>
        </w:trPr>
        <w:tc>
          <w:tcPr>
            <w:tcW w:w="4361" w:type="dxa"/>
          </w:tcPr>
          <w:p w14:paraId="513C822E" w14:textId="77777777" w:rsidR="008B538E" w:rsidRPr="0009704F" w:rsidRDefault="008B538E" w:rsidP="003F4097">
            <w:pPr>
              <w:rPr>
                <w:rFonts w:cs="Arial"/>
                <w:sz w:val="20"/>
                <w:szCs w:val="20"/>
                <w:lang w:val="en-GB"/>
              </w:rPr>
            </w:pPr>
          </w:p>
          <w:tbl>
            <w:tblPr>
              <w:tblW w:w="0" w:type="auto"/>
              <w:tblLayout w:type="fixed"/>
              <w:tblLook w:val="0000" w:firstRow="0" w:lastRow="0" w:firstColumn="0" w:lastColumn="0" w:noHBand="0" w:noVBand="0"/>
            </w:tblPr>
            <w:tblGrid>
              <w:gridCol w:w="4643"/>
              <w:gridCol w:w="4643"/>
            </w:tblGrid>
            <w:tr w:rsidR="008B538E" w:rsidRPr="0009704F" w14:paraId="47A2D507" w14:textId="77777777" w:rsidTr="003F4097">
              <w:tc>
                <w:tcPr>
                  <w:tcW w:w="4643" w:type="dxa"/>
                </w:tcPr>
                <w:p w14:paraId="195AF51B" w14:textId="77777777" w:rsidR="008B538E" w:rsidRPr="0009704F" w:rsidRDefault="008B538E" w:rsidP="003F4097">
                  <w:pPr>
                    <w:rPr>
                      <w:rFonts w:cs="Arial"/>
                      <w:sz w:val="20"/>
                      <w:szCs w:val="20"/>
                      <w:lang w:val="en-GB"/>
                    </w:rPr>
                  </w:pPr>
                  <w:r w:rsidRPr="0009704F">
                    <w:rPr>
                      <w:rFonts w:cs="Arial"/>
                      <w:sz w:val="20"/>
                      <w:szCs w:val="20"/>
                      <w:lang w:val="en-GB"/>
                    </w:rPr>
                    <w:t>Place and date:</w:t>
                  </w:r>
                </w:p>
              </w:tc>
              <w:tc>
                <w:tcPr>
                  <w:tcW w:w="4643" w:type="dxa"/>
                </w:tcPr>
                <w:p w14:paraId="5179D0D8" w14:textId="77777777" w:rsidR="008B538E" w:rsidRPr="0009704F" w:rsidRDefault="008B538E" w:rsidP="003F4097">
                  <w:pPr>
                    <w:rPr>
                      <w:rFonts w:cs="Arial"/>
                      <w:sz w:val="20"/>
                      <w:szCs w:val="20"/>
                      <w:lang w:val="en-GB"/>
                    </w:rPr>
                  </w:pPr>
                  <w:r w:rsidRPr="0009704F">
                    <w:rPr>
                      <w:rFonts w:cs="Arial"/>
                      <w:sz w:val="20"/>
                      <w:szCs w:val="20"/>
                      <w:lang w:val="en-GB"/>
                    </w:rPr>
                    <w:t>Tenderer:</w:t>
                  </w:r>
                </w:p>
                <w:p w14:paraId="494DC59C" w14:textId="77777777" w:rsidR="008B538E" w:rsidRPr="0009704F" w:rsidRDefault="008B538E" w:rsidP="003F4097">
                  <w:pPr>
                    <w:rPr>
                      <w:rFonts w:cs="Arial"/>
                      <w:sz w:val="20"/>
                      <w:szCs w:val="20"/>
                      <w:lang w:val="en-GB"/>
                    </w:rPr>
                  </w:pPr>
                </w:p>
              </w:tc>
            </w:tr>
            <w:tr w:rsidR="008B538E" w:rsidRPr="0009704F" w14:paraId="5FC90182" w14:textId="77777777" w:rsidTr="003F4097">
              <w:tc>
                <w:tcPr>
                  <w:tcW w:w="4643" w:type="dxa"/>
                </w:tcPr>
                <w:p w14:paraId="4CD341D6" w14:textId="77777777" w:rsidR="008B538E" w:rsidRPr="0009704F" w:rsidRDefault="008B538E" w:rsidP="003F4097">
                  <w:pPr>
                    <w:jc w:val="right"/>
                    <w:rPr>
                      <w:rFonts w:cs="Arial"/>
                      <w:sz w:val="20"/>
                      <w:szCs w:val="20"/>
                      <w:lang w:val="en-GB"/>
                    </w:rPr>
                  </w:pPr>
                  <w:r w:rsidRPr="0009704F">
                    <w:rPr>
                      <w:rFonts w:cs="Arial"/>
                      <w:sz w:val="20"/>
                      <w:szCs w:val="20"/>
                      <w:lang w:val="en-GB"/>
                    </w:rPr>
                    <w:t>:</w:t>
                  </w:r>
                </w:p>
              </w:tc>
              <w:tc>
                <w:tcPr>
                  <w:tcW w:w="4643" w:type="dxa"/>
                </w:tcPr>
                <w:p w14:paraId="5F9195D8" w14:textId="77777777" w:rsidR="008B538E" w:rsidRPr="0009704F" w:rsidRDefault="008B538E" w:rsidP="003F4097">
                  <w:pPr>
                    <w:rPr>
                      <w:rFonts w:cs="Arial"/>
                      <w:sz w:val="20"/>
                      <w:szCs w:val="20"/>
                      <w:lang w:val="en-GB"/>
                    </w:rPr>
                  </w:pPr>
                </w:p>
                <w:p w14:paraId="6F2E56E8" w14:textId="77777777" w:rsidR="008B538E" w:rsidRPr="0009704F" w:rsidRDefault="008B538E" w:rsidP="003F4097">
                  <w:pPr>
                    <w:rPr>
                      <w:rFonts w:cs="Arial"/>
                      <w:sz w:val="20"/>
                      <w:szCs w:val="20"/>
                      <w:lang w:val="en-GB"/>
                    </w:rPr>
                  </w:pPr>
                  <w:r w:rsidRPr="0009704F">
                    <w:rPr>
                      <w:rFonts w:cs="Arial"/>
                      <w:sz w:val="20"/>
                      <w:szCs w:val="20"/>
                      <w:lang w:val="en-GB"/>
                    </w:rPr>
                    <w:t>Stamp and signature:</w:t>
                  </w:r>
                </w:p>
              </w:tc>
            </w:tr>
          </w:tbl>
          <w:p w14:paraId="3D4BC28D" w14:textId="77777777" w:rsidR="008B538E" w:rsidRPr="0009704F" w:rsidRDefault="008B538E" w:rsidP="003F4097">
            <w:pPr>
              <w:rPr>
                <w:rFonts w:cs="Arial"/>
                <w:sz w:val="20"/>
                <w:szCs w:val="20"/>
                <w:lang w:val="en-GB"/>
              </w:rPr>
            </w:pPr>
          </w:p>
        </w:tc>
        <w:tc>
          <w:tcPr>
            <w:tcW w:w="4361" w:type="dxa"/>
          </w:tcPr>
          <w:p w14:paraId="1E736B66" w14:textId="77777777" w:rsidR="008B538E" w:rsidRPr="0009704F" w:rsidRDefault="008B538E" w:rsidP="003F4097">
            <w:pPr>
              <w:ind w:left="3294" w:hanging="3294"/>
              <w:rPr>
                <w:rFonts w:cs="Arial"/>
                <w:sz w:val="20"/>
                <w:szCs w:val="20"/>
                <w:lang w:val="en-GB"/>
              </w:rPr>
            </w:pPr>
          </w:p>
          <w:p w14:paraId="4CEBE92B" w14:textId="77777777" w:rsidR="008B538E" w:rsidRPr="0009704F" w:rsidRDefault="008B538E" w:rsidP="003F4097">
            <w:pPr>
              <w:rPr>
                <w:rFonts w:cs="Arial"/>
                <w:sz w:val="20"/>
                <w:szCs w:val="20"/>
                <w:lang w:val="en-GB"/>
              </w:rPr>
            </w:pPr>
            <w:r w:rsidRPr="0009704F">
              <w:rPr>
                <w:rFonts w:cs="Arial"/>
                <w:sz w:val="20"/>
                <w:szCs w:val="20"/>
                <w:lang w:val="en-GB"/>
              </w:rPr>
              <w:t xml:space="preserve">     Bidder:</w:t>
            </w:r>
          </w:p>
          <w:p w14:paraId="115CEA8B" w14:textId="77777777" w:rsidR="008B538E" w:rsidRPr="0009704F" w:rsidRDefault="008B538E" w:rsidP="003F4097">
            <w:pPr>
              <w:ind w:left="3294" w:hanging="3294"/>
              <w:rPr>
                <w:rFonts w:cs="Arial"/>
                <w:sz w:val="20"/>
                <w:szCs w:val="20"/>
                <w:lang w:val="en-GB"/>
              </w:rPr>
            </w:pPr>
          </w:p>
          <w:p w14:paraId="349E9AC2" w14:textId="77777777" w:rsidR="008B538E" w:rsidRPr="0009704F" w:rsidRDefault="008B538E" w:rsidP="003F4097">
            <w:pPr>
              <w:ind w:left="3294" w:hanging="3294"/>
              <w:rPr>
                <w:rFonts w:cs="Arial"/>
                <w:sz w:val="20"/>
                <w:szCs w:val="20"/>
                <w:lang w:val="en-GB"/>
              </w:rPr>
            </w:pPr>
          </w:p>
          <w:p w14:paraId="43A3CA29" w14:textId="77777777" w:rsidR="008B538E" w:rsidRPr="0009704F" w:rsidRDefault="008B538E" w:rsidP="003F4097">
            <w:pPr>
              <w:rPr>
                <w:rFonts w:cs="Arial"/>
                <w:sz w:val="20"/>
                <w:szCs w:val="20"/>
                <w:lang w:val="en-GB"/>
              </w:rPr>
            </w:pPr>
            <w:r w:rsidRPr="0009704F">
              <w:rPr>
                <w:rFonts w:cs="Arial"/>
                <w:sz w:val="20"/>
                <w:szCs w:val="20"/>
                <w:lang w:val="en-GB"/>
              </w:rPr>
              <w:t xml:space="preserve">     Stamp and signature:</w:t>
            </w:r>
          </w:p>
          <w:p w14:paraId="7D8F5DE2" w14:textId="77777777" w:rsidR="008B538E" w:rsidRPr="0009704F" w:rsidRDefault="008B538E" w:rsidP="003F4097">
            <w:pPr>
              <w:ind w:left="3294" w:hanging="3294"/>
              <w:rPr>
                <w:rFonts w:cs="Arial"/>
                <w:sz w:val="20"/>
                <w:szCs w:val="20"/>
                <w:lang w:val="en-GB"/>
              </w:rPr>
            </w:pPr>
          </w:p>
        </w:tc>
      </w:tr>
    </w:tbl>
    <w:p w14:paraId="3FA294A3" w14:textId="77777777" w:rsidR="008B538E" w:rsidRPr="0009704F" w:rsidRDefault="008B538E" w:rsidP="008B538E">
      <w:pPr>
        <w:rPr>
          <w:rFonts w:cs="Arial"/>
          <w:sz w:val="20"/>
          <w:szCs w:val="20"/>
          <w:lang w:val="en-GB"/>
        </w:rPr>
      </w:pPr>
    </w:p>
    <w:p w14:paraId="5B2D1791" w14:textId="77777777" w:rsidR="008B538E" w:rsidRPr="0009704F" w:rsidRDefault="008B538E" w:rsidP="008B538E">
      <w:pPr>
        <w:rPr>
          <w:rFonts w:cs="Arial"/>
          <w:sz w:val="20"/>
          <w:szCs w:val="20"/>
          <w:lang w:val="en-GB"/>
        </w:rPr>
      </w:pPr>
    </w:p>
    <w:p w14:paraId="6BEE01CC" w14:textId="77777777" w:rsidR="004245CC" w:rsidRDefault="004245CC" w:rsidP="008B538E">
      <w:pPr>
        <w:jc w:val="right"/>
        <w:rPr>
          <w:rFonts w:cs="Arial"/>
          <w:sz w:val="20"/>
          <w:szCs w:val="20"/>
          <w:highlight w:val="yellow"/>
          <w:lang w:val="en-GB"/>
        </w:rPr>
      </w:pPr>
    </w:p>
    <w:p w14:paraId="24C7CD12" w14:textId="77777777" w:rsidR="004245CC" w:rsidRDefault="004245CC" w:rsidP="008B538E">
      <w:pPr>
        <w:jc w:val="right"/>
        <w:rPr>
          <w:rFonts w:cs="Arial"/>
          <w:sz w:val="20"/>
          <w:szCs w:val="20"/>
          <w:highlight w:val="yellow"/>
          <w:lang w:val="en-GB"/>
        </w:rPr>
      </w:pPr>
    </w:p>
    <w:p w14:paraId="2012FCFD" w14:textId="77777777" w:rsidR="004245CC" w:rsidRDefault="004245CC" w:rsidP="008B538E">
      <w:pPr>
        <w:jc w:val="right"/>
        <w:rPr>
          <w:rFonts w:cs="Arial"/>
          <w:sz w:val="20"/>
          <w:szCs w:val="20"/>
          <w:highlight w:val="yellow"/>
          <w:lang w:val="en-GB"/>
        </w:rPr>
      </w:pPr>
    </w:p>
    <w:p w14:paraId="13803A66" w14:textId="77777777" w:rsidR="004245CC" w:rsidRDefault="004245CC" w:rsidP="008B538E">
      <w:pPr>
        <w:jc w:val="right"/>
        <w:rPr>
          <w:rFonts w:cs="Arial"/>
          <w:sz w:val="20"/>
          <w:szCs w:val="20"/>
          <w:highlight w:val="yellow"/>
          <w:lang w:val="en-GB"/>
        </w:rPr>
      </w:pPr>
    </w:p>
    <w:p w14:paraId="394D0F48" w14:textId="77777777" w:rsidR="004245CC" w:rsidRDefault="004245CC" w:rsidP="008B538E">
      <w:pPr>
        <w:jc w:val="right"/>
        <w:rPr>
          <w:rFonts w:cs="Arial"/>
          <w:sz w:val="20"/>
          <w:szCs w:val="20"/>
          <w:highlight w:val="yellow"/>
          <w:lang w:val="en-GB"/>
        </w:rPr>
      </w:pPr>
    </w:p>
    <w:p w14:paraId="5C5007C9" w14:textId="77777777" w:rsidR="004245CC" w:rsidRPr="009F6734" w:rsidRDefault="009F6734" w:rsidP="009F6734">
      <w:pPr>
        <w:rPr>
          <w:rFonts w:cs="Arial"/>
          <w:b/>
          <w:sz w:val="20"/>
          <w:szCs w:val="20"/>
          <w:highlight w:val="yellow"/>
          <w:lang w:val="en-GB"/>
        </w:rPr>
      </w:pPr>
      <w:r w:rsidRPr="009F6734">
        <w:rPr>
          <w:rFonts w:cs="Arial"/>
          <w:b/>
          <w:sz w:val="20"/>
          <w:szCs w:val="20"/>
          <w:lang w:val="en-GB"/>
        </w:rPr>
        <w:t>NOTE:</w:t>
      </w:r>
    </w:p>
    <w:p w14:paraId="05478091" w14:textId="77777777" w:rsidR="00722029" w:rsidRDefault="004245CC" w:rsidP="00722029">
      <w:pPr>
        <w:rPr>
          <w:rFonts w:cs="Arial"/>
          <w:sz w:val="20"/>
          <w:szCs w:val="20"/>
          <w:lang w:val="en-GB"/>
        </w:rPr>
      </w:pPr>
      <w:r w:rsidRPr="0009704F">
        <w:rPr>
          <w:rFonts w:cs="Arial"/>
          <w:sz w:val="20"/>
          <w:szCs w:val="20"/>
          <w:lang w:val="en-GB"/>
        </w:rPr>
        <w:t xml:space="preserve">If </w:t>
      </w:r>
      <w:r>
        <w:rPr>
          <w:rFonts w:cs="Arial"/>
          <w:sz w:val="20"/>
          <w:szCs w:val="20"/>
          <w:lang w:val="en-GB"/>
        </w:rPr>
        <w:t xml:space="preserve">a </w:t>
      </w:r>
      <w:r w:rsidRPr="0009704F">
        <w:rPr>
          <w:rFonts w:cs="Arial"/>
          <w:sz w:val="20"/>
          <w:szCs w:val="20"/>
          <w:lang w:val="en-GB"/>
        </w:rPr>
        <w:t>group of the bidders submit the joint venture bid this form shall be copied</w:t>
      </w:r>
      <w:r>
        <w:rPr>
          <w:rFonts w:cs="Arial"/>
          <w:sz w:val="20"/>
          <w:szCs w:val="20"/>
          <w:lang w:val="en-GB"/>
        </w:rPr>
        <w:t xml:space="preserve"> and filled by each of them. </w:t>
      </w:r>
    </w:p>
    <w:p w14:paraId="231BE649" w14:textId="77777777" w:rsidR="008B538E" w:rsidRPr="0009704F" w:rsidRDefault="008B538E" w:rsidP="00722029">
      <w:pPr>
        <w:jc w:val="right"/>
        <w:rPr>
          <w:rFonts w:cs="Arial"/>
          <w:b/>
          <w:sz w:val="20"/>
          <w:szCs w:val="20"/>
          <w:lang w:val="en-GB"/>
        </w:rPr>
      </w:pPr>
      <w:r w:rsidRPr="0009704F">
        <w:rPr>
          <w:rFonts w:cs="Arial"/>
          <w:sz w:val="20"/>
          <w:szCs w:val="20"/>
          <w:highlight w:val="yellow"/>
          <w:lang w:val="en-GB"/>
        </w:rPr>
        <w:br w:type="page"/>
      </w:r>
      <w:r w:rsidRPr="0009704F">
        <w:rPr>
          <w:rFonts w:cs="Arial"/>
          <w:b/>
          <w:sz w:val="20"/>
          <w:szCs w:val="20"/>
          <w:lang w:val="en-GB"/>
        </w:rPr>
        <w:t>FORM D/8</w:t>
      </w:r>
    </w:p>
    <w:p w14:paraId="005E4D6C" w14:textId="77777777" w:rsidR="008B538E" w:rsidRPr="0009704F" w:rsidRDefault="008B538E" w:rsidP="008B538E">
      <w:pPr>
        <w:jc w:val="right"/>
        <w:rPr>
          <w:rFonts w:cs="Arial"/>
          <w:b/>
          <w:sz w:val="20"/>
          <w:szCs w:val="20"/>
          <w:lang w:val="en-GB"/>
        </w:rPr>
      </w:pPr>
    </w:p>
    <w:p w14:paraId="3CCCE5FA" w14:textId="77777777" w:rsidR="008B538E" w:rsidRPr="0009704F" w:rsidRDefault="008B538E" w:rsidP="008B538E">
      <w:pPr>
        <w:jc w:val="center"/>
        <w:rPr>
          <w:rFonts w:cs="Arial"/>
          <w:b/>
          <w:sz w:val="20"/>
          <w:szCs w:val="20"/>
          <w:lang w:val="en-GB"/>
        </w:rPr>
      </w:pPr>
      <w:r w:rsidRPr="0009704F">
        <w:rPr>
          <w:rFonts w:cs="Arial"/>
          <w:b/>
          <w:sz w:val="20"/>
          <w:szCs w:val="20"/>
          <w:lang w:val="en-GB"/>
        </w:rPr>
        <w:t>STATEMENT OF BIDDER THAT HE HAS A LICENCE FOR PERFORMING THE ACTIVITIES THAT ARE THE OBJECT OF THE CONTRACT</w:t>
      </w:r>
    </w:p>
    <w:p w14:paraId="1B9F7513" w14:textId="77777777" w:rsidR="008B538E" w:rsidRPr="0009704F" w:rsidRDefault="008B538E" w:rsidP="008B538E">
      <w:pPr>
        <w:jc w:val="both"/>
        <w:rPr>
          <w:rFonts w:cs="Arial"/>
          <w:b/>
          <w:sz w:val="20"/>
          <w:szCs w:val="20"/>
          <w:lang w:val="en-GB"/>
        </w:rPr>
      </w:pPr>
    </w:p>
    <w:p w14:paraId="4F5B262E" w14:textId="77777777" w:rsidR="008B538E" w:rsidRPr="0009704F" w:rsidRDefault="008B538E" w:rsidP="008B538E">
      <w:pPr>
        <w:jc w:val="both"/>
        <w:rPr>
          <w:rFonts w:cs="Arial"/>
          <w:b/>
          <w:sz w:val="20"/>
          <w:szCs w:val="20"/>
          <w:lang w:val="en-GB"/>
        </w:rPr>
      </w:pPr>
    </w:p>
    <w:p w14:paraId="76D4891A" w14:textId="77777777" w:rsidR="008B538E" w:rsidRPr="0009704F" w:rsidRDefault="008B538E" w:rsidP="008B538E">
      <w:pPr>
        <w:jc w:val="both"/>
        <w:rPr>
          <w:rFonts w:cs="Arial"/>
          <w:sz w:val="20"/>
          <w:szCs w:val="20"/>
          <w:lang w:val="en-GB"/>
        </w:rPr>
      </w:pPr>
      <w:r w:rsidRPr="0009704F">
        <w:rPr>
          <w:rFonts w:cs="Arial"/>
          <w:sz w:val="20"/>
          <w:szCs w:val="20"/>
          <w:lang w:val="en-GB"/>
        </w:rPr>
        <w:t xml:space="preserve">In accordance with public procurement </w:t>
      </w:r>
    </w:p>
    <w:p w14:paraId="529C94D8" w14:textId="77777777" w:rsidR="008B538E" w:rsidRPr="0009704F" w:rsidRDefault="008B538E" w:rsidP="008B538E">
      <w:pPr>
        <w:jc w:val="both"/>
        <w:rPr>
          <w:rFonts w:cs="Arial"/>
          <w:sz w:val="20"/>
          <w:szCs w:val="20"/>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2"/>
        <w:gridCol w:w="5484"/>
      </w:tblGrid>
      <w:tr w:rsidR="008B538E" w:rsidRPr="0009704F" w14:paraId="07A115D7" w14:textId="77777777" w:rsidTr="003F4097">
        <w:trPr>
          <w:trHeight w:val="619"/>
        </w:trPr>
        <w:tc>
          <w:tcPr>
            <w:tcW w:w="2707" w:type="dxa"/>
            <w:vAlign w:val="center"/>
          </w:tcPr>
          <w:p w14:paraId="5C06F99C" w14:textId="77777777" w:rsidR="008B538E" w:rsidRPr="0009704F" w:rsidRDefault="008B538E" w:rsidP="003F4097">
            <w:pPr>
              <w:rPr>
                <w:rFonts w:cs="Arial"/>
                <w:sz w:val="20"/>
                <w:szCs w:val="20"/>
                <w:lang w:val="en-GB"/>
              </w:rPr>
            </w:pPr>
            <w:r w:rsidRPr="0009704F">
              <w:rPr>
                <w:rFonts w:cs="Arial"/>
                <w:bCs/>
                <w:sz w:val="20"/>
                <w:szCs w:val="20"/>
                <w:lang w:val="en-GB"/>
              </w:rPr>
              <w:t xml:space="preserve"> </w:t>
            </w:r>
            <w:r w:rsidRPr="0009704F">
              <w:rPr>
                <w:rFonts w:cs="Arial"/>
                <w:sz w:val="20"/>
                <w:szCs w:val="20"/>
                <w:lang w:val="en-GB"/>
              </w:rPr>
              <w:t>Contracting Authority:</w:t>
            </w:r>
          </w:p>
        </w:tc>
        <w:tc>
          <w:tcPr>
            <w:tcW w:w="6581" w:type="dxa"/>
            <w:vAlign w:val="center"/>
          </w:tcPr>
          <w:p w14:paraId="12A2B908" w14:textId="77777777" w:rsidR="008B538E" w:rsidRPr="0009704F" w:rsidRDefault="008B538E" w:rsidP="003F4097">
            <w:pPr>
              <w:rPr>
                <w:rFonts w:cs="Arial"/>
                <w:sz w:val="20"/>
                <w:szCs w:val="20"/>
                <w:lang w:val="en-GB"/>
              </w:rPr>
            </w:pPr>
            <w:r w:rsidRPr="0009704F">
              <w:rPr>
                <w:rFonts w:cs="Arial"/>
                <w:sz w:val="20"/>
                <w:szCs w:val="20"/>
                <w:lang w:val="en-GB"/>
              </w:rPr>
              <w:t>Slovenia Control, Slovenian Air Navigation Services, Limited</w:t>
            </w:r>
            <w:r w:rsidR="00CD0A0B" w:rsidRPr="0009704F">
              <w:rPr>
                <w:rFonts w:cs="Arial"/>
                <w:sz w:val="20"/>
                <w:szCs w:val="20"/>
                <w:lang w:val="en-GB"/>
              </w:rPr>
              <w:t>, Zg. Brnik 130n, 4210 Brnik - A</w:t>
            </w:r>
            <w:r w:rsidRPr="0009704F">
              <w:rPr>
                <w:rFonts w:cs="Arial"/>
                <w:sz w:val="20"/>
                <w:szCs w:val="20"/>
                <w:lang w:val="en-GB"/>
              </w:rPr>
              <w:t>erodrom, Slovenia</w:t>
            </w:r>
          </w:p>
        </w:tc>
      </w:tr>
      <w:tr w:rsidR="008B538E" w:rsidRPr="0009704F" w14:paraId="0F6E2583" w14:textId="77777777" w:rsidTr="003F4097">
        <w:trPr>
          <w:trHeight w:val="511"/>
        </w:trPr>
        <w:tc>
          <w:tcPr>
            <w:tcW w:w="2707" w:type="dxa"/>
            <w:vAlign w:val="center"/>
          </w:tcPr>
          <w:p w14:paraId="49CF99D8" w14:textId="77777777" w:rsidR="008B538E" w:rsidRPr="0009704F" w:rsidRDefault="008B538E" w:rsidP="003F4097">
            <w:pPr>
              <w:rPr>
                <w:rFonts w:cs="Arial"/>
                <w:sz w:val="20"/>
                <w:szCs w:val="20"/>
                <w:lang w:val="en-GB"/>
              </w:rPr>
            </w:pPr>
            <w:r w:rsidRPr="0009704F">
              <w:rPr>
                <w:rFonts w:cs="Arial"/>
                <w:sz w:val="20"/>
                <w:szCs w:val="20"/>
                <w:lang w:val="en-GB"/>
              </w:rPr>
              <w:t xml:space="preserve">Public procurement: </w:t>
            </w:r>
          </w:p>
        </w:tc>
        <w:tc>
          <w:tcPr>
            <w:tcW w:w="6581" w:type="dxa"/>
            <w:vAlign w:val="center"/>
          </w:tcPr>
          <w:p w14:paraId="3C4DCAE9" w14:textId="77777777" w:rsidR="008B538E" w:rsidRPr="0009704F" w:rsidRDefault="00D71A43" w:rsidP="003F4097">
            <w:pPr>
              <w:rPr>
                <w:rFonts w:cs="Arial"/>
                <w:sz w:val="20"/>
                <w:szCs w:val="20"/>
                <w:highlight w:val="yellow"/>
                <w:lang w:val="en-GB"/>
              </w:rPr>
            </w:pPr>
            <w:r>
              <w:rPr>
                <w:rFonts w:cs="Arial"/>
                <w:sz w:val="20"/>
                <w:szCs w:val="20"/>
                <w:lang w:val="en-GB"/>
              </w:rPr>
              <w:t>Data Link System</w:t>
            </w:r>
          </w:p>
        </w:tc>
      </w:tr>
      <w:tr w:rsidR="008B538E" w:rsidRPr="0009704F" w14:paraId="0EB8C964" w14:textId="77777777" w:rsidTr="003F4097">
        <w:trPr>
          <w:trHeight w:val="703"/>
        </w:trPr>
        <w:tc>
          <w:tcPr>
            <w:tcW w:w="2707" w:type="dxa"/>
            <w:vAlign w:val="center"/>
          </w:tcPr>
          <w:p w14:paraId="0FA1D667" w14:textId="77777777" w:rsidR="008B538E" w:rsidRPr="00722029" w:rsidRDefault="008B538E" w:rsidP="003F4097">
            <w:pPr>
              <w:rPr>
                <w:rFonts w:cs="Arial"/>
                <w:sz w:val="20"/>
                <w:szCs w:val="20"/>
                <w:lang w:val="en-GB"/>
              </w:rPr>
            </w:pPr>
            <w:r w:rsidRPr="00722029">
              <w:rPr>
                <w:rFonts w:cs="Arial"/>
                <w:sz w:val="20"/>
                <w:szCs w:val="20"/>
                <w:lang w:val="en-GB"/>
              </w:rPr>
              <w:t xml:space="preserve">Internal number of the public procurement: </w:t>
            </w:r>
          </w:p>
        </w:tc>
        <w:tc>
          <w:tcPr>
            <w:tcW w:w="6581" w:type="dxa"/>
            <w:vAlign w:val="center"/>
          </w:tcPr>
          <w:p w14:paraId="4EAAEFA7" w14:textId="77777777" w:rsidR="008B538E" w:rsidRPr="00722029" w:rsidRDefault="00B13844" w:rsidP="003F4097">
            <w:pPr>
              <w:rPr>
                <w:rFonts w:cs="Arial"/>
                <w:sz w:val="20"/>
                <w:szCs w:val="20"/>
                <w:lang w:val="en-GB"/>
              </w:rPr>
            </w:pPr>
            <w:r w:rsidRPr="00722029">
              <w:rPr>
                <w:rFonts w:cs="Arial"/>
                <w:sz w:val="20"/>
                <w:szCs w:val="20"/>
                <w:lang w:val="en-GB"/>
              </w:rPr>
              <w:t>276-</w:t>
            </w:r>
            <w:r w:rsidR="00DB53EF">
              <w:rPr>
                <w:rFonts w:cs="Arial"/>
                <w:sz w:val="20"/>
                <w:szCs w:val="20"/>
                <w:lang w:val="en-GB"/>
              </w:rPr>
              <w:t>14</w:t>
            </w:r>
          </w:p>
        </w:tc>
      </w:tr>
    </w:tbl>
    <w:p w14:paraId="6212AE22" w14:textId="77777777" w:rsidR="008B538E" w:rsidRPr="0009704F" w:rsidRDefault="008B538E" w:rsidP="008B538E">
      <w:pPr>
        <w:jc w:val="both"/>
        <w:rPr>
          <w:rFonts w:cs="Arial"/>
          <w:sz w:val="20"/>
          <w:szCs w:val="20"/>
          <w:lang w:val="en-GB"/>
        </w:rPr>
      </w:pPr>
      <w:r w:rsidRPr="0009704F">
        <w:rPr>
          <w:rFonts w:cs="Arial"/>
          <w:sz w:val="20"/>
          <w:szCs w:val="20"/>
          <w:lang w:val="en-GB"/>
        </w:rPr>
        <w:t xml:space="preserve"> </w:t>
      </w:r>
    </w:p>
    <w:p w14:paraId="01AF4006" w14:textId="77777777" w:rsidR="008B538E" w:rsidRPr="0009704F" w:rsidRDefault="008B538E" w:rsidP="008B538E">
      <w:pPr>
        <w:pStyle w:val="Slog1"/>
        <w:rPr>
          <w:rFonts w:ascii="Arial" w:hAnsi="Arial" w:cs="Arial"/>
          <w:szCs w:val="20"/>
          <w:lang w:val="en-GB"/>
        </w:rPr>
      </w:pPr>
    </w:p>
    <w:p w14:paraId="3B37C859" w14:textId="77777777" w:rsidR="008B538E" w:rsidRPr="0009704F" w:rsidRDefault="008B538E" w:rsidP="008B538E">
      <w:pPr>
        <w:pBdr>
          <w:bottom w:val="single" w:sz="12" w:space="1" w:color="auto"/>
        </w:pBdr>
        <w:tabs>
          <w:tab w:val="left" w:pos="3686"/>
        </w:tabs>
        <w:jc w:val="both"/>
        <w:rPr>
          <w:rFonts w:cs="Arial"/>
          <w:sz w:val="20"/>
          <w:szCs w:val="20"/>
          <w:lang w:val="en-GB"/>
        </w:rPr>
      </w:pPr>
    </w:p>
    <w:p w14:paraId="660DD194" w14:textId="77777777" w:rsidR="008B538E" w:rsidRPr="0009704F" w:rsidRDefault="008B538E" w:rsidP="008B538E">
      <w:pPr>
        <w:tabs>
          <w:tab w:val="left" w:pos="3686"/>
        </w:tabs>
        <w:jc w:val="both"/>
        <w:rPr>
          <w:rFonts w:cs="Arial"/>
          <w:sz w:val="20"/>
          <w:szCs w:val="20"/>
          <w:lang w:val="en-GB"/>
        </w:rPr>
      </w:pPr>
      <w:r w:rsidRPr="0009704F">
        <w:rPr>
          <w:rFonts w:cs="Arial"/>
          <w:sz w:val="20"/>
          <w:szCs w:val="20"/>
          <w:lang w:val="en-GB"/>
        </w:rPr>
        <w:t>(name and address of the bidder)</w:t>
      </w:r>
    </w:p>
    <w:p w14:paraId="3B2E040A" w14:textId="77777777" w:rsidR="008B538E" w:rsidRPr="0009704F" w:rsidRDefault="008B538E" w:rsidP="008B538E">
      <w:pPr>
        <w:tabs>
          <w:tab w:val="left" w:pos="3686"/>
        </w:tabs>
        <w:jc w:val="both"/>
        <w:rPr>
          <w:rFonts w:cs="Arial"/>
          <w:sz w:val="20"/>
          <w:szCs w:val="20"/>
          <w:lang w:val="en-GB"/>
        </w:rPr>
      </w:pPr>
    </w:p>
    <w:p w14:paraId="6F5DD556" w14:textId="77777777" w:rsidR="008B538E" w:rsidRPr="0009704F" w:rsidRDefault="008B538E" w:rsidP="008B538E">
      <w:pPr>
        <w:tabs>
          <w:tab w:val="left" w:pos="3686"/>
        </w:tabs>
        <w:rPr>
          <w:rFonts w:cs="Arial"/>
          <w:sz w:val="20"/>
          <w:szCs w:val="20"/>
          <w:lang w:val="en-GB"/>
        </w:rPr>
      </w:pPr>
      <w:r w:rsidRPr="0009704F">
        <w:rPr>
          <w:rFonts w:cs="Arial"/>
          <w:sz w:val="20"/>
          <w:szCs w:val="20"/>
          <w:lang w:val="en-GB"/>
        </w:rPr>
        <w:t>we herewith declare that :</w:t>
      </w:r>
    </w:p>
    <w:p w14:paraId="7DCE3F0C" w14:textId="77777777" w:rsidR="008B538E" w:rsidRPr="0009704F" w:rsidRDefault="008B538E" w:rsidP="00F72E04">
      <w:pPr>
        <w:numPr>
          <w:ilvl w:val="0"/>
          <w:numId w:val="15"/>
        </w:numPr>
        <w:tabs>
          <w:tab w:val="left" w:pos="709"/>
        </w:tabs>
        <w:jc w:val="both"/>
        <w:rPr>
          <w:rFonts w:cs="Arial"/>
          <w:sz w:val="20"/>
          <w:szCs w:val="20"/>
          <w:lang w:val="en-GB"/>
        </w:rPr>
      </w:pPr>
      <w:r w:rsidRPr="0009704F">
        <w:rPr>
          <w:rFonts w:cs="Arial"/>
          <w:sz w:val="20"/>
          <w:szCs w:val="20"/>
          <w:lang w:val="en-GB"/>
        </w:rPr>
        <w:t>we hold a license for performing the activity that is the object of the contract;</w:t>
      </w:r>
    </w:p>
    <w:p w14:paraId="6C55A478" w14:textId="77777777" w:rsidR="008B538E" w:rsidRPr="0009704F" w:rsidRDefault="008B538E" w:rsidP="008B538E">
      <w:pPr>
        <w:tabs>
          <w:tab w:val="left" w:pos="709"/>
        </w:tabs>
        <w:ind w:left="720"/>
        <w:rPr>
          <w:rFonts w:cs="Arial"/>
          <w:sz w:val="20"/>
          <w:szCs w:val="20"/>
          <w:lang w:val="en-GB"/>
        </w:rPr>
      </w:pPr>
    </w:p>
    <w:p w14:paraId="2C938C33" w14:textId="77777777" w:rsidR="008B538E" w:rsidRPr="0009704F" w:rsidRDefault="008B538E" w:rsidP="00F72E04">
      <w:pPr>
        <w:numPr>
          <w:ilvl w:val="0"/>
          <w:numId w:val="15"/>
        </w:numPr>
        <w:tabs>
          <w:tab w:val="left" w:pos="709"/>
        </w:tabs>
        <w:jc w:val="both"/>
        <w:rPr>
          <w:rFonts w:cs="Arial"/>
          <w:sz w:val="20"/>
          <w:szCs w:val="20"/>
          <w:lang w:val="en-GB"/>
        </w:rPr>
      </w:pPr>
      <w:r w:rsidRPr="0009704F">
        <w:rPr>
          <w:rFonts w:cs="Arial"/>
          <w:sz w:val="20"/>
          <w:szCs w:val="20"/>
          <w:lang w:val="en-GB"/>
        </w:rPr>
        <w:t>a special license for performing the activity that is the object of the contract is not necessary.</w:t>
      </w:r>
    </w:p>
    <w:p w14:paraId="33765D11" w14:textId="77777777" w:rsidR="008B538E" w:rsidRPr="0009704F" w:rsidRDefault="008B538E" w:rsidP="008B538E">
      <w:pPr>
        <w:tabs>
          <w:tab w:val="left" w:pos="3686"/>
        </w:tabs>
        <w:ind w:left="720"/>
        <w:rPr>
          <w:rFonts w:cs="Arial"/>
          <w:sz w:val="20"/>
          <w:szCs w:val="20"/>
          <w:lang w:val="en-GB"/>
        </w:rPr>
      </w:pPr>
    </w:p>
    <w:p w14:paraId="5EDD152A" w14:textId="77777777" w:rsidR="008B538E" w:rsidRPr="0009704F" w:rsidRDefault="008B538E" w:rsidP="008B538E">
      <w:pPr>
        <w:tabs>
          <w:tab w:val="left" w:pos="3686"/>
        </w:tabs>
        <w:rPr>
          <w:rFonts w:cs="Arial"/>
          <w:sz w:val="20"/>
          <w:szCs w:val="20"/>
          <w:lang w:val="en-GB"/>
        </w:rPr>
      </w:pPr>
    </w:p>
    <w:p w14:paraId="6281CABE" w14:textId="77777777" w:rsidR="008B538E" w:rsidRPr="0009704F" w:rsidRDefault="008B538E" w:rsidP="008B538E">
      <w:pPr>
        <w:tabs>
          <w:tab w:val="left" w:pos="3686"/>
        </w:tabs>
        <w:rPr>
          <w:rFonts w:cs="Arial"/>
          <w:sz w:val="20"/>
          <w:szCs w:val="20"/>
          <w:lang w:val="en-GB"/>
        </w:rPr>
      </w:pPr>
      <w:r w:rsidRPr="0009704F">
        <w:rPr>
          <w:rFonts w:cs="Arial"/>
          <w:sz w:val="20"/>
          <w:szCs w:val="20"/>
          <w:lang w:val="en-GB"/>
        </w:rPr>
        <w:t>(Circle to indicate)</w:t>
      </w:r>
    </w:p>
    <w:p w14:paraId="284BB6BD" w14:textId="77777777" w:rsidR="008B538E" w:rsidRPr="0009704F" w:rsidRDefault="008B538E" w:rsidP="008B538E">
      <w:pPr>
        <w:tabs>
          <w:tab w:val="left" w:pos="3686"/>
        </w:tabs>
        <w:rPr>
          <w:rFonts w:cs="Arial"/>
          <w:sz w:val="20"/>
          <w:szCs w:val="20"/>
          <w:lang w:val="en-GB"/>
        </w:rPr>
      </w:pPr>
    </w:p>
    <w:p w14:paraId="7BAE30B8" w14:textId="77777777" w:rsidR="008B538E" w:rsidRPr="0009704F" w:rsidRDefault="008B538E" w:rsidP="008B538E">
      <w:pPr>
        <w:tabs>
          <w:tab w:val="left" w:pos="3686"/>
        </w:tabs>
        <w:rPr>
          <w:rFonts w:cs="Arial"/>
          <w:sz w:val="20"/>
          <w:szCs w:val="20"/>
          <w:lang w:val="en-GB"/>
        </w:rPr>
      </w:pPr>
    </w:p>
    <w:p w14:paraId="64900EA8" w14:textId="77777777" w:rsidR="008B538E" w:rsidRPr="0009704F" w:rsidRDefault="008B538E" w:rsidP="008B538E">
      <w:pPr>
        <w:tabs>
          <w:tab w:val="left" w:pos="3686"/>
        </w:tabs>
        <w:jc w:val="both"/>
        <w:rPr>
          <w:rFonts w:cs="Arial"/>
          <w:sz w:val="20"/>
          <w:szCs w:val="20"/>
          <w:lang w:val="en-GB"/>
        </w:rPr>
      </w:pPr>
      <w:r w:rsidRPr="0009704F">
        <w:rPr>
          <w:rFonts w:cs="Arial"/>
          <w:sz w:val="20"/>
          <w:szCs w:val="20"/>
          <w:lang w:val="en-GB"/>
        </w:rPr>
        <w:t xml:space="preserve">We herewith declare that we agree that the Contracting Authority obtains information on the fulfilment of this condition from official records.  </w:t>
      </w:r>
    </w:p>
    <w:p w14:paraId="058F4124" w14:textId="77777777" w:rsidR="008B538E" w:rsidRPr="0009704F" w:rsidRDefault="008B538E" w:rsidP="008B538E">
      <w:pPr>
        <w:tabs>
          <w:tab w:val="left" w:pos="3686"/>
        </w:tabs>
        <w:rPr>
          <w:rFonts w:cs="Arial"/>
          <w:sz w:val="20"/>
          <w:szCs w:val="20"/>
          <w:lang w:val="en-GB"/>
        </w:rPr>
      </w:pPr>
    </w:p>
    <w:p w14:paraId="63C2AA17" w14:textId="77777777" w:rsidR="008B538E" w:rsidRPr="0009704F" w:rsidRDefault="008B538E" w:rsidP="008B538E">
      <w:pPr>
        <w:tabs>
          <w:tab w:val="left" w:pos="3686"/>
        </w:tabs>
        <w:rPr>
          <w:rFonts w:cs="Arial"/>
          <w:sz w:val="20"/>
          <w:szCs w:val="20"/>
          <w:lang w:val="en-GB"/>
        </w:rPr>
      </w:pPr>
    </w:p>
    <w:p w14:paraId="3E040E0C" w14:textId="77777777" w:rsidR="008B538E" w:rsidRPr="0009704F" w:rsidRDefault="008B538E" w:rsidP="008B538E">
      <w:pPr>
        <w:tabs>
          <w:tab w:val="left" w:pos="3686"/>
        </w:tabs>
        <w:rPr>
          <w:rFonts w:cs="Arial"/>
          <w:sz w:val="20"/>
          <w:szCs w:val="20"/>
          <w:lang w:val="en-GB"/>
        </w:rPr>
      </w:pPr>
    </w:p>
    <w:tbl>
      <w:tblPr>
        <w:tblW w:w="0" w:type="auto"/>
        <w:tblLayout w:type="fixed"/>
        <w:tblLook w:val="0000" w:firstRow="0" w:lastRow="0" w:firstColumn="0" w:lastColumn="0" w:noHBand="0" w:noVBand="0"/>
      </w:tblPr>
      <w:tblGrid>
        <w:gridCol w:w="4361"/>
        <w:gridCol w:w="4361"/>
      </w:tblGrid>
      <w:tr w:rsidR="008B538E" w:rsidRPr="0009704F" w14:paraId="0F51FC1E" w14:textId="77777777" w:rsidTr="003F4097">
        <w:trPr>
          <w:cantSplit/>
        </w:trPr>
        <w:tc>
          <w:tcPr>
            <w:tcW w:w="4361" w:type="dxa"/>
          </w:tcPr>
          <w:p w14:paraId="3C9BA618" w14:textId="77777777" w:rsidR="008B538E" w:rsidRPr="0009704F" w:rsidRDefault="008B538E" w:rsidP="003F4097">
            <w:pPr>
              <w:tabs>
                <w:tab w:val="left" w:pos="3686"/>
              </w:tabs>
              <w:rPr>
                <w:rFonts w:cs="Arial"/>
                <w:sz w:val="20"/>
                <w:szCs w:val="20"/>
                <w:lang w:val="en-GB"/>
              </w:rPr>
            </w:pPr>
          </w:p>
          <w:tbl>
            <w:tblPr>
              <w:tblW w:w="0" w:type="auto"/>
              <w:tblLayout w:type="fixed"/>
              <w:tblLook w:val="0000" w:firstRow="0" w:lastRow="0" w:firstColumn="0" w:lastColumn="0" w:noHBand="0" w:noVBand="0"/>
            </w:tblPr>
            <w:tblGrid>
              <w:gridCol w:w="4643"/>
              <w:gridCol w:w="4643"/>
            </w:tblGrid>
            <w:tr w:rsidR="008B538E" w:rsidRPr="0009704F" w14:paraId="08B94B7C" w14:textId="77777777" w:rsidTr="003F4097">
              <w:tc>
                <w:tcPr>
                  <w:tcW w:w="4643" w:type="dxa"/>
                </w:tcPr>
                <w:p w14:paraId="3A3FC85A" w14:textId="77777777" w:rsidR="008B538E" w:rsidRPr="0009704F" w:rsidRDefault="008B538E" w:rsidP="003F4097">
                  <w:pPr>
                    <w:tabs>
                      <w:tab w:val="left" w:pos="3686"/>
                    </w:tabs>
                    <w:rPr>
                      <w:rFonts w:cs="Arial"/>
                      <w:sz w:val="20"/>
                      <w:szCs w:val="20"/>
                      <w:lang w:val="en-GB"/>
                    </w:rPr>
                  </w:pPr>
                  <w:r w:rsidRPr="0009704F">
                    <w:rPr>
                      <w:rFonts w:cs="Arial"/>
                      <w:sz w:val="20"/>
                      <w:szCs w:val="20"/>
                      <w:lang w:val="en-GB"/>
                    </w:rPr>
                    <w:t>Place and date:</w:t>
                  </w:r>
                </w:p>
              </w:tc>
              <w:tc>
                <w:tcPr>
                  <w:tcW w:w="4643" w:type="dxa"/>
                </w:tcPr>
                <w:p w14:paraId="3BF5F22C" w14:textId="77777777" w:rsidR="008B538E" w:rsidRPr="0009704F" w:rsidRDefault="008B538E" w:rsidP="003F4097">
                  <w:pPr>
                    <w:tabs>
                      <w:tab w:val="left" w:pos="3686"/>
                    </w:tabs>
                    <w:rPr>
                      <w:rFonts w:cs="Arial"/>
                      <w:sz w:val="20"/>
                      <w:szCs w:val="20"/>
                      <w:lang w:val="en-GB"/>
                    </w:rPr>
                  </w:pPr>
                </w:p>
                <w:p w14:paraId="655854C7" w14:textId="77777777" w:rsidR="008B538E" w:rsidRPr="0009704F" w:rsidRDefault="008B538E" w:rsidP="003F4097">
                  <w:pPr>
                    <w:tabs>
                      <w:tab w:val="left" w:pos="3686"/>
                    </w:tabs>
                    <w:rPr>
                      <w:rFonts w:cs="Arial"/>
                      <w:sz w:val="20"/>
                      <w:szCs w:val="20"/>
                      <w:lang w:val="en-GB"/>
                    </w:rPr>
                  </w:pPr>
                </w:p>
              </w:tc>
            </w:tr>
            <w:tr w:rsidR="008B538E" w:rsidRPr="0009704F" w14:paraId="7A755A23" w14:textId="77777777" w:rsidTr="003F4097">
              <w:tc>
                <w:tcPr>
                  <w:tcW w:w="4643" w:type="dxa"/>
                </w:tcPr>
                <w:p w14:paraId="47918AD2" w14:textId="77777777" w:rsidR="008B538E" w:rsidRPr="0009704F" w:rsidRDefault="008B538E" w:rsidP="003F4097">
                  <w:pPr>
                    <w:tabs>
                      <w:tab w:val="left" w:pos="3686"/>
                    </w:tabs>
                    <w:jc w:val="right"/>
                    <w:rPr>
                      <w:rFonts w:cs="Arial"/>
                      <w:sz w:val="20"/>
                      <w:szCs w:val="20"/>
                      <w:lang w:val="en-GB"/>
                    </w:rPr>
                  </w:pPr>
                </w:p>
              </w:tc>
              <w:tc>
                <w:tcPr>
                  <w:tcW w:w="4643" w:type="dxa"/>
                </w:tcPr>
                <w:p w14:paraId="35876BAA" w14:textId="77777777" w:rsidR="008B538E" w:rsidRPr="0009704F" w:rsidRDefault="008B538E" w:rsidP="003F4097">
                  <w:pPr>
                    <w:tabs>
                      <w:tab w:val="left" w:pos="3686"/>
                    </w:tabs>
                    <w:rPr>
                      <w:rFonts w:cs="Arial"/>
                      <w:sz w:val="20"/>
                      <w:szCs w:val="20"/>
                      <w:lang w:val="en-GB"/>
                    </w:rPr>
                  </w:pPr>
                </w:p>
                <w:p w14:paraId="273A1647" w14:textId="77777777" w:rsidR="008B538E" w:rsidRPr="0009704F" w:rsidRDefault="008B538E" w:rsidP="003F4097">
                  <w:pPr>
                    <w:tabs>
                      <w:tab w:val="left" w:pos="3686"/>
                    </w:tabs>
                    <w:rPr>
                      <w:rFonts w:cs="Arial"/>
                      <w:sz w:val="20"/>
                      <w:szCs w:val="20"/>
                      <w:lang w:val="en-GB"/>
                    </w:rPr>
                  </w:pPr>
                </w:p>
              </w:tc>
            </w:tr>
          </w:tbl>
          <w:p w14:paraId="030FE156" w14:textId="77777777" w:rsidR="008B538E" w:rsidRPr="0009704F" w:rsidRDefault="008B538E" w:rsidP="003F4097">
            <w:pPr>
              <w:tabs>
                <w:tab w:val="left" w:pos="3686"/>
              </w:tabs>
              <w:rPr>
                <w:rFonts w:cs="Arial"/>
                <w:sz w:val="20"/>
                <w:szCs w:val="20"/>
                <w:lang w:val="en-GB"/>
              </w:rPr>
            </w:pPr>
          </w:p>
        </w:tc>
        <w:tc>
          <w:tcPr>
            <w:tcW w:w="4361" w:type="dxa"/>
          </w:tcPr>
          <w:p w14:paraId="13445405" w14:textId="77777777" w:rsidR="008B538E" w:rsidRPr="0009704F" w:rsidRDefault="008B538E" w:rsidP="003F4097">
            <w:pPr>
              <w:ind w:left="3294" w:hanging="3294"/>
              <w:rPr>
                <w:rFonts w:cs="Arial"/>
                <w:sz w:val="20"/>
                <w:szCs w:val="20"/>
                <w:lang w:val="en-GB"/>
              </w:rPr>
            </w:pPr>
          </w:p>
          <w:p w14:paraId="3F580B00" w14:textId="77777777" w:rsidR="008B538E" w:rsidRPr="0009704F" w:rsidRDefault="008B538E" w:rsidP="003F4097">
            <w:pPr>
              <w:tabs>
                <w:tab w:val="left" w:pos="3686"/>
              </w:tabs>
              <w:rPr>
                <w:rFonts w:cs="Arial"/>
                <w:sz w:val="20"/>
                <w:szCs w:val="20"/>
                <w:lang w:val="en-GB"/>
              </w:rPr>
            </w:pPr>
            <w:r w:rsidRPr="0009704F">
              <w:rPr>
                <w:rFonts w:cs="Arial"/>
                <w:sz w:val="20"/>
                <w:szCs w:val="20"/>
                <w:lang w:val="en-GB"/>
              </w:rPr>
              <w:t xml:space="preserve">     Bidder:</w:t>
            </w:r>
          </w:p>
          <w:p w14:paraId="2FAADEE9" w14:textId="77777777" w:rsidR="008B538E" w:rsidRPr="0009704F" w:rsidRDefault="008B538E" w:rsidP="003F4097">
            <w:pPr>
              <w:tabs>
                <w:tab w:val="left" w:pos="3686"/>
              </w:tabs>
              <w:ind w:left="3294" w:hanging="3294"/>
              <w:rPr>
                <w:rFonts w:cs="Arial"/>
                <w:sz w:val="20"/>
                <w:szCs w:val="20"/>
                <w:lang w:val="en-GB"/>
              </w:rPr>
            </w:pPr>
          </w:p>
          <w:p w14:paraId="4936574D" w14:textId="77777777" w:rsidR="008B538E" w:rsidRPr="0009704F" w:rsidRDefault="008B538E" w:rsidP="003F4097">
            <w:pPr>
              <w:tabs>
                <w:tab w:val="left" w:pos="3686"/>
              </w:tabs>
              <w:ind w:left="3294" w:hanging="3294"/>
              <w:rPr>
                <w:rFonts w:cs="Arial"/>
                <w:sz w:val="20"/>
                <w:szCs w:val="20"/>
                <w:lang w:val="en-GB"/>
              </w:rPr>
            </w:pPr>
          </w:p>
          <w:p w14:paraId="44C009D3" w14:textId="77777777" w:rsidR="008B538E" w:rsidRPr="0009704F" w:rsidRDefault="008B538E" w:rsidP="003F4097">
            <w:pPr>
              <w:tabs>
                <w:tab w:val="left" w:pos="3686"/>
              </w:tabs>
              <w:rPr>
                <w:rFonts w:cs="Arial"/>
                <w:sz w:val="20"/>
                <w:szCs w:val="20"/>
                <w:lang w:val="en-GB"/>
              </w:rPr>
            </w:pPr>
            <w:r w:rsidRPr="0009704F">
              <w:rPr>
                <w:rFonts w:cs="Arial"/>
                <w:sz w:val="20"/>
                <w:szCs w:val="20"/>
                <w:lang w:val="en-GB"/>
              </w:rPr>
              <w:t xml:space="preserve">     Stamp and signature:</w:t>
            </w:r>
          </w:p>
          <w:p w14:paraId="1645D03A" w14:textId="77777777" w:rsidR="008B538E" w:rsidRPr="0009704F" w:rsidRDefault="008B538E" w:rsidP="003F4097">
            <w:pPr>
              <w:tabs>
                <w:tab w:val="left" w:pos="3686"/>
              </w:tabs>
              <w:ind w:left="3294" w:hanging="3294"/>
              <w:rPr>
                <w:rFonts w:cs="Arial"/>
                <w:sz w:val="20"/>
                <w:szCs w:val="20"/>
                <w:lang w:val="en-GB"/>
              </w:rPr>
            </w:pPr>
          </w:p>
        </w:tc>
      </w:tr>
    </w:tbl>
    <w:p w14:paraId="5741C378" w14:textId="77777777" w:rsidR="008B538E" w:rsidRPr="0009704F" w:rsidRDefault="008B538E" w:rsidP="008B538E">
      <w:pPr>
        <w:tabs>
          <w:tab w:val="left" w:pos="3686"/>
        </w:tabs>
        <w:rPr>
          <w:rFonts w:cs="Arial"/>
          <w:b/>
          <w:sz w:val="20"/>
          <w:szCs w:val="20"/>
          <w:lang w:val="en-GB"/>
        </w:rPr>
      </w:pPr>
    </w:p>
    <w:p w14:paraId="10F4B1C2" w14:textId="77777777" w:rsidR="008B538E" w:rsidRPr="0009704F" w:rsidRDefault="008B538E" w:rsidP="008B538E">
      <w:pPr>
        <w:tabs>
          <w:tab w:val="left" w:pos="3686"/>
        </w:tabs>
        <w:rPr>
          <w:rFonts w:cs="Arial"/>
          <w:b/>
          <w:sz w:val="20"/>
          <w:szCs w:val="20"/>
          <w:lang w:val="en-GB"/>
        </w:rPr>
      </w:pPr>
    </w:p>
    <w:p w14:paraId="165406D1" w14:textId="77777777" w:rsidR="008B538E" w:rsidRPr="0009704F" w:rsidRDefault="008B538E" w:rsidP="008B538E">
      <w:pPr>
        <w:tabs>
          <w:tab w:val="left" w:pos="3686"/>
        </w:tabs>
        <w:rPr>
          <w:rFonts w:cs="Arial"/>
          <w:b/>
          <w:sz w:val="20"/>
          <w:szCs w:val="20"/>
          <w:lang w:val="en-GB"/>
        </w:rPr>
      </w:pPr>
    </w:p>
    <w:p w14:paraId="30964144" w14:textId="77777777" w:rsidR="008B538E" w:rsidRPr="0009704F" w:rsidRDefault="008B538E" w:rsidP="008B538E">
      <w:pPr>
        <w:tabs>
          <w:tab w:val="left" w:pos="3686"/>
        </w:tabs>
        <w:rPr>
          <w:rFonts w:cs="Arial"/>
          <w:b/>
          <w:sz w:val="20"/>
          <w:szCs w:val="20"/>
          <w:lang w:val="en-GB"/>
        </w:rPr>
      </w:pPr>
    </w:p>
    <w:p w14:paraId="0F52902B" w14:textId="77777777" w:rsidR="004245CC" w:rsidRDefault="004245CC" w:rsidP="008B538E">
      <w:pPr>
        <w:jc w:val="right"/>
        <w:rPr>
          <w:rFonts w:cs="Arial"/>
          <w:b/>
          <w:sz w:val="20"/>
          <w:szCs w:val="20"/>
          <w:lang w:val="en-GB"/>
        </w:rPr>
      </w:pPr>
    </w:p>
    <w:p w14:paraId="6D717984" w14:textId="77777777" w:rsidR="004245CC" w:rsidRDefault="004245CC" w:rsidP="008B538E">
      <w:pPr>
        <w:jc w:val="right"/>
        <w:rPr>
          <w:rFonts w:cs="Arial"/>
          <w:b/>
          <w:sz w:val="20"/>
          <w:szCs w:val="20"/>
          <w:lang w:val="en-GB"/>
        </w:rPr>
      </w:pPr>
    </w:p>
    <w:p w14:paraId="354FAA20" w14:textId="77777777" w:rsidR="004245CC" w:rsidRDefault="004245CC" w:rsidP="008B538E">
      <w:pPr>
        <w:jc w:val="right"/>
        <w:rPr>
          <w:rFonts w:cs="Arial"/>
          <w:b/>
          <w:sz w:val="20"/>
          <w:szCs w:val="20"/>
          <w:lang w:val="en-GB"/>
        </w:rPr>
      </w:pPr>
    </w:p>
    <w:p w14:paraId="4C3E5A20" w14:textId="77777777" w:rsidR="004245CC" w:rsidRDefault="004245CC" w:rsidP="008B538E">
      <w:pPr>
        <w:jc w:val="right"/>
        <w:rPr>
          <w:rFonts w:cs="Arial"/>
          <w:b/>
          <w:sz w:val="20"/>
          <w:szCs w:val="20"/>
          <w:lang w:val="en-GB"/>
        </w:rPr>
      </w:pPr>
    </w:p>
    <w:p w14:paraId="0F1468ED" w14:textId="77777777" w:rsidR="004245CC" w:rsidRDefault="004245CC" w:rsidP="008B538E">
      <w:pPr>
        <w:jc w:val="right"/>
        <w:rPr>
          <w:rFonts w:cs="Arial"/>
          <w:b/>
          <w:sz w:val="20"/>
          <w:szCs w:val="20"/>
          <w:lang w:val="en-GB"/>
        </w:rPr>
      </w:pPr>
    </w:p>
    <w:p w14:paraId="1D0A03C6" w14:textId="77777777" w:rsidR="004245CC" w:rsidRDefault="004245CC" w:rsidP="008B538E">
      <w:pPr>
        <w:jc w:val="right"/>
        <w:rPr>
          <w:rFonts w:cs="Arial"/>
          <w:b/>
          <w:sz w:val="20"/>
          <w:szCs w:val="20"/>
          <w:lang w:val="en-GB"/>
        </w:rPr>
      </w:pPr>
    </w:p>
    <w:p w14:paraId="243F74D5" w14:textId="77777777" w:rsidR="009F6734" w:rsidRPr="009F6734" w:rsidRDefault="009F6734" w:rsidP="004245CC">
      <w:pPr>
        <w:rPr>
          <w:rFonts w:cs="Arial"/>
          <w:b/>
          <w:sz w:val="20"/>
          <w:szCs w:val="20"/>
          <w:lang w:val="en-GB"/>
        </w:rPr>
      </w:pPr>
      <w:r w:rsidRPr="009F6734">
        <w:rPr>
          <w:rFonts w:cs="Arial"/>
          <w:b/>
          <w:sz w:val="20"/>
          <w:szCs w:val="20"/>
          <w:lang w:val="en-GB"/>
        </w:rPr>
        <w:t>NOTE:</w:t>
      </w:r>
    </w:p>
    <w:p w14:paraId="3171E82C" w14:textId="77777777" w:rsidR="00F031CB" w:rsidRPr="0009704F" w:rsidRDefault="00F031CB" w:rsidP="00F031CB">
      <w:pPr>
        <w:tabs>
          <w:tab w:val="left" w:pos="3686"/>
        </w:tabs>
        <w:jc w:val="both"/>
        <w:rPr>
          <w:rFonts w:cs="Arial"/>
          <w:sz w:val="20"/>
          <w:szCs w:val="20"/>
          <w:lang w:val="en-GB"/>
        </w:rPr>
      </w:pPr>
      <w:r w:rsidRPr="0009704F">
        <w:rPr>
          <w:rFonts w:cs="Arial"/>
          <w:sz w:val="20"/>
          <w:szCs w:val="20"/>
          <w:lang w:val="en-GB"/>
        </w:rPr>
        <w:t xml:space="preserve">If </w:t>
      </w:r>
      <w:r>
        <w:rPr>
          <w:rFonts w:cs="Arial"/>
          <w:sz w:val="20"/>
          <w:szCs w:val="20"/>
          <w:lang w:val="en-GB"/>
        </w:rPr>
        <w:t xml:space="preserve">a </w:t>
      </w:r>
      <w:r w:rsidRPr="0009704F">
        <w:rPr>
          <w:rFonts w:cs="Arial"/>
          <w:sz w:val="20"/>
          <w:szCs w:val="20"/>
          <w:lang w:val="en-GB"/>
        </w:rPr>
        <w:t xml:space="preserve">group of the bidders submit the joint venture bid this form shall be </w:t>
      </w:r>
      <w:r>
        <w:rPr>
          <w:rFonts w:cs="Arial"/>
          <w:sz w:val="20"/>
          <w:szCs w:val="20"/>
          <w:lang w:val="en-GB"/>
        </w:rPr>
        <w:t>filled by the leading bidder of the joint venture for the whole joint venture</w:t>
      </w:r>
      <w:r w:rsidRPr="0009704F">
        <w:rPr>
          <w:rFonts w:cs="Arial"/>
          <w:sz w:val="20"/>
          <w:szCs w:val="20"/>
          <w:lang w:val="en-GB"/>
        </w:rPr>
        <w:t>.</w:t>
      </w:r>
    </w:p>
    <w:p w14:paraId="79E49CD3" w14:textId="77777777" w:rsidR="00722029" w:rsidRDefault="00722029">
      <w:pPr>
        <w:spacing w:after="160" w:line="259" w:lineRule="auto"/>
        <w:rPr>
          <w:rFonts w:cs="Arial"/>
          <w:b/>
          <w:sz w:val="20"/>
          <w:szCs w:val="20"/>
          <w:lang w:val="en-GB"/>
        </w:rPr>
      </w:pPr>
      <w:r>
        <w:rPr>
          <w:rFonts w:cs="Arial"/>
          <w:b/>
          <w:sz w:val="20"/>
          <w:szCs w:val="20"/>
          <w:lang w:val="en-GB"/>
        </w:rPr>
        <w:br w:type="page"/>
      </w:r>
    </w:p>
    <w:p w14:paraId="5261375F" w14:textId="77777777" w:rsidR="008B538E" w:rsidRPr="0009704F" w:rsidRDefault="008B538E" w:rsidP="009F6734">
      <w:pPr>
        <w:jc w:val="right"/>
        <w:rPr>
          <w:rFonts w:cs="Arial"/>
          <w:b/>
          <w:sz w:val="20"/>
          <w:szCs w:val="20"/>
          <w:lang w:val="en-GB"/>
        </w:rPr>
      </w:pPr>
      <w:r w:rsidRPr="0009704F">
        <w:rPr>
          <w:rFonts w:cs="Arial"/>
          <w:b/>
          <w:sz w:val="20"/>
          <w:szCs w:val="20"/>
          <w:lang w:val="en-GB"/>
        </w:rPr>
        <w:t>FORM D/9</w:t>
      </w:r>
    </w:p>
    <w:p w14:paraId="769626ED" w14:textId="77777777" w:rsidR="008B538E" w:rsidRPr="0009704F" w:rsidRDefault="008B538E" w:rsidP="008B538E">
      <w:pPr>
        <w:rPr>
          <w:rFonts w:cs="Arial"/>
          <w:sz w:val="20"/>
          <w:szCs w:val="20"/>
          <w:lang w:val="en-GB"/>
        </w:rPr>
      </w:pPr>
    </w:p>
    <w:p w14:paraId="7960561E" w14:textId="77777777" w:rsidR="008B538E" w:rsidRPr="0009704F" w:rsidRDefault="008B538E" w:rsidP="008B538E">
      <w:pPr>
        <w:jc w:val="center"/>
        <w:rPr>
          <w:rFonts w:cs="Arial"/>
          <w:b/>
          <w:sz w:val="20"/>
          <w:szCs w:val="20"/>
          <w:lang w:val="en-GB"/>
        </w:rPr>
      </w:pPr>
      <w:r w:rsidRPr="0009704F">
        <w:rPr>
          <w:rFonts w:cs="Arial"/>
          <w:b/>
          <w:sz w:val="20"/>
          <w:szCs w:val="20"/>
          <w:lang w:val="en-GB"/>
        </w:rPr>
        <w:t>STATEMENT ON SETTLED TAXES AND OTHER DUTIES</w:t>
      </w:r>
    </w:p>
    <w:p w14:paraId="7FD4BF32" w14:textId="77777777" w:rsidR="008B538E" w:rsidRPr="0009704F" w:rsidRDefault="008B538E" w:rsidP="008B538E">
      <w:pPr>
        <w:rPr>
          <w:rFonts w:cs="Arial"/>
          <w:sz w:val="20"/>
          <w:szCs w:val="20"/>
          <w:lang w:val="en-GB"/>
        </w:rPr>
      </w:pPr>
    </w:p>
    <w:p w14:paraId="1FB7DC93" w14:textId="77777777" w:rsidR="008B538E" w:rsidRPr="0009704F" w:rsidRDefault="008B538E" w:rsidP="008B538E">
      <w:pPr>
        <w:jc w:val="both"/>
        <w:rPr>
          <w:rFonts w:cs="Arial"/>
          <w:sz w:val="20"/>
          <w:szCs w:val="20"/>
          <w:lang w:val="en-GB"/>
        </w:rPr>
      </w:pPr>
      <w:r w:rsidRPr="0009704F">
        <w:rPr>
          <w:rFonts w:cs="Arial"/>
          <w:sz w:val="20"/>
          <w:szCs w:val="20"/>
          <w:lang w:val="en-GB"/>
        </w:rPr>
        <w:t xml:space="preserve">In accordance with public procurement </w:t>
      </w:r>
    </w:p>
    <w:p w14:paraId="6B95AD2B" w14:textId="77777777" w:rsidR="008B538E" w:rsidRPr="0009704F" w:rsidRDefault="008B538E" w:rsidP="008B538E">
      <w:pPr>
        <w:jc w:val="both"/>
        <w:rPr>
          <w:rFonts w:cs="Arial"/>
          <w:sz w:val="20"/>
          <w:szCs w:val="20"/>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1"/>
        <w:gridCol w:w="5485"/>
      </w:tblGrid>
      <w:tr w:rsidR="008B538E" w:rsidRPr="0009704F" w14:paraId="06FC56C6" w14:textId="77777777" w:rsidTr="003F4097">
        <w:trPr>
          <w:trHeight w:val="619"/>
        </w:trPr>
        <w:tc>
          <w:tcPr>
            <w:tcW w:w="2802" w:type="dxa"/>
            <w:vAlign w:val="center"/>
          </w:tcPr>
          <w:p w14:paraId="68214C8B" w14:textId="77777777" w:rsidR="008B538E" w:rsidRPr="0009704F" w:rsidRDefault="008B538E" w:rsidP="003F4097">
            <w:pPr>
              <w:rPr>
                <w:rFonts w:cs="Arial"/>
                <w:sz w:val="20"/>
                <w:szCs w:val="20"/>
                <w:lang w:val="en-GB"/>
              </w:rPr>
            </w:pPr>
            <w:r w:rsidRPr="0009704F">
              <w:rPr>
                <w:rFonts w:cs="Arial"/>
                <w:sz w:val="20"/>
                <w:szCs w:val="20"/>
                <w:lang w:val="en-GB"/>
              </w:rPr>
              <w:t>Contracting Authority:</w:t>
            </w:r>
          </w:p>
        </w:tc>
        <w:tc>
          <w:tcPr>
            <w:tcW w:w="6976" w:type="dxa"/>
            <w:vAlign w:val="center"/>
          </w:tcPr>
          <w:p w14:paraId="60826F7F" w14:textId="77777777" w:rsidR="008B538E" w:rsidRPr="0009704F" w:rsidRDefault="008B538E" w:rsidP="003F4097">
            <w:pPr>
              <w:rPr>
                <w:rFonts w:cs="Arial"/>
                <w:sz w:val="20"/>
                <w:szCs w:val="20"/>
                <w:lang w:val="en-GB"/>
              </w:rPr>
            </w:pPr>
            <w:r w:rsidRPr="0009704F">
              <w:rPr>
                <w:rFonts w:cs="Arial"/>
                <w:sz w:val="20"/>
                <w:szCs w:val="20"/>
                <w:lang w:val="en-GB"/>
              </w:rPr>
              <w:t>Slovenia Control, Slovenian Air Navigation Services, Limited, Zg. Brnik 130n, 4210 Brnik - aerodrom, Slovenia</w:t>
            </w:r>
          </w:p>
        </w:tc>
      </w:tr>
      <w:tr w:rsidR="008B538E" w:rsidRPr="0009704F" w14:paraId="33FCDFEF" w14:textId="77777777" w:rsidTr="003F4097">
        <w:trPr>
          <w:trHeight w:val="511"/>
        </w:trPr>
        <w:tc>
          <w:tcPr>
            <w:tcW w:w="2802" w:type="dxa"/>
            <w:vAlign w:val="center"/>
          </w:tcPr>
          <w:p w14:paraId="1999922B" w14:textId="77777777" w:rsidR="008B538E" w:rsidRPr="0009704F" w:rsidRDefault="008B538E" w:rsidP="003F4097">
            <w:pPr>
              <w:rPr>
                <w:rFonts w:cs="Arial"/>
                <w:sz w:val="20"/>
                <w:szCs w:val="20"/>
                <w:lang w:val="en-GB"/>
              </w:rPr>
            </w:pPr>
            <w:r w:rsidRPr="0009704F">
              <w:rPr>
                <w:rFonts w:cs="Arial"/>
                <w:sz w:val="20"/>
                <w:szCs w:val="20"/>
                <w:lang w:val="en-GB"/>
              </w:rPr>
              <w:t xml:space="preserve">Public procurement: </w:t>
            </w:r>
          </w:p>
        </w:tc>
        <w:tc>
          <w:tcPr>
            <w:tcW w:w="6976" w:type="dxa"/>
            <w:vAlign w:val="center"/>
          </w:tcPr>
          <w:p w14:paraId="338943DA" w14:textId="77777777" w:rsidR="008B538E" w:rsidRPr="0009704F" w:rsidRDefault="00D71A43" w:rsidP="003F4097">
            <w:pPr>
              <w:rPr>
                <w:rFonts w:cs="Arial"/>
                <w:sz w:val="20"/>
                <w:szCs w:val="20"/>
                <w:highlight w:val="yellow"/>
                <w:lang w:val="en-GB"/>
              </w:rPr>
            </w:pPr>
            <w:r>
              <w:rPr>
                <w:rFonts w:cs="Arial"/>
                <w:sz w:val="20"/>
                <w:szCs w:val="20"/>
                <w:lang w:val="en-GB"/>
              </w:rPr>
              <w:t>Data Link System</w:t>
            </w:r>
          </w:p>
        </w:tc>
      </w:tr>
      <w:tr w:rsidR="008B538E" w:rsidRPr="0009704F" w14:paraId="58EFDA52" w14:textId="77777777" w:rsidTr="003F4097">
        <w:trPr>
          <w:trHeight w:val="703"/>
        </w:trPr>
        <w:tc>
          <w:tcPr>
            <w:tcW w:w="2802" w:type="dxa"/>
            <w:vAlign w:val="center"/>
          </w:tcPr>
          <w:p w14:paraId="07279038" w14:textId="77777777" w:rsidR="008B538E" w:rsidRPr="0009704F" w:rsidRDefault="008B538E" w:rsidP="003F4097">
            <w:pPr>
              <w:rPr>
                <w:rFonts w:cs="Arial"/>
                <w:sz w:val="20"/>
                <w:szCs w:val="20"/>
                <w:lang w:val="en-GB"/>
              </w:rPr>
            </w:pPr>
            <w:r w:rsidRPr="0009704F">
              <w:rPr>
                <w:rFonts w:cs="Arial"/>
                <w:sz w:val="20"/>
                <w:szCs w:val="20"/>
                <w:lang w:val="en-GB"/>
              </w:rPr>
              <w:t xml:space="preserve">Internal number of the public procurement: </w:t>
            </w:r>
          </w:p>
        </w:tc>
        <w:tc>
          <w:tcPr>
            <w:tcW w:w="6976" w:type="dxa"/>
            <w:vAlign w:val="center"/>
          </w:tcPr>
          <w:p w14:paraId="13D47742" w14:textId="77777777" w:rsidR="008B538E" w:rsidRPr="0009704F" w:rsidRDefault="00B13844" w:rsidP="003F4097">
            <w:pPr>
              <w:rPr>
                <w:rFonts w:cs="Arial"/>
                <w:sz w:val="20"/>
                <w:szCs w:val="20"/>
                <w:highlight w:val="yellow"/>
                <w:lang w:val="en-GB"/>
              </w:rPr>
            </w:pPr>
            <w:r w:rsidRPr="00722029">
              <w:rPr>
                <w:rFonts w:cs="Arial"/>
                <w:sz w:val="20"/>
                <w:szCs w:val="20"/>
                <w:lang w:val="en-GB"/>
              </w:rPr>
              <w:t>276-</w:t>
            </w:r>
            <w:r w:rsidR="00DB53EF">
              <w:rPr>
                <w:rFonts w:cs="Arial"/>
                <w:sz w:val="20"/>
                <w:szCs w:val="20"/>
                <w:lang w:val="en-GB"/>
              </w:rPr>
              <w:t>14</w:t>
            </w:r>
          </w:p>
        </w:tc>
      </w:tr>
    </w:tbl>
    <w:p w14:paraId="0497503D" w14:textId="77777777" w:rsidR="008B538E" w:rsidRPr="0009704F" w:rsidRDefault="008B538E" w:rsidP="008B538E">
      <w:pPr>
        <w:jc w:val="both"/>
        <w:rPr>
          <w:rFonts w:cs="Arial"/>
          <w:sz w:val="20"/>
          <w:szCs w:val="20"/>
          <w:lang w:val="en-GB"/>
        </w:rPr>
      </w:pPr>
      <w:r w:rsidRPr="0009704F">
        <w:rPr>
          <w:rFonts w:cs="Arial"/>
          <w:bCs/>
          <w:sz w:val="20"/>
          <w:szCs w:val="20"/>
          <w:lang w:val="en-GB"/>
        </w:rPr>
        <w:t xml:space="preserve"> </w:t>
      </w:r>
      <w:r w:rsidRPr="0009704F">
        <w:rPr>
          <w:rFonts w:cs="Arial"/>
          <w:sz w:val="20"/>
          <w:szCs w:val="20"/>
          <w:lang w:val="en-GB"/>
        </w:rPr>
        <w:t xml:space="preserve"> </w:t>
      </w:r>
    </w:p>
    <w:p w14:paraId="3BEDDC79" w14:textId="77777777" w:rsidR="008B538E" w:rsidRPr="0009704F" w:rsidRDefault="008B538E" w:rsidP="008B538E">
      <w:pPr>
        <w:pStyle w:val="Slog1"/>
        <w:rPr>
          <w:rFonts w:ascii="Arial" w:hAnsi="Arial" w:cs="Arial"/>
          <w:szCs w:val="20"/>
          <w:lang w:val="en-GB"/>
        </w:rPr>
      </w:pPr>
    </w:p>
    <w:p w14:paraId="2F2FDD28" w14:textId="77777777" w:rsidR="008B538E" w:rsidRPr="0009704F" w:rsidRDefault="008B538E" w:rsidP="008B538E">
      <w:pPr>
        <w:pBdr>
          <w:bottom w:val="single" w:sz="12" w:space="1" w:color="auto"/>
        </w:pBdr>
        <w:tabs>
          <w:tab w:val="left" w:pos="3686"/>
        </w:tabs>
        <w:jc w:val="both"/>
        <w:rPr>
          <w:rFonts w:cs="Arial"/>
          <w:sz w:val="20"/>
          <w:szCs w:val="20"/>
          <w:lang w:val="en-GB"/>
        </w:rPr>
      </w:pPr>
    </w:p>
    <w:p w14:paraId="5A442125" w14:textId="77777777" w:rsidR="008B538E" w:rsidRPr="0009704F" w:rsidRDefault="008B538E" w:rsidP="008B538E">
      <w:pPr>
        <w:tabs>
          <w:tab w:val="left" w:pos="3686"/>
        </w:tabs>
        <w:jc w:val="both"/>
        <w:rPr>
          <w:rFonts w:cs="Arial"/>
          <w:sz w:val="20"/>
          <w:szCs w:val="20"/>
          <w:lang w:val="en-GB"/>
        </w:rPr>
      </w:pPr>
      <w:r w:rsidRPr="0009704F">
        <w:rPr>
          <w:rFonts w:cs="Arial"/>
          <w:sz w:val="20"/>
          <w:szCs w:val="20"/>
          <w:lang w:val="en-GB"/>
        </w:rPr>
        <w:t>(name and address of the bidder)</w:t>
      </w:r>
    </w:p>
    <w:p w14:paraId="02B86B93" w14:textId="77777777" w:rsidR="008B538E" w:rsidRPr="0009704F" w:rsidRDefault="008B538E" w:rsidP="008B538E">
      <w:pPr>
        <w:tabs>
          <w:tab w:val="left" w:pos="3686"/>
        </w:tabs>
        <w:jc w:val="both"/>
        <w:rPr>
          <w:rFonts w:cs="Arial"/>
          <w:sz w:val="20"/>
          <w:szCs w:val="20"/>
          <w:lang w:val="en-GB"/>
        </w:rPr>
      </w:pPr>
    </w:p>
    <w:p w14:paraId="7803A5CA" w14:textId="77777777" w:rsidR="004245CC" w:rsidRDefault="004245CC" w:rsidP="004245CC">
      <w:pPr>
        <w:tabs>
          <w:tab w:val="left" w:pos="3686"/>
        </w:tabs>
        <w:jc w:val="both"/>
        <w:rPr>
          <w:rFonts w:cs="Arial"/>
          <w:sz w:val="20"/>
          <w:szCs w:val="20"/>
          <w:lang w:val="en-GB"/>
        </w:rPr>
      </w:pPr>
    </w:p>
    <w:p w14:paraId="3EFC29DA" w14:textId="77777777" w:rsidR="004245CC" w:rsidRPr="00371F8F" w:rsidRDefault="004245CC" w:rsidP="00281F97">
      <w:pPr>
        <w:tabs>
          <w:tab w:val="left" w:pos="3686"/>
        </w:tabs>
        <w:jc w:val="both"/>
        <w:rPr>
          <w:rFonts w:cs="Arial"/>
          <w:sz w:val="20"/>
          <w:szCs w:val="20"/>
          <w:lang w:val="en-GB"/>
        </w:rPr>
      </w:pPr>
      <w:r>
        <w:rPr>
          <w:rFonts w:cs="Arial"/>
          <w:sz w:val="20"/>
          <w:szCs w:val="20"/>
          <w:lang w:val="en-GB"/>
        </w:rPr>
        <w:t xml:space="preserve">We hereby declare that </w:t>
      </w:r>
      <w:r w:rsidRPr="00175852">
        <w:rPr>
          <w:rFonts w:cs="Arial"/>
          <w:sz w:val="20"/>
          <w:szCs w:val="20"/>
          <w:lang w:val="en-GB"/>
        </w:rPr>
        <w:t xml:space="preserve">in accordance with the legal provisions of the country in which </w:t>
      </w:r>
      <w:r>
        <w:rPr>
          <w:rFonts w:cs="Arial"/>
          <w:sz w:val="20"/>
          <w:szCs w:val="20"/>
          <w:lang w:val="en-GB"/>
        </w:rPr>
        <w:t>we are</w:t>
      </w:r>
      <w:r w:rsidRPr="00175852">
        <w:rPr>
          <w:rFonts w:cs="Arial"/>
          <w:sz w:val="20"/>
          <w:szCs w:val="20"/>
          <w:lang w:val="en-GB"/>
        </w:rPr>
        <w:t xml:space="preserve"> established</w:t>
      </w:r>
      <w:r>
        <w:rPr>
          <w:rFonts w:cs="Arial"/>
          <w:sz w:val="20"/>
          <w:szCs w:val="20"/>
          <w:lang w:val="en-GB"/>
        </w:rPr>
        <w:t xml:space="preserve"> </w:t>
      </w:r>
      <w:r w:rsidR="00281F97">
        <w:rPr>
          <w:rFonts w:cs="Arial"/>
          <w:sz w:val="20"/>
          <w:szCs w:val="20"/>
          <w:lang w:val="en-GB"/>
        </w:rPr>
        <w:t>w</w:t>
      </w:r>
      <w:r w:rsidRPr="00371F8F">
        <w:rPr>
          <w:rFonts w:cs="Arial"/>
          <w:sz w:val="20"/>
          <w:szCs w:val="20"/>
          <w:lang w:val="en-GB"/>
        </w:rPr>
        <w:t xml:space="preserve">e fulfil the condition on the payment of the taxes and </w:t>
      </w:r>
      <w:r w:rsidRPr="00F55B48">
        <w:rPr>
          <w:rFonts w:cs="Arial"/>
          <w:sz w:val="20"/>
          <w:szCs w:val="20"/>
        </w:rPr>
        <w:t>other obligatory contributions</w:t>
      </w:r>
      <w:r>
        <w:rPr>
          <w:rFonts w:cs="Arial"/>
          <w:sz w:val="20"/>
          <w:szCs w:val="20"/>
        </w:rPr>
        <w:t xml:space="preserve"> as </w:t>
      </w:r>
      <w:r w:rsidRPr="00371F8F">
        <w:rPr>
          <w:rFonts w:cs="Arial"/>
          <w:sz w:val="20"/>
          <w:szCs w:val="20"/>
          <w:lang w:val="en-GB"/>
        </w:rPr>
        <w:t>the amount of unpaid taxes and other obligatory contributions on the date of the submission of the application does not exceed 50 EUR.</w:t>
      </w:r>
    </w:p>
    <w:p w14:paraId="6ADE5726" w14:textId="77777777" w:rsidR="004245CC" w:rsidRDefault="004245CC" w:rsidP="004245CC">
      <w:pPr>
        <w:tabs>
          <w:tab w:val="left" w:pos="3686"/>
        </w:tabs>
        <w:jc w:val="both"/>
        <w:rPr>
          <w:rFonts w:cs="Arial"/>
          <w:sz w:val="20"/>
          <w:szCs w:val="20"/>
          <w:lang w:val="en-GB"/>
        </w:rPr>
      </w:pPr>
    </w:p>
    <w:p w14:paraId="6EC24D87" w14:textId="77777777" w:rsidR="004245CC" w:rsidRPr="008067D9" w:rsidRDefault="004245CC" w:rsidP="004245CC">
      <w:pPr>
        <w:tabs>
          <w:tab w:val="left" w:pos="3686"/>
        </w:tabs>
        <w:jc w:val="both"/>
        <w:rPr>
          <w:rFonts w:cs="Arial"/>
          <w:sz w:val="20"/>
          <w:szCs w:val="20"/>
        </w:rPr>
      </w:pPr>
    </w:p>
    <w:p w14:paraId="2F2536A5" w14:textId="77777777" w:rsidR="004245CC" w:rsidRPr="008067D9" w:rsidRDefault="004245CC" w:rsidP="004245CC">
      <w:pPr>
        <w:tabs>
          <w:tab w:val="left" w:pos="3686"/>
        </w:tabs>
        <w:jc w:val="both"/>
        <w:rPr>
          <w:rFonts w:cs="Arial"/>
          <w:sz w:val="20"/>
          <w:szCs w:val="20"/>
        </w:rPr>
      </w:pPr>
      <w:r w:rsidRPr="008067D9">
        <w:rPr>
          <w:rFonts w:cs="Arial"/>
          <w:sz w:val="20"/>
          <w:szCs w:val="20"/>
        </w:rPr>
        <w:t xml:space="preserve">We herewith declare that we agree that the Contracting Authority obtains information on the fulfilment of this condition from official records.  </w:t>
      </w:r>
    </w:p>
    <w:p w14:paraId="41AE227F" w14:textId="77777777" w:rsidR="008B538E" w:rsidRPr="0009704F" w:rsidRDefault="008B538E" w:rsidP="008B538E">
      <w:pPr>
        <w:tabs>
          <w:tab w:val="left" w:pos="3686"/>
        </w:tabs>
        <w:rPr>
          <w:rFonts w:cs="Arial"/>
          <w:sz w:val="20"/>
          <w:szCs w:val="20"/>
          <w:lang w:val="en-GB"/>
        </w:rPr>
      </w:pPr>
    </w:p>
    <w:p w14:paraId="506E31B6" w14:textId="77777777" w:rsidR="008B538E" w:rsidRPr="0009704F" w:rsidRDefault="008B538E" w:rsidP="008B538E">
      <w:pPr>
        <w:tabs>
          <w:tab w:val="left" w:pos="3686"/>
        </w:tabs>
        <w:rPr>
          <w:rFonts w:cs="Arial"/>
          <w:sz w:val="20"/>
          <w:szCs w:val="20"/>
          <w:lang w:val="en-GB"/>
        </w:rPr>
      </w:pPr>
    </w:p>
    <w:p w14:paraId="2E75E936" w14:textId="77777777" w:rsidR="008B538E" w:rsidRPr="0009704F" w:rsidRDefault="008B538E" w:rsidP="008B538E">
      <w:pPr>
        <w:tabs>
          <w:tab w:val="left" w:pos="3686"/>
        </w:tabs>
        <w:rPr>
          <w:rFonts w:cs="Arial"/>
          <w:sz w:val="20"/>
          <w:szCs w:val="20"/>
          <w:lang w:val="en-GB"/>
        </w:rPr>
      </w:pPr>
    </w:p>
    <w:tbl>
      <w:tblPr>
        <w:tblW w:w="0" w:type="auto"/>
        <w:tblLayout w:type="fixed"/>
        <w:tblLook w:val="0000" w:firstRow="0" w:lastRow="0" w:firstColumn="0" w:lastColumn="0" w:noHBand="0" w:noVBand="0"/>
      </w:tblPr>
      <w:tblGrid>
        <w:gridCol w:w="4361"/>
        <w:gridCol w:w="4361"/>
      </w:tblGrid>
      <w:tr w:rsidR="008B538E" w:rsidRPr="0009704F" w14:paraId="25A4D7E2" w14:textId="77777777" w:rsidTr="003F4097">
        <w:trPr>
          <w:cantSplit/>
        </w:trPr>
        <w:tc>
          <w:tcPr>
            <w:tcW w:w="4361" w:type="dxa"/>
          </w:tcPr>
          <w:p w14:paraId="7C808B23" w14:textId="77777777" w:rsidR="008B538E" w:rsidRPr="0009704F" w:rsidRDefault="008B538E" w:rsidP="003F4097">
            <w:pPr>
              <w:tabs>
                <w:tab w:val="left" w:pos="3686"/>
              </w:tabs>
              <w:rPr>
                <w:rFonts w:cs="Arial"/>
                <w:sz w:val="20"/>
                <w:szCs w:val="20"/>
                <w:lang w:val="en-GB"/>
              </w:rPr>
            </w:pPr>
          </w:p>
          <w:tbl>
            <w:tblPr>
              <w:tblW w:w="0" w:type="auto"/>
              <w:tblLayout w:type="fixed"/>
              <w:tblLook w:val="0000" w:firstRow="0" w:lastRow="0" w:firstColumn="0" w:lastColumn="0" w:noHBand="0" w:noVBand="0"/>
            </w:tblPr>
            <w:tblGrid>
              <w:gridCol w:w="4643"/>
              <w:gridCol w:w="4643"/>
            </w:tblGrid>
            <w:tr w:rsidR="008B538E" w:rsidRPr="0009704F" w14:paraId="085F9865" w14:textId="77777777" w:rsidTr="003F4097">
              <w:tc>
                <w:tcPr>
                  <w:tcW w:w="4643" w:type="dxa"/>
                </w:tcPr>
                <w:p w14:paraId="6A66CBB4" w14:textId="77777777" w:rsidR="008B538E" w:rsidRPr="0009704F" w:rsidRDefault="008B538E" w:rsidP="003F4097">
                  <w:pPr>
                    <w:tabs>
                      <w:tab w:val="left" w:pos="3686"/>
                    </w:tabs>
                    <w:rPr>
                      <w:rFonts w:cs="Arial"/>
                      <w:sz w:val="20"/>
                      <w:szCs w:val="20"/>
                      <w:lang w:val="en-GB"/>
                    </w:rPr>
                  </w:pPr>
                  <w:r w:rsidRPr="0009704F">
                    <w:rPr>
                      <w:rFonts w:cs="Arial"/>
                      <w:sz w:val="20"/>
                      <w:szCs w:val="20"/>
                      <w:lang w:val="en-GB"/>
                    </w:rPr>
                    <w:t>Place and date:</w:t>
                  </w:r>
                </w:p>
              </w:tc>
              <w:tc>
                <w:tcPr>
                  <w:tcW w:w="4643" w:type="dxa"/>
                </w:tcPr>
                <w:p w14:paraId="04A19A53" w14:textId="77777777" w:rsidR="008B538E" w:rsidRPr="0009704F" w:rsidRDefault="008B538E" w:rsidP="003F4097">
                  <w:pPr>
                    <w:tabs>
                      <w:tab w:val="left" w:pos="3686"/>
                    </w:tabs>
                    <w:rPr>
                      <w:rFonts w:cs="Arial"/>
                      <w:sz w:val="20"/>
                      <w:szCs w:val="20"/>
                      <w:lang w:val="en-GB"/>
                    </w:rPr>
                  </w:pPr>
                </w:p>
                <w:p w14:paraId="46AA2523" w14:textId="77777777" w:rsidR="008B538E" w:rsidRPr="0009704F" w:rsidRDefault="008B538E" w:rsidP="003F4097">
                  <w:pPr>
                    <w:tabs>
                      <w:tab w:val="left" w:pos="3686"/>
                    </w:tabs>
                    <w:rPr>
                      <w:rFonts w:cs="Arial"/>
                      <w:sz w:val="20"/>
                      <w:szCs w:val="20"/>
                      <w:lang w:val="en-GB"/>
                    </w:rPr>
                  </w:pPr>
                </w:p>
              </w:tc>
            </w:tr>
            <w:tr w:rsidR="008B538E" w:rsidRPr="0009704F" w14:paraId="4FD250B0" w14:textId="77777777" w:rsidTr="003F4097">
              <w:tc>
                <w:tcPr>
                  <w:tcW w:w="4643" w:type="dxa"/>
                </w:tcPr>
                <w:p w14:paraId="566604A6" w14:textId="77777777" w:rsidR="008B538E" w:rsidRPr="0009704F" w:rsidRDefault="008B538E" w:rsidP="003F4097">
                  <w:pPr>
                    <w:tabs>
                      <w:tab w:val="left" w:pos="3686"/>
                    </w:tabs>
                    <w:jc w:val="right"/>
                    <w:rPr>
                      <w:rFonts w:cs="Arial"/>
                      <w:sz w:val="20"/>
                      <w:szCs w:val="20"/>
                      <w:lang w:val="en-GB"/>
                    </w:rPr>
                  </w:pPr>
                </w:p>
              </w:tc>
              <w:tc>
                <w:tcPr>
                  <w:tcW w:w="4643" w:type="dxa"/>
                </w:tcPr>
                <w:p w14:paraId="22CD49B8" w14:textId="77777777" w:rsidR="008B538E" w:rsidRPr="0009704F" w:rsidRDefault="008B538E" w:rsidP="003F4097">
                  <w:pPr>
                    <w:tabs>
                      <w:tab w:val="left" w:pos="3686"/>
                    </w:tabs>
                    <w:rPr>
                      <w:rFonts w:cs="Arial"/>
                      <w:sz w:val="20"/>
                      <w:szCs w:val="20"/>
                      <w:lang w:val="en-GB"/>
                    </w:rPr>
                  </w:pPr>
                </w:p>
                <w:p w14:paraId="3891E386" w14:textId="77777777" w:rsidR="008B538E" w:rsidRPr="0009704F" w:rsidRDefault="008B538E" w:rsidP="003F4097">
                  <w:pPr>
                    <w:tabs>
                      <w:tab w:val="left" w:pos="3686"/>
                    </w:tabs>
                    <w:rPr>
                      <w:rFonts w:cs="Arial"/>
                      <w:sz w:val="20"/>
                      <w:szCs w:val="20"/>
                      <w:lang w:val="en-GB"/>
                    </w:rPr>
                  </w:pPr>
                </w:p>
              </w:tc>
            </w:tr>
          </w:tbl>
          <w:p w14:paraId="526E54F1" w14:textId="77777777" w:rsidR="008B538E" w:rsidRPr="0009704F" w:rsidRDefault="008B538E" w:rsidP="003F4097">
            <w:pPr>
              <w:tabs>
                <w:tab w:val="left" w:pos="3686"/>
              </w:tabs>
              <w:rPr>
                <w:rFonts w:cs="Arial"/>
                <w:sz w:val="20"/>
                <w:szCs w:val="20"/>
                <w:lang w:val="en-GB"/>
              </w:rPr>
            </w:pPr>
          </w:p>
        </w:tc>
        <w:tc>
          <w:tcPr>
            <w:tcW w:w="4361" w:type="dxa"/>
          </w:tcPr>
          <w:p w14:paraId="6DBD75B1" w14:textId="77777777" w:rsidR="008B538E" w:rsidRPr="0009704F" w:rsidRDefault="008B538E" w:rsidP="003F4097">
            <w:pPr>
              <w:tabs>
                <w:tab w:val="left" w:pos="3686"/>
              </w:tabs>
              <w:ind w:left="3294" w:hanging="3294"/>
              <w:rPr>
                <w:rFonts w:cs="Arial"/>
                <w:sz w:val="20"/>
                <w:szCs w:val="20"/>
                <w:lang w:val="en-GB"/>
              </w:rPr>
            </w:pPr>
          </w:p>
          <w:p w14:paraId="185906D5" w14:textId="77777777" w:rsidR="008B538E" w:rsidRPr="0009704F" w:rsidRDefault="008B538E" w:rsidP="003F4097">
            <w:pPr>
              <w:tabs>
                <w:tab w:val="left" w:pos="3686"/>
              </w:tabs>
              <w:rPr>
                <w:rFonts w:cs="Arial"/>
                <w:sz w:val="20"/>
                <w:szCs w:val="20"/>
                <w:lang w:val="en-GB"/>
              </w:rPr>
            </w:pPr>
            <w:r w:rsidRPr="0009704F">
              <w:rPr>
                <w:rFonts w:cs="Arial"/>
                <w:sz w:val="20"/>
                <w:szCs w:val="20"/>
                <w:lang w:val="en-GB"/>
              </w:rPr>
              <w:t xml:space="preserve">     Bidder:</w:t>
            </w:r>
          </w:p>
          <w:p w14:paraId="2A67D2DA" w14:textId="77777777" w:rsidR="008B538E" w:rsidRPr="0009704F" w:rsidRDefault="008B538E" w:rsidP="003F4097">
            <w:pPr>
              <w:tabs>
                <w:tab w:val="left" w:pos="3686"/>
              </w:tabs>
              <w:ind w:left="3294" w:hanging="3294"/>
              <w:rPr>
                <w:rFonts w:cs="Arial"/>
                <w:sz w:val="20"/>
                <w:szCs w:val="20"/>
                <w:lang w:val="en-GB"/>
              </w:rPr>
            </w:pPr>
          </w:p>
          <w:p w14:paraId="6C10B4E2" w14:textId="77777777" w:rsidR="008B538E" w:rsidRPr="0009704F" w:rsidRDefault="008B538E" w:rsidP="003F4097">
            <w:pPr>
              <w:tabs>
                <w:tab w:val="left" w:pos="3686"/>
              </w:tabs>
              <w:ind w:left="3294" w:hanging="3294"/>
              <w:rPr>
                <w:rFonts w:cs="Arial"/>
                <w:sz w:val="20"/>
                <w:szCs w:val="20"/>
                <w:lang w:val="en-GB"/>
              </w:rPr>
            </w:pPr>
          </w:p>
          <w:p w14:paraId="57F82B13" w14:textId="77777777" w:rsidR="008B538E" w:rsidRPr="0009704F" w:rsidRDefault="008B538E" w:rsidP="003F4097">
            <w:pPr>
              <w:tabs>
                <w:tab w:val="left" w:pos="3686"/>
              </w:tabs>
              <w:rPr>
                <w:rFonts w:cs="Arial"/>
                <w:sz w:val="20"/>
                <w:szCs w:val="20"/>
                <w:lang w:val="en-GB"/>
              </w:rPr>
            </w:pPr>
            <w:r w:rsidRPr="0009704F">
              <w:rPr>
                <w:rFonts w:cs="Arial"/>
                <w:sz w:val="20"/>
                <w:szCs w:val="20"/>
                <w:lang w:val="en-GB"/>
              </w:rPr>
              <w:t xml:space="preserve">     Stamp and signature:</w:t>
            </w:r>
          </w:p>
          <w:p w14:paraId="6699642C" w14:textId="77777777" w:rsidR="008B538E" w:rsidRPr="0009704F" w:rsidRDefault="008B538E" w:rsidP="003F4097">
            <w:pPr>
              <w:tabs>
                <w:tab w:val="left" w:pos="3686"/>
              </w:tabs>
              <w:ind w:left="3294" w:hanging="3294"/>
              <w:rPr>
                <w:rFonts w:cs="Arial"/>
                <w:sz w:val="20"/>
                <w:szCs w:val="20"/>
                <w:lang w:val="en-GB"/>
              </w:rPr>
            </w:pPr>
          </w:p>
        </w:tc>
      </w:tr>
    </w:tbl>
    <w:p w14:paraId="3FFAC228" w14:textId="77777777" w:rsidR="008B538E" w:rsidRPr="0009704F" w:rsidRDefault="008B538E" w:rsidP="008B538E">
      <w:pPr>
        <w:rPr>
          <w:rFonts w:cs="Arial"/>
          <w:b/>
          <w:sz w:val="20"/>
          <w:szCs w:val="20"/>
          <w:lang w:val="en-GB"/>
        </w:rPr>
      </w:pPr>
    </w:p>
    <w:p w14:paraId="11F75632" w14:textId="77777777" w:rsidR="008B538E" w:rsidRPr="0009704F" w:rsidRDefault="008B538E" w:rsidP="008B538E">
      <w:pPr>
        <w:rPr>
          <w:rFonts w:cs="Arial"/>
          <w:b/>
          <w:sz w:val="20"/>
          <w:szCs w:val="20"/>
          <w:lang w:val="en-GB"/>
        </w:rPr>
      </w:pPr>
    </w:p>
    <w:p w14:paraId="58B27196" w14:textId="77777777" w:rsidR="008B538E" w:rsidRPr="0009704F" w:rsidRDefault="008B538E" w:rsidP="008B538E">
      <w:pPr>
        <w:rPr>
          <w:rFonts w:cs="Arial"/>
          <w:b/>
          <w:sz w:val="20"/>
          <w:szCs w:val="20"/>
          <w:lang w:val="en-GB"/>
        </w:rPr>
      </w:pPr>
    </w:p>
    <w:p w14:paraId="50BC74E3" w14:textId="77777777" w:rsidR="008B538E" w:rsidRPr="0009704F" w:rsidRDefault="008B538E" w:rsidP="008B538E">
      <w:pPr>
        <w:rPr>
          <w:rFonts w:cs="Arial"/>
          <w:b/>
          <w:sz w:val="20"/>
          <w:szCs w:val="20"/>
          <w:lang w:val="en-GB"/>
        </w:rPr>
      </w:pPr>
    </w:p>
    <w:p w14:paraId="68DD09CB" w14:textId="77777777" w:rsidR="008B538E" w:rsidRPr="0009704F" w:rsidRDefault="008B538E" w:rsidP="008B538E">
      <w:pPr>
        <w:rPr>
          <w:rFonts w:cs="Arial"/>
          <w:sz w:val="20"/>
          <w:szCs w:val="20"/>
          <w:lang w:val="en-GB"/>
        </w:rPr>
      </w:pPr>
      <w:r w:rsidRPr="0009704F">
        <w:rPr>
          <w:rFonts w:cs="Arial"/>
          <w:sz w:val="20"/>
          <w:szCs w:val="20"/>
          <w:lang w:val="en-GB"/>
        </w:rPr>
        <w:t xml:space="preserve"> </w:t>
      </w:r>
    </w:p>
    <w:p w14:paraId="02CDAF14" w14:textId="77777777" w:rsidR="008B538E" w:rsidRPr="0009704F" w:rsidRDefault="008B538E" w:rsidP="008B538E">
      <w:pPr>
        <w:rPr>
          <w:rFonts w:cs="Arial"/>
          <w:sz w:val="20"/>
          <w:szCs w:val="20"/>
          <w:lang w:val="en-GB"/>
        </w:rPr>
      </w:pPr>
    </w:p>
    <w:p w14:paraId="27C24F2F" w14:textId="77777777" w:rsidR="008B538E" w:rsidRDefault="008B538E" w:rsidP="008B538E">
      <w:pPr>
        <w:rPr>
          <w:rFonts w:cs="Arial"/>
          <w:sz w:val="20"/>
          <w:szCs w:val="20"/>
          <w:lang w:val="en-GB"/>
        </w:rPr>
      </w:pPr>
    </w:p>
    <w:p w14:paraId="64648B67" w14:textId="77777777" w:rsidR="004245CC" w:rsidRDefault="004245CC" w:rsidP="008B538E">
      <w:pPr>
        <w:rPr>
          <w:rFonts w:cs="Arial"/>
          <w:sz w:val="20"/>
          <w:szCs w:val="20"/>
          <w:lang w:val="en-GB"/>
        </w:rPr>
      </w:pPr>
    </w:p>
    <w:p w14:paraId="0044CA49" w14:textId="77777777" w:rsidR="004245CC" w:rsidRPr="009F6734" w:rsidRDefault="009F6734" w:rsidP="008B538E">
      <w:pPr>
        <w:rPr>
          <w:rFonts w:cs="Arial"/>
          <w:b/>
          <w:sz w:val="20"/>
          <w:szCs w:val="20"/>
          <w:lang w:val="en-GB"/>
        </w:rPr>
      </w:pPr>
      <w:r w:rsidRPr="009F6734">
        <w:rPr>
          <w:rFonts w:cs="Arial"/>
          <w:b/>
          <w:sz w:val="20"/>
          <w:szCs w:val="20"/>
          <w:lang w:val="en-GB"/>
        </w:rPr>
        <w:t>NOTE:</w:t>
      </w:r>
    </w:p>
    <w:p w14:paraId="6A10FA28" w14:textId="77777777" w:rsidR="004245CC" w:rsidRPr="0009704F" w:rsidRDefault="004245CC" w:rsidP="008B538E">
      <w:pPr>
        <w:rPr>
          <w:rFonts w:cs="Arial"/>
          <w:sz w:val="20"/>
          <w:szCs w:val="20"/>
          <w:lang w:val="en-GB"/>
        </w:rPr>
      </w:pPr>
      <w:r w:rsidRPr="0009704F">
        <w:rPr>
          <w:rFonts w:cs="Arial"/>
          <w:sz w:val="20"/>
          <w:szCs w:val="20"/>
          <w:lang w:val="en-GB"/>
        </w:rPr>
        <w:t xml:space="preserve">If </w:t>
      </w:r>
      <w:r>
        <w:rPr>
          <w:rFonts w:cs="Arial"/>
          <w:sz w:val="20"/>
          <w:szCs w:val="20"/>
          <w:lang w:val="en-GB"/>
        </w:rPr>
        <w:t xml:space="preserve">a </w:t>
      </w:r>
      <w:r w:rsidRPr="0009704F">
        <w:rPr>
          <w:rFonts w:cs="Arial"/>
          <w:sz w:val="20"/>
          <w:szCs w:val="20"/>
          <w:lang w:val="en-GB"/>
        </w:rPr>
        <w:t>group of the bidders submit the joint venture bid this form shall be copied</w:t>
      </w:r>
      <w:r>
        <w:rPr>
          <w:rFonts w:cs="Arial"/>
          <w:sz w:val="20"/>
          <w:szCs w:val="20"/>
          <w:lang w:val="en-GB"/>
        </w:rPr>
        <w:t xml:space="preserve"> and filled by each of them.</w:t>
      </w:r>
    </w:p>
    <w:p w14:paraId="2859ADBF" w14:textId="77777777" w:rsidR="004245CC" w:rsidRPr="008067D9" w:rsidRDefault="008B538E" w:rsidP="009F6734">
      <w:pPr>
        <w:tabs>
          <w:tab w:val="left" w:pos="3686"/>
        </w:tabs>
        <w:jc w:val="right"/>
        <w:rPr>
          <w:rFonts w:cs="Arial"/>
          <w:b/>
          <w:sz w:val="20"/>
          <w:szCs w:val="20"/>
        </w:rPr>
      </w:pPr>
      <w:r w:rsidRPr="0009704F">
        <w:rPr>
          <w:rFonts w:cs="Arial"/>
          <w:b/>
          <w:sz w:val="20"/>
          <w:szCs w:val="20"/>
          <w:lang w:val="en-GB"/>
        </w:rPr>
        <w:br w:type="page"/>
      </w:r>
      <w:r w:rsidR="004245CC" w:rsidRPr="008067D9">
        <w:rPr>
          <w:rFonts w:cs="Arial"/>
          <w:b/>
          <w:sz w:val="20"/>
          <w:szCs w:val="20"/>
        </w:rPr>
        <w:t>FORM D/</w:t>
      </w:r>
      <w:r w:rsidR="004245CC">
        <w:rPr>
          <w:rFonts w:cs="Arial"/>
          <w:b/>
          <w:sz w:val="20"/>
          <w:szCs w:val="20"/>
        </w:rPr>
        <w:t>9</w:t>
      </w:r>
      <w:r w:rsidR="004245CC" w:rsidRPr="008067D9">
        <w:rPr>
          <w:rFonts w:cs="Arial"/>
          <w:b/>
          <w:sz w:val="20"/>
          <w:szCs w:val="20"/>
        </w:rPr>
        <w:t>a</w:t>
      </w:r>
    </w:p>
    <w:p w14:paraId="136B38C1" w14:textId="77777777" w:rsidR="004245CC" w:rsidRPr="008067D9" w:rsidRDefault="004245CC" w:rsidP="004245CC">
      <w:pPr>
        <w:tabs>
          <w:tab w:val="left" w:pos="3686"/>
        </w:tabs>
        <w:rPr>
          <w:rFonts w:cs="Arial"/>
          <w:sz w:val="20"/>
          <w:szCs w:val="20"/>
        </w:rPr>
      </w:pPr>
    </w:p>
    <w:p w14:paraId="136CF8B7" w14:textId="77777777" w:rsidR="00616E47" w:rsidRDefault="00616E47" w:rsidP="004245CC">
      <w:pPr>
        <w:tabs>
          <w:tab w:val="left" w:pos="3686"/>
        </w:tabs>
        <w:jc w:val="center"/>
        <w:rPr>
          <w:rFonts w:cs="Arial"/>
          <w:b/>
          <w:sz w:val="20"/>
          <w:szCs w:val="20"/>
        </w:rPr>
      </w:pPr>
    </w:p>
    <w:p w14:paraId="568E4B96" w14:textId="77777777" w:rsidR="004245CC" w:rsidRPr="008067D9" w:rsidRDefault="004245CC" w:rsidP="004245CC">
      <w:pPr>
        <w:tabs>
          <w:tab w:val="left" w:pos="3686"/>
        </w:tabs>
        <w:jc w:val="center"/>
        <w:rPr>
          <w:rFonts w:cs="Arial"/>
          <w:b/>
          <w:sz w:val="20"/>
          <w:szCs w:val="20"/>
        </w:rPr>
      </w:pPr>
      <w:r w:rsidRPr="008067D9">
        <w:rPr>
          <w:rFonts w:cs="Arial"/>
          <w:b/>
          <w:sz w:val="20"/>
          <w:szCs w:val="20"/>
        </w:rPr>
        <w:t xml:space="preserve">STATEMENT OF THE FOREIGN </w:t>
      </w:r>
      <w:r w:rsidRPr="006F1259">
        <w:rPr>
          <w:rFonts w:cs="Arial"/>
          <w:b/>
          <w:sz w:val="20"/>
          <w:szCs w:val="20"/>
          <w:lang w:val="en-GB"/>
        </w:rPr>
        <w:t>BIDDER</w:t>
      </w:r>
      <w:r w:rsidRPr="008067D9">
        <w:rPr>
          <w:rFonts w:cs="Arial"/>
          <w:b/>
          <w:sz w:val="20"/>
          <w:szCs w:val="20"/>
        </w:rPr>
        <w:t xml:space="preserve"> THAT HE HAS SETTLED TAXES AND CONTRIBUTIONS IN THE REPUBLIC OF SLOVENIA</w:t>
      </w:r>
    </w:p>
    <w:p w14:paraId="2BF6A1CB" w14:textId="77777777" w:rsidR="004245CC" w:rsidRPr="008067D9" w:rsidRDefault="004245CC" w:rsidP="004245CC">
      <w:pPr>
        <w:tabs>
          <w:tab w:val="left" w:pos="3686"/>
        </w:tabs>
        <w:rPr>
          <w:rFonts w:cs="Arial"/>
          <w:sz w:val="20"/>
          <w:szCs w:val="20"/>
        </w:rPr>
      </w:pPr>
    </w:p>
    <w:p w14:paraId="2FA9BC98" w14:textId="77777777" w:rsidR="004245CC" w:rsidRPr="00281F97" w:rsidRDefault="004245CC" w:rsidP="004245CC">
      <w:pPr>
        <w:tabs>
          <w:tab w:val="left" w:pos="3686"/>
        </w:tabs>
        <w:jc w:val="both"/>
        <w:rPr>
          <w:rFonts w:cs="Arial"/>
          <w:sz w:val="20"/>
          <w:szCs w:val="20"/>
          <w:lang w:val="en-GB"/>
        </w:rPr>
      </w:pPr>
      <w:r w:rsidRPr="00281F97">
        <w:rPr>
          <w:rFonts w:cs="Arial"/>
          <w:sz w:val="20"/>
          <w:szCs w:val="20"/>
          <w:lang w:val="en-GB"/>
        </w:rPr>
        <w:t xml:space="preserve">In accordance with the public procurement </w:t>
      </w:r>
    </w:p>
    <w:p w14:paraId="1DB4D083" w14:textId="77777777" w:rsidR="004245CC" w:rsidRPr="00281F97" w:rsidRDefault="004245CC" w:rsidP="004245CC">
      <w:pPr>
        <w:tabs>
          <w:tab w:val="left" w:pos="3686"/>
        </w:tabs>
        <w:jc w:val="both"/>
        <w:rPr>
          <w:rFonts w:cs="Arial"/>
          <w:sz w:val="20"/>
          <w:szCs w:val="20"/>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63"/>
        <w:gridCol w:w="5442"/>
      </w:tblGrid>
      <w:tr w:rsidR="004245CC" w:rsidRPr="00281F97" w14:paraId="606A595B" w14:textId="77777777" w:rsidTr="00C909B7">
        <w:trPr>
          <w:jc w:val="center"/>
        </w:trPr>
        <w:tc>
          <w:tcPr>
            <w:tcW w:w="2463" w:type="dxa"/>
          </w:tcPr>
          <w:p w14:paraId="3CAFFB65" w14:textId="77777777" w:rsidR="004245CC" w:rsidRPr="00281F97" w:rsidRDefault="004245CC" w:rsidP="00C909B7">
            <w:pPr>
              <w:tabs>
                <w:tab w:val="left" w:pos="3686"/>
              </w:tabs>
              <w:jc w:val="both"/>
              <w:rPr>
                <w:rFonts w:cs="Arial"/>
                <w:sz w:val="20"/>
                <w:szCs w:val="20"/>
                <w:lang w:val="en-GB"/>
              </w:rPr>
            </w:pPr>
            <w:r w:rsidRPr="00281F97">
              <w:rPr>
                <w:rFonts w:cs="Arial"/>
                <w:sz w:val="20"/>
                <w:szCs w:val="20"/>
                <w:lang w:val="en-GB"/>
              </w:rPr>
              <w:t xml:space="preserve">Contracting Authority: </w:t>
            </w:r>
          </w:p>
          <w:p w14:paraId="464C284F" w14:textId="77777777" w:rsidR="004245CC" w:rsidRPr="00281F97" w:rsidRDefault="004245CC" w:rsidP="00C909B7">
            <w:pPr>
              <w:tabs>
                <w:tab w:val="left" w:pos="3686"/>
              </w:tabs>
              <w:jc w:val="both"/>
              <w:rPr>
                <w:rFonts w:cs="Arial"/>
                <w:sz w:val="20"/>
                <w:szCs w:val="20"/>
                <w:lang w:val="en-GB"/>
              </w:rPr>
            </w:pPr>
          </w:p>
        </w:tc>
        <w:tc>
          <w:tcPr>
            <w:tcW w:w="5442" w:type="dxa"/>
          </w:tcPr>
          <w:p w14:paraId="72B337A3" w14:textId="77777777" w:rsidR="004245CC" w:rsidRPr="00281F97" w:rsidRDefault="004245CC" w:rsidP="00C909B7">
            <w:pPr>
              <w:tabs>
                <w:tab w:val="left" w:pos="3686"/>
              </w:tabs>
              <w:rPr>
                <w:rFonts w:cs="Arial"/>
                <w:sz w:val="20"/>
                <w:szCs w:val="20"/>
                <w:lang w:val="en-GB"/>
              </w:rPr>
            </w:pPr>
            <w:r w:rsidRPr="00281F97">
              <w:rPr>
                <w:rFonts w:cs="Arial"/>
                <w:sz w:val="20"/>
                <w:szCs w:val="20"/>
                <w:lang w:val="en-GB"/>
              </w:rPr>
              <w:t xml:space="preserve">Slovenia Control, Slovenian Air Navigation Services, Limited, Zg. Brnik 130n, 4210 Brnik - aerodrom, Slovenia </w:t>
            </w:r>
          </w:p>
        </w:tc>
      </w:tr>
      <w:tr w:rsidR="004245CC" w:rsidRPr="00281F97" w14:paraId="446BE209" w14:textId="77777777" w:rsidTr="00C909B7">
        <w:trPr>
          <w:jc w:val="center"/>
        </w:trPr>
        <w:tc>
          <w:tcPr>
            <w:tcW w:w="2463" w:type="dxa"/>
          </w:tcPr>
          <w:p w14:paraId="6AF2DCAF" w14:textId="77777777" w:rsidR="004245CC" w:rsidRPr="00281F97" w:rsidRDefault="004245CC" w:rsidP="00C909B7">
            <w:pPr>
              <w:tabs>
                <w:tab w:val="left" w:pos="3686"/>
              </w:tabs>
              <w:jc w:val="both"/>
              <w:rPr>
                <w:rFonts w:cs="Arial"/>
                <w:sz w:val="20"/>
                <w:szCs w:val="20"/>
                <w:lang w:val="en-GB"/>
              </w:rPr>
            </w:pPr>
            <w:r w:rsidRPr="00281F97">
              <w:rPr>
                <w:rFonts w:cs="Arial"/>
                <w:sz w:val="20"/>
                <w:szCs w:val="20"/>
                <w:lang w:val="en-GB"/>
              </w:rPr>
              <w:t xml:space="preserve">Public procurement: </w:t>
            </w:r>
          </w:p>
          <w:p w14:paraId="0209239C" w14:textId="77777777" w:rsidR="004245CC" w:rsidRPr="00281F97" w:rsidRDefault="004245CC" w:rsidP="00C909B7">
            <w:pPr>
              <w:tabs>
                <w:tab w:val="left" w:pos="3686"/>
              </w:tabs>
              <w:jc w:val="both"/>
              <w:rPr>
                <w:rFonts w:cs="Arial"/>
                <w:sz w:val="20"/>
                <w:szCs w:val="20"/>
                <w:lang w:val="en-GB"/>
              </w:rPr>
            </w:pPr>
          </w:p>
        </w:tc>
        <w:tc>
          <w:tcPr>
            <w:tcW w:w="5442" w:type="dxa"/>
            <w:vAlign w:val="center"/>
          </w:tcPr>
          <w:p w14:paraId="33A7B8DE" w14:textId="77777777" w:rsidR="004245CC" w:rsidRPr="00281F97" w:rsidRDefault="00D71A43" w:rsidP="00C909B7">
            <w:pPr>
              <w:tabs>
                <w:tab w:val="left" w:pos="3686"/>
              </w:tabs>
              <w:rPr>
                <w:rFonts w:cs="Arial"/>
                <w:sz w:val="20"/>
                <w:szCs w:val="20"/>
                <w:lang w:val="en-GB"/>
              </w:rPr>
            </w:pPr>
            <w:r>
              <w:rPr>
                <w:rFonts w:cs="Arial"/>
                <w:sz w:val="20"/>
                <w:szCs w:val="20"/>
                <w:lang w:val="en-GB"/>
              </w:rPr>
              <w:t>Data Link System</w:t>
            </w:r>
          </w:p>
        </w:tc>
      </w:tr>
      <w:tr w:rsidR="004245CC" w:rsidRPr="00281F97" w14:paraId="43F12932" w14:textId="77777777" w:rsidTr="009F6734">
        <w:trPr>
          <w:jc w:val="center"/>
        </w:trPr>
        <w:tc>
          <w:tcPr>
            <w:tcW w:w="2463" w:type="dxa"/>
          </w:tcPr>
          <w:p w14:paraId="79CB4563" w14:textId="77777777" w:rsidR="004245CC" w:rsidRPr="00281F97" w:rsidRDefault="004245CC" w:rsidP="00C909B7">
            <w:pPr>
              <w:tabs>
                <w:tab w:val="left" w:pos="3686"/>
              </w:tabs>
              <w:jc w:val="both"/>
              <w:rPr>
                <w:rFonts w:cs="Arial"/>
                <w:sz w:val="20"/>
                <w:szCs w:val="20"/>
                <w:lang w:val="en-GB"/>
              </w:rPr>
            </w:pPr>
            <w:r w:rsidRPr="00281F97">
              <w:rPr>
                <w:rFonts w:cs="Arial"/>
                <w:sz w:val="20"/>
                <w:szCs w:val="20"/>
                <w:lang w:val="en-GB"/>
              </w:rPr>
              <w:t xml:space="preserve">Internal number of the public procurement: </w:t>
            </w:r>
          </w:p>
        </w:tc>
        <w:tc>
          <w:tcPr>
            <w:tcW w:w="5442" w:type="dxa"/>
            <w:vAlign w:val="center"/>
          </w:tcPr>
          <w:p w14:paraId="0631EA2B" w14:textId="77777777" w:rsidR="004245CC" w:rsidRPr="00281F97" w:rsidRDefault="00B13844" w:rsidP="00C909B7">
            <w:pPr>
              <w:tabs>
                <w:tab w:val="left" w:pos="3686"/>
              </w:tabs>
              <w:rPr>
                <w:rFonts w:cs="Arial"/>
                <w:sz w:val="20"/>
                <w:szCs w:val="20"/>
                <w:lang w:val="en-GB"/>
              </w:rPr>
            </w:pPr>
            <w:r w:rsidRPr="00281F97">
              <w:rPr>
                <w:rFonts w:cs="Arial"/>
                <w:sz w:val="20"/>
                <w:szCs w:val="20"/>
                <w:lang w:val="en-GB"/>
              </w:rPr>
              <w:t>276-</w:t>
            </w:r>
            <w:r w:rsidR="00DB53EF">
              <w:rPr>
                <w:rFonts w:cs="Arial"/>
                <w:sz w:val="20"/>
                <w:szCs w:val="20"/>
                <w:lang w:val="en-GB"/>
              </w:rPr>
              <w:t>14</w:t>
            </w:r>
          </w:p>
        </w:tc>
      </w:tr>
    </w:tbl>
    <w:p w14:paraId="15C63823" w14:textId="77777777" w:rsidR="004245CC" w:rsidRPr="00281F97" w:rsidRDefault="004245CC" w:rsidP="004245CC">
      <w:pPr>
        <w:tabs>
          <w:tab w:val="left" w:pos="3686"/>
        </w:tabs>
        <w:jc w:val="both"/>
        <w:rPr>
          <w:rFonts w:cs="Arial"/>
          <w:sz w:val="20"/>
          <w:szCs w:val="20"/>
          <w:lang w:val="en-GB"/>
        </w:rPr>
      </w:pPr>
    </w:p>
    <w:p w14:paraId="70644970" w14:textId="77777777" w:rsidR="004245CC" w:rsidRPr="00281F97" w:rsidRDefault="004245CC" w:rsidP="004245CC">
      <w:pPr>
        <w:pBdr>
          <w:bottom w:val="single" w:sz="12" w:space="1" w:color="auto"/>
        </w:pBdr>
        <w:tabs>
          <w:tab w:val="left" w:pos="3686"/>
        </w:tabs>
        <w:jc w:val="both"/>
        <w:rPr>
          <w:rFonts w:cs="Arial"/>
          <w:sz w:val="20"/>
          <w:szCs w:val="20"/>
          <w:lang w:val="en-GB"/>
        </w:rPr>
      </w:pPr>
    </w:p>
    <w:p w14:paraId="52624CC4" w14:textId="77777777" w:rsidR="004245CC" w:rsidRPr="00281F97" w:rsidRDefault="004245CC" w:rsidP="004245CC">
      <w:pPr>
        <w:tabs>
          <w:tab w:val="left" w:pos="3686"/>
        </w:tabs>
        <w:jc w:val="both"/>
        <w:rPr>
          <w:rFonts w:cs="Arial"/>
          <w:sz w:val="20"/>
          <w:szCs w:val="20"/>
          <w:lang w:val="en-GB"/>
        </w:rPr>
      </w:pPr>
      <w:r w:rsidRPr="00281F97">
        <w:rPr>
          <w:rFonts w:cs="Arial"/>
          <w:sz w:val="20"/>
          <w:szCs w:val="20"/>
          <w:lang w:val="en-GB"/>
        </w:rPr>
        <w:t>(name and address of the Bidder)</w:t>
      </w:r>
    </w:p>
    <w:p w14:paraId="2027D771" w14:textId="77777777" w:rsidR="004245CC" w:rsidRPr="00281F97" w:rsidRDefault="004245CC" w:rsidP="004245CC">
      <w:pPr>
        <w:tabs>
          <w:tab w:val="left" w:pos="3686"/>
        </w:tabs>
        <w:jc w:val="both"/>
        <w:rPr>
          <w:rFonts w:cs="Arial"/>
          <w:sz w:val="20"/>
          <w:szCs w:val="20"/>
          <w:lang w:val="en-GB"/>
        </w:rPr>
      </w:pPr>
    </w:p>
    <w:p w14:paraId="3380D488" w14:textId="77777777" w:rsidR="004245CC" w:rsidRPr="00281F97" w:rsidRDefault="004245CC" w:rsidP="00281F97">
      <w:pPr>
        <w:tabs>
          <w:tab w:val="left" w:pos="3686"/>
        </w:tabs>
        <w:jc w:val="both"/>
        <w:rPr>
          <w:rFonts w:cs="Arial"/>
          <w:sz w:val="20"/>
          <w:szCs w:val="20"/>
          <w:lang w:val="en-GB"/>
        </w:rPr>
      </w:pPr>
      <w:r w:rsidRPr="00281F97">
        <w:rPr>
          <w:rFonts w:cs="Arial"/>
          <w:sz w:val="20"/>
          <w:szCs w:val="20"/>
          <w:lang w:val="en-GB"/>
        </w:rPr>
        <w:t>We hereby declare that in accordance with the legal provisions of the Republic of Slovenia we fulfil the condition on the payment of the taxes and other obligatory contributions as the amount of unpaid taxes and other obligatory contributions on the date of the submission of the application does not exceed 50 EUR.</w:t>
      </w:r>
    </w:p>
    <w:p w14:paraId="70662E02" w14:textId="77777777" w:rsidR="004245CC" w:rsidRPr="00281F97" w:rsidRDefault="004245CC" w:rsidP="004245CC">
      <w:pPr>
        <w:tabs>
          <w:tab w:val="left" w:pos="3686"/>
        </w:tabs>
        <w:jc w:val="both"/>
        <w:rPr>
          <w:rFonts w:cs="Arial"/>
          <w:sz w:val="20"/>
          <w:szCs w:val="20"/>
          <w:lang w:val="en-GB"/>
        </w:rPr>
      </w:pPr>
    </w:p>
    <w:p w14:paraId="1B00034E" w14:textId="77777777" w:rsidR="004245CC" w:rsidRPr="00281F97" w:rsidRDefault="004245CC" w:rsidP="004245CC">
      <w:pPr>
        <w:tabs>
          <w:tab w:val="left" w:pos="3686"/>
        </w:tabs>
        <w:jc w:val="both"/>
        <w:rPr>
          <w:rFonts w:cs="Arial"/>
          <w:sz w:val="20"/>
          <w:szCs w:val="20"/>
          <w:lang w:val="en-GB"/>
        </w:rPr>
      </w:pPr>
      <w:r w:rsidRPr="00281F97">
        <w:rPr>
          <w:rFonts w:cs="Arial"/>
          <w:sz w:val="20"/>
          <w:szCs w:val="20"/>
          <w:lang w:val="en-GB"/>
        </w:rPr>
        <w:t>We herewith declare that we agree that the Contracting Authority obtains information about the fulfilment of this condition from official records. We also agree that the Contracting Authority obtains personal data in accordance with this condition.</w:t>
      </w:r>
    </w:p>
    <w:p w14:paraId="6A8B957C" w14:textId="77777777" w:rsidR="004245CC" w:rsidRPr="00281F97" w:rsidRDefault="004245CC" w:rsidP="004245CC">
      <w:pPr>
        <w:tabs>
          <w:tab w:val="left" w:pos="3686"/>
        </w:tabs>
        <w:rPr>
          <w:rFonts w:cs="Arial"/>
          <w:sz w:val="20"/>
          <w:szCs w:val="20"/>
          <w:lang w:val="en-GB"/>
        </w:rPr>
      </w:pPr>
    </w:p>
    <w:p w14:paraId="07F2A133" w14:textId="77777777" w:rsidR="004245CC" w:rsidRPr="00281F97" w:rsidRDefault="004245CC" w:rsidP="004245CC">
      <w:pPr>
        <w:tabs>
          <w:tab w:val="left" w:pos="3686"/>
        </w:tabs>
        <w:rPr>
          <w:rFonts w:cs="Arial"/>
          <w:sz w:val="20"/>
          <w:szCs w:val="20"/>
          <w:lang w:val="en-GB"/>
        </w:rPr>
      </w:pPr>
    </w:p>
    <w:p w14:paraId="021ECB44" w14:textId="77777777" w:rsidR="004245CC" w:rsidRPr="00281F97" w:rsidRDefault="004245CC" w:rsidP="004245CC">
      <w:pPr>
        <w:tabs>
          <w:tab w:val="left" w:pos="3686"/>
        </w:tabs>
        <w:rPr>
          <w:rFonts w:cs="Arial"/>
          <w:sz w:val="20"/>
          <w:szCs w:val="20"/>
          <w:lang w:val="en-GB"/>
        </w:rPr>
      </w:pPr>
      <w:r w:rsidRPr="00281F97">
        <w:rPr>
          <w:rFonts w:cs="Arial"/>
          <w:b/>
          <w:sz w:val="20"/>
          <w:szCs w:val="20"/>
          <w:lang w:val="en-GB"/>
        </w:rPr>
        <w:t>NOTE:</w:t>
      </w:r>
      <w:r w:rsidRPr="00281F97">
        <w:rPr>
          <w:rFonts w:cs="Arial"/>
          <w:sz w:val="20"/>
          <w:szCs w:val="20"/>
          <w:lang w:val="en-GB"/>
        </w:rPr>
        <w:t xml:space="preserve"> </w:t>
      </w:r>
      <w:r w:rsidRPr="00281F97">
        <w:rPr>
          <w:rFonts w:cs="Arial"/>
          <w:b/>
          <w:i/>
          <w:sz w:val="20"/>
          <w:szCs w:val="20"/>
          <w:u w:val="single"/>
          <w:lang w:val="en-GB"/>
        </w:rPr>
        <w:t>This form has to be completed only by bidders registered abroad.</w:t>
      </w:r>
    </w:p>
    <w:p w14:paraId="7268A9D8" w14:textId="77777777" w:rsidR="004245CC" w:rsidRPr="00281F97" w:rsidRDefault="004245CC" w:rsidP="004245CC">
      <w:pPr>
        <w:tabs>
          <w:tab w:val="left" w:pos="3686"/>
        </w:tabs>
        <w:rPr>
          <w:rFonts w:cs="Arial"/>
          <w:sz w:val="20"/>
          <w:szCs w:val="20"/>
          <w:lang w:val="en-GB"/>
        </w:rPr>
      </w:pPr>
    </w:p>
    <w:p w14:paraId="3448C1E0" w14:textId="77777777" w:rsidR="004245CC" w:rsidRPr="00281F97" w:rsidRDefault="004245CC" w:rsidP="004245CC">
      <w:pPr>
        <w:tabs>
          <w:tab w:val="left" w:pos="3686"/>
        </w:tabs>
        <w:rPr>
          <w:rFonts w:cs="Arial"/>
          <w:sz w:val="20"/>
          <w:szCs w:val="20"/>
          <w:lang w:val="en-GB"/>
        </w:rPr>
      </w:pPr>
    </w:p>
    <w:p w14:paraId="66428943" w14:textId="77777777" w:rsidR="004245CC" w:rsidRPr="008067D9" w:rsidRDefault="004245CC" w:rsidP="004245CC">
      <w:pPr>
        <w:tabs>
          <w:tab w:val="left" w:pos="3686"/>
        </w:tabs>
        <w:rPr>
          <w:rFonts w:cs="Arial"/>
          <w:sz w:val="20"/>
          <w:szCs w:val="20"/>
        </w:rPr>
      </w:pPr>
    </w:p>
    <w:tbl>
      <w:tblPr>
        <w:tblW w:w="0" w:type="auto"/>
        <w:tblLayout w:type="fixed"/>
        <w:tblLook w:val="0000" w:firstRow="0" w:lastRow="0" w:firstColumn="0" w:lastColumn="0" w:noHBand="0" w:noVBand="0"/>
      </w:tblPr>
      <w:tblGrid>
        <w:gridCol w:w="4361"/>
        <w:gridCol w:w="4361"/>
      </w:tblGrid>
      <w:tr w:rsidR="004245CC" w:rsidRPr="008067D9" w14:paraId="3206A41F" w14:textId="77777777" w:rsidTr="00C909B7">
        <w:trPr>
          <w:cantSplit/>
        </w:trPr>
        <w:tc>
          <w:tcPr>
            <w:tcW w:w="4361" w:type="dxa"/>
          </w:tcPr>
          <w:p w14:paraId="2198B5D8" w14:textId="77777777" w:rsidR="004245CC" w:rsidRPr="008067D9" w:rsidRDefault="004245CC" w:rsidP="00C909B7">
            <w:pPr>
              <w:tabs>
                <w:tab w:val="left" w:pos="3686"/>
              </w:tabs>
              <w:rPr>
                <w:rFonts w:cs="Arial"/>
                <w:sz w:val="20"/>
                <w:szCs w:val="20"/>
              </w:rPr>
            </w:pPr>
          </w:p>
          <w:tbl>
            <w:tblPr>
              <w:tblW w:w="0" w:type="auto"/>
              <w:tblLayout w:type="fixed"/>
              <w:tblLook w:val="0000" w:firstRow="0" w:lastRow="0" w:firstColumn="0" w:lastColumn="0" w:noHBand="0" w:noVBand="0"/>
            </w:tblPr>
            <w:tblGrid>
              <w:gridCol w:w="4643"/>
              <w:gridCol w:w="4643"/>
            </w:tblGrid>
            <w:tr w:rsidR="004245CC" w:rsidRPr="008067D9" w14:paraId="66FBDC5A" w14:textId="77777777" w:rsidTr="00C909B7">
              <w:tc>
                <w:tcPr>
                  <w:tcW w:w="4643" w:type="dxa"/>
                </w:tcPr>
                <w:p w14:paraId="7A84E586" w14:textId="77777777" w:rsidR="004245CC" w:rsidRPr="008067D9" w:rsidRDefault="004245CC" w:rsidP="00C909B7">
                  <w:pPr>
                    <w:tabs>
                      <w:tab w:val="left" w:pos="3686"/>
                    </w:tabs>
                    <w:rPr>
                      <w:rFonts w:cs="Arial"/>
                      <w:sz w:val="20"/>
                      <w:szCs w:val="20"/>
                    </w:rPr>
                  </w:pPr>
                  <w:r w:rsidRPr="008067D9">
                    <w:rPr>
                      <w:rFonts w:cs="Arial"/>
                      <w:sz w:val="20"/>
                      <w:szCs w:val="20"/>
                    </w:rPr>
                    <w:t>Place and date:</w:t>
                  </w:r>
                </w:p>
              </w:tc>
              <w:tc>
                <w:tcPr>
                  <w:tcW w:w="4643" w:type="dxa"/>
                </w:tcPr>
                <w:p w14:paraId="57663F83" w14:textId="77777777" w:rsidR="004245CC" w:rsidRPr="008067D9" w:rsidRDefault="004245CC" w:rsidP="00C909B7">
                  <w:pPr>
                    <w:tabs>
                      <w:tab w:val="left" w:pos="3686"/>
                    </w:tabs>
                    <w:rPr>
                      <w:rFonts w:cs="Arial"/>
                      <w:sz w:val="20"/>
                      <w:szCs w:val="20"/>
                    </w:rPr>
                  </w:pPr>
                </w:p>
                <w:p w14:paraId="089F6BEB" w14:textId="77777777" w:rsidR="004245CC" w:rsidRPr="008067D9" w:rsidRDefault="004245CC" w:rsidP="00C909B7">
                  <w:pPr>
                    <w:tabs>
                      <w:tab w:val="left" w:pos="3686"/>
                    </w:tabs>
                    <w:rPr>
                      <w:rFonts w:cs="Arial"/>
                      <w:sz w:val="20"/>
                      <w:szCs w:val="20"/>
                    </w:rPr>
                  </w:pPr>
                </w:p>
              </w:tc>
            </w:tr>
            <w:tr w:rsidR="004245CC" w:rsidRPr="008067D9" w14:paraId="66EA33FF" w14:textId="77777777" w:rsidTr="00C909B7">
              <w:tc>
                <w:tcPr>
                  <w:tcW w:w="4643" w:type="dxa"/>
                </w:tcPr>
                <w:p w14:paraId="67415B8F" w14:textId="77777777" w:rsidR="004245CC" w:rsidRPr="008067D9" w:rsidRDefault="004245CC" w:rsidP="00C909B7">
                  <w:pPr>
                    <w:tabs>
                      <w:tab w:val="left" w:pos="3686"/>
                    </w:tabs>
                    <w:jc w:val="right"/>
                    <w:rPr>
                      <w:rFonts w:cs="Arial"/>
                      <w:sz w:val="20"/>
                      <w:szCs w:val="20"/>
                    </w:rPr>
                  </w:pPr>
                </w:p>
              </w:tc>
              <w:tc>
                <w:tcPr>
                  <w:tcW w:w="4643" w:type="dxa"/>
                </w:tcPr>
                <w:p w14:paraId="5162683F" w14:textId="77777777" w:rsidR="004245CC" w:rsidRPr="008067D9" w:rsidRDefault="004245CC" w:rsidP="00C909B7">
                  <w:pPr>
                    <w:tabs>
                      <w:tab w:val="left" w:pos="3686"/>
                    </w:tabs>
                    <w:rPr>
                      <w:rFonts w:cs="Arial"/>
                      <w:sz w:val="20"/>
                      <w:szCs w:val="20"/>
                    </w:rPr>
                  </w:pPr>
                </w:p>
                <w:p w14:paraId="474616EC" w14:textId="77777777" w:rsidR="004245CC" w:rsidRPr="008067D9" w:rsidRDefault="004245CC" w:rsidP="00C909B7">
                  <w:pPr>
                    <w:tabs>
                      <w:tab w:val="left" w:pos="3686"/>
                    </w:tabs>
                    <w:rPr>
                      <w:rFonts w:cs="Arial"/>
                      <w:sz w:val="20"/>
                      <w:szCs w:val="20"/>
                    </w:rPr>
                  </w:pPr>
                </w:p>
              </w:tc>
            </w:tr>
          </w:tbl>
          <w:p w14:paraId="41D9BCCA" w14:textId="77777777" w:rsidR="004245CC" w:rsidRPr="008067D9" w:rsidRDefault="004245CC" w:rsidP="00C909B7">
            <w:pPr>
              <w:tabs>
                <w:tab w:val="left" w:pos="3686"/>
              </w:tabs>
              <w:rPr>
                <w:rFonts w:cs="Arial"/>
                <w:sz w:val="20"/>
                <w:szCs w:val="20"/>
              </w:rPr>
            </w:pPr>
          </w:p>
        </w:tc>
        <w:tc>
          <w:tcPr>
            <w:tcW w:w="4361" w:type="dxa"/>
          </w:tcPr>
          <w:p w14:paraId="592C7496" w14:textId="77777777" w:rsidR="004245CC" w:rsidRPr="008067D9" w:rsidRDefault="004245CC" w:rsidP="00C909B7">
            <w:pPr>
              <w:tabs>
                <w:tab w:val="left" w:pos="3686"/>
              </w:tabs>
              <w:ind w:left="3294" w:hanging="3294"/>
              <w:rPr>
                <w:rFonts w:cs="Arial"/>
                <w:sz w:val="20"/>
                <w:szCs w:val="20"/>
              </w:rPr>
            </w:pPr>
          </w:p>
          <w:p w14:paraId="19818B37" w14:textId="77777777" w:rsidR="004245CC" w:rsidRPr="008067D9" w:rsidRDefault="004245CC" w:rsidP="00C909B7">
            <w:pPr>
              <w:tabs>
                <w:tab w:val="left" w:pos="3686"/>
              </w:tabs>
              <w:rPr>
                <w:rFonts w:cs="Arial"/>
                <w:sz w:val="20"/>
                <w:szCs w:val="20"/>
              </w:rPr>
            </w:pPr>
            <w:r w:rsidRPr="008067D9">
              <w:rPr>
                <w:rFonts w:cs="Arial"/>
                <w:sz w:val="20"/>
                <w:szCs w:val="20"/>
              </w:rPr>
              <w:t xml:space="preserve">     </w:t>
            </w:r>
            <w:r w:rsidRPr="007E27F8">
              <w:rPr>
                <w:rFonts w:cs="Arial"/>
                <w:sz w:val="20"/>
                <w:szCs w:val="20"/>
                <w:lang w:val="en-GB"/>
              </w:rPr>
              <w:t>Bidder</w:t>
            </w:r>
            <w:r w:rsidRPr="008067D9">
              <w:rPr>
                <w:rFonts w:cs="Arial"/>
                <w:sz w:val="20"/>
                <w:szCs w:val="20"/>
              </w:rPr>
              <w:t>:</w:t>
            </w:r>
          </w:p>
          <w:p w14:paraId="19C685F7" w14:textId="77777777" w:rsidR="004245CC" w:rsidRPr="008067D9" w:rsidRDefault="004245CC" w:rsidP="00C909B7">
            <w:pPr>
              <w:tabs>
                <w:tab w:val="left" w:pos="3686"/>
              </w:tabs>
              <w:ind w:left="3294" w:hanging="3294"/>
              <w:rPr>
                <w:rFonts w:cs="Arial"/>
                <w:sz w:val="20"/>
                <w:szCs w:val="20"/>
              </w:rPr>
            </w:pPr>
          </w:p>
          <w:p w14:paraId="700E050E" w14:textId="77777777" w:rsidR="004245CC" w:rsidRPr="008067D9" w:rsidRDefault="004245CC" w:rsidP="00C909B7">
            <w:pPr>
              <w:tabs>
                <w:tab w:val="left" w:pos="3686"/>
              </w:tabs>
              <w:ind w:left="3294" w:hanging="3294"/>
              <w:rPr>
                <w:rFonts w:cs="Arial"/>
                <w:sz w:val="20"/>
                <w:szCs w:val="20"/>
              </w:rPr>
            </w:pPr>
          </w:p>
          <w:p w14:paraId="64E4F05B" w14:textId="77777777" w:rsidR="004245CC" w:rsidRPr="008067D9" w:rsidRDefault="004245CC" w:rsidP="00C909B7">
            <w:pPr>
              <w:tabs>
                <w:tab w:val="left" w:pos="3686"/>
              </w:tabs>
              <w:rPr>
                <w:rFonts w:cs="Arial"/>
                <w:sz w:val="20"/>
                <w:szCs w:val="20"/>
              </w:rPr>
            </w:pPr>
            <w:r w:rsidRPr="008067D9">
              <w:rPr>
                <w:rFonts w:cs="Arial"/>
                <w:sz w:val="20"/>
                <w:szCs w:val="20"/>
              </w:rPr>
              <w:t xml:space="preserve">     Stamp and signature:</w:t>
            </w:r>
          </w:p>
          <w:p w14:paraId="3DE5C014" w14:textId="77777777" w:rsidR="004245CC" w:rsidRPr="008067D9" w:rsidRDefault="004245CC" w:rsidP="00C909B7">
            <w:pPr>
              <w:tabs>
                <w:tab w:val="left" w:pos="3686"/>
              </w:tabs>
              <w:ind w:left="3294" w:hanging="3294"/>
              <w:rPr>
                <w:rFonts w:cs="Arial"/>
                <w:sz w:val="20"/>
                <w:szCs w:val="20"/>
              </w:rPr>
            </w:pPr>
          </w:p>
        </w:tc>
      </w:tr>
    </w:tbl>
    <w:p w14:paraId="43D2FF78" w14:textId="77777777" w:rsidR="004245CC" w:rsidRDefault="004245CC" w:rsidP="008B538E">
      <w:pPr>
        <w:jc w:val="right"/>
        <w:rPr>
          <w:rFonts w:cs="Arial"/>
          <w:b/>
          <w:sz w:val="20"/>
          <w:szCs w:val="20"/>
          <w:lang w:val="en-GB"/>
        </w:rPr>
      </w:pPr>
    </w:p>
    <w:p w14:paraId="109F8001" w14:textId="77777777" w:rsidR="004245CC" w:rsidRDefault="004245CC" w:rsidP="008B538E">
      <w:pPr>
        <w:jc w:val="right"/>
        <w:rPr>
          <w:rFonts w:cs="Arial"/>
          <w:b/>
          <w:sz w:val="20"/>
          <w:szCs w:val="20"/>
          <w:lang w:val="en-GB"/>
        </w:rPr>
      </w:pPr>
    </w:p>
    <w:p w14:paraId="51FE5EEF" w14:textId="77777777" w:rsidR="004245CC" w:rsidRDefault="004245CC" w:rsidP="008B538E">
      <w:pPr>
        <w:jc w:val="right"/>
        <w:rPr>
          <w:rFonts w:cs="Arial"/>
          <w:b/>
          <w:sz w:val="20"/>
          <w:szCs w:val="20"/>
          <w:lang w:val="en-GB"/>
        </w:rPr>
      </w:pPr>
    </w:p>
    <w:p w14:paraId="268CD5FC" w14:textId="77777777" w:rsidR="004245CC" w:rsidRDefault="004245CC" w:rsidP="008B538E">
      <w:pPr>
        <w:jc w:val="right"/>
        <w:rPr>
          <w:rFonts w:cs="Arial"/>
          <w:b/>
          <w:sz w:val="20"/>
          <w:szCs w:val="20"/>
          <w:lang w:val="en-GB"/>
        </w:rPr>
      </w:pPr>
    </w:p>
    <w:p w14:paraId="03F9F240" w14:textId="77777777" w:rsidR="004245CC" w:rsidRDefault="004245CC" w:rsidP="008B538E">
      <w:pPr>
        <w:jc w:val="right"/>
        <w:rPr>
          <w:rFonts w:cs="Arial"/>
          <w:b/>
          <w:sz w:val="20"/>
          <w:szCs w:val="20"/>
          <w:lang w:val="en-GB"/>
        </w:rPr>
      </w:pPr>
    </w:p>
    <w:p w14:paraId="26CF4297" w14:textId="77777777" w:rsidR="004245CC" w:rsidRDefault="004245CC" w:rsidP="008B538E">
      <w:pPr>
        <w:jc w:val="right"/>
        <w:rPr>
          <w:rFonts w:cs="Arial"/>
          <w:b/>
          <w:sz w:val="20"/>
          <w:szCs w:val="20"/>
          <w:lang w:val="en-GB"/>
        </w:rPr>
      </w:pPr>
    </w:p>
    <w:p w14:paraId="783A5D50" w14:textId="77777777" w:rsidR="004245CC" w:rsidRDefault="004245CC" w:rsidP="008B538E">
      <w:pPr>
        <w:jc w:val="right"/>
        <w:rPr>
          <w:rFonts w:cs="Arial"/>
          <w:b/>
          <w:sz w:val="20"/>
          <w:szCs w:val="20"/>
          <w:lang w:val="en-GB"/>
        </w:rPr>
      </w:pPr>
    </w:p>
    <w:p w14:paraId="721ACAAF" w14:textId="77777777" w:rsidR="004245CC" w:rsidRDefault="004245CC" w:rsidP="008B538E">
      <w:pPr>
        <w:jc w:val="right"/>
        <w:rPr>
          <w:rFonts w:cs="Arial"/>
          <w:b/>
          <w:sz w:val="20"/>
          <w:szCs w:val="20"/>
          <w:lang w:val="en-GB"/>
        </w:rPr>
      </w:pPr>
    </w:p>
    <w:p w14:paraId="08DE88E6" w14:textId="77777777" w:rsidR="004245CC" w:rsidRDefault="004245CC" w:rsidP="008B538E">
      <w:pPr>
        <w:jc w:val="right"/>
        <w:rPr>
          <w:rFonts w:cs="Arial"/>
          <w:b/>
          <w:sz w:val="20"/>
          <w:szCs w:val="20"/>
          <w:lang w:val="en-GB"/>
        </w:rPr>
      </w:pPr>
    </w:p>
    <w:p w14:paraId="5C3693A1" w14:textId="77777777" w:rsidR="004245CC" w:rsidRDefault="004245CC" w:rsidP="008B538E">
      <w:pPr>
        <w:jc w:val="right"/>
        <w:rPr>
          <w:rFonts w:cs="Arial"/>
          <w:b/>
          <w:sz w:val="20"/>
          <w:szCs w:val="20"/>
          <w:lang w:val="en-GB"/>
        </w:rPr>
      </w:pPr>
    </w:p>
    <w:p w14:paraId="34CA6A8B" w14:textId="77777777" w:rsidR="004245CC" w:rsidRDefault="004245CC" w:rsidP="008B538E">
      <w:pPr>
        <w:jc w:val="right"/>
        <w:rPr>
          <w:rFonts w:cs="Arial"/>
          <w:b/>
          <w:sz w:val="20"/>
          <w:szCs w:val="20"/>
          <w:lang w:val="en-GB"/>
        </w:rPr>
      </w:pPr>
    </w:p>
    <w:p w14:paraId="54663548" w14:textId="77777777" w:rsidR="009F6734" w:rsidRPr="009F6734" w:rsidRDefault="009F6734" w:rsidP="00C909B7">
      <w:pPr>
        <w:rPr>
          <w:rFonts w:cs="Arial"/>
          <w:b/>
          <w:sz w:val="20"/>
          <w:szCs w:val="20"/>
          <w:lang w:val="en-GB"/>
        </w:rPr>
      </w:pPr>
      <w:r w:rsidRPr="009F6734">
        <w:rPr>
          <w:rFonts w:cs="Arial"/>
          <w:b/>
          <w:sz w:val="20"/>
          <w:szCs w:val="20"/>
          <w:lang w:val="en-GB"/>
        </w:rPr>
        <w:t>NOTE:</w:t>
      </w:r>
    </w:p>
    <w:p w14:paraId="7016DC60" w14:textId="77777777" w:rsidR="00C909B7" w:rsidRPr="0009704F" w:rsidRDefault="00C909B7" w:rsidP="00C909B7">
      <w:pPr>
        <w:rPr>
          <w:rFonts w:cs="Arial"/>
          <w:sz w:val="20"/>
          <w:szCs w:val="20"/>
          <w:lang w:val="en-GB"/>
        </w:rPr>
      </w:pPr>
      <w:r w:rsidRPr="0009704F">
        <w:rPr>
          <w:rFonts w:cs="Arial"/>
          <w:sz w:val="20"/>
          <w:szCs w:val="20"/>
          <w:lang w:val="en-GB"/>
        </w:rPr>
        <w:t xml:space="preserve">If </w:t>
      </w:r>
      <w:r>
        <w:rPr>
          <w:rFonts w:cs="Arial"/>
          <w:sz w:val="20"/>
          <w:szCs w:val="20"/>
          <w:lang w:val="en-GB"/>
        </w:rPr>
        <w:t xml:space="preserve">a </w:t>
      </w:r>
      <w:r w:rsidRPr="0009704F">
        <w:rPr>
          <w:rFonts w:cs="Arial"/>
          <w:sz w:val="20"/>
          <w:szCs w:val="20"/>
          <w:lang w:val="en-GB"/>
        </w:rPr>
        <w:t>group of the bidders submit the joint venture bid this form shall be copied</w:t>
      </w:r>
      <w:r>
        <w:rPr>
          <w:rFonts w:cs="Arial"/>
          <w:sz w:val="20"/>
          <w:szCs w:val="20"/>
          <w:lang w:val="en-GB"/>
        </w:rPr>
        <w:t xml:space="preserve"> and filled by each of them.</w:t>
      </w:r>
    </w:p>
    <w:p w14:paraId="38114B2F" w14:textId="77777777" w:rsidR="004245CC" w:rsidRDefault="004245CC" w:rsidP="008B538E">
      <w:pPr>
        <w:jc w:val="right"/>
        <w:rPr>
          <w:rFonts w:cs="Arial"/>
          <w:b/>
          <w:sz w:val="20"/>
          <w:szCs w:val="20"/>
          <w:lang w:val="en-GB"/>
        </w:rPr>
      </w:pPr>
    </w:p>
    <w:p w14:paraId="0A7E0ABE" w14:textId="77777777" w:rsidR="004245CC" w:rsidRDefault="004245CC" w:rsidP="008B538E">
      <w:pPr>
        <w:jc w:val="right"/>
        <w:rPr>
          <w:rFonts w:cs="Arial"/>
          <w:b/>
          <w:sz w:val="20"/>
          <w:szCs w:val="20"/>
          <w:lang w:val="en-GB"/>
        </w:rPr>
      </w:pPr>
    </w:p>
    <w:p w14:paraId="206EC523" w14:textId="77777777" w:rsidR="004245CC" w:rsidRDefault="004245CC" w:rsidP="008B538E">
      <w:pPr>
        <w:jc w:val="right"/>
        <w:rPr>
          <w:rFonts w:cs="Arial"/>
          <w:b/>
          <w:sz w:val="20"/>
          <w:szCs w:val="20"/>
          <w:lang w:val="en-GB"/>
        </w:rPr>
      </w:pPr>
    </w:p>
    <w:p w14:paraId="548D8656" w14:textId="77777777" w:rsidR="004245CC" w:rsidRDefault="004245CC" w:rsidP="008B538E">
      <w:pPr>
        <w:jc w:val="right"/>
        <w:rPr>
          <w:rFonts w:cs="Arial"/>
          <w:b/>
          <w:sz w:val="20"/>
          <w:szCs w:val="20"/>
          <w:lang w:val="en-GB"/>
        </w:rPr>
      </w:pPr>
    </w:p>
    <w:p w14:paraId="54677B0A" w14:textId="77777777" w:rsidR="004245CC" w:rsidRDefault="004245CC" w:rsidP="008B538E">
      <w:pPr>
        <w:jc w:val="right"/>
        <w:rPr>
          <w:rFonts w:cs="Arial"/>
          <w:b/>
          <w:sz w:val="20"/>
          <w:szCs w:val="20"/>
          <w:lang w:val="en-GB"/>
        </w:rPr>
      </w:pPr>
    </w:p>
    <w:p w14:paraId="20E81AC2" w14:textId="77777777" w:rsidR="004245CC" w:rsidRDefault="004245CC" w:rsidP="008B538E">
      <w:pPr>
        <w:jc w:val="right"/>
        <w:rPr>
          <w:rFonts w:cs="Arial"/>
          <w:b/>
          <w:sz w:val="20"/>
          <w:szCs w:val="20"/>
          <w:lang w:val="en-GB"/>
        </w:rPr>
      </w:pPr>
    </w:p>
    <w:p w14:paraId="03573C14" w14:textId="77777777" w:rsidR="004245CC" w:rsidRDefault="004245CC" w:rsidP="008B538E">
      <w:pPr>
        <w:jc w:val="right"/>
        <w:rPr>
          <w:rFonts w:cs="Arial"/>
          <w:b/>
          <w:sz w:val="20"/>
          <w:szCs w:val="20"/>
          <w:lang w:val="en-GB"/>
        </w:rPr>
      </w:pPr>
    </w:p>
    <w:p w14:paraId="44A87633" w14:textId="77777777" w:rsidR="004245CC" w:rsidRDefault="004245CC" w:rsidP="008B538E">
      <w:pPr>
        <w:jc w:val="right"/>
        <w:rPr>
          <w:rFonts w:cs="Arial"/>
          <w:b/>
          <w:sz w:val="20"/>
          <w:szCs w:val="20"/>
          <w:lang w:val="en-GB"/>
        </w:rPr>
      </w:pPr>
    </w:p>
    <w:p w14:paraId="0DCB5F71" w14:textId="77777777" w:rsidR="008B538E" w:rsidRPr="0009704F" w:rsidRDefault="008B538E" w:rsidP="008B538E">
      <w:pPr>
        <w:jc w:val="right"/>
        <w:rPr>
          <w:rFonts w:cs="Arial"/>
          <w:b/>
          <w:sz w:val="20"/>
          <w:szCs w:val="20"/>
          <w:lang w:val="en-GB"/>
        </w:rPr>
      </w:pPr>
      <w:r w:rsidRPr="0009704F">
        <w:rPr>
          <w:rFonts w:cs="Arial"/>
          <w:b/>
          <w:sz w:val="20"/>
          <w:szCs w:val="20"/>
          <w:lang w:val="en-GB"/>
        </w:rPr>
        <w:t xml:space="preserve">FORM D/10 </w:t>
      </w:r>
    </w:p>
    <w:p w14:paraId="4E192E84" w14:textId="77777777" w:rsidR="008B538E" w:rsidRPr="0009704F" w:rsidRDefault="008B538E" w:rsidP="008B538E">
      <w:pPr>
        <w:jc w:val="center"/>
        <w:rPr>
          <w:rFonts w:cs="Arial"/>
          <w:b/>
          <w:sz w:val="20"/>
          <w:szCs w:val="20"/>
          <w:lang w:val="en-GB"/>
        </w:rPr>
      </w:pPr>
    </w:p>
    <w:p w14:paraId="371A6E32" w14:textId="77777777" w:rsidR="008B538E" w:rsidRPr="0009704F" w:rsidRDefault="008B538E" w:rsidP="008B538E">
      <w:pPr>
        <w:jc w:val="center"/>
        <w:rPr>
          <w:rFonts w:cs="Arial"/>
          <w:b/>
          <w:sz w:val="20"/>
          <w:szCs w:val="20"/>
          <w:lang w:val="en-GB"/>
        </w:rPr>
      </w:pPr>
      <w:r w:rsidRPr="0009704F">
        <w:rPr>
          <w:rFonts w:cs="Arial"/>
          <w:b/>
          <w:sz w:val="20"/>
          <w:szCs w:val="20"/>
          <w:lang w:val="en-GB"/>
        </w:rPr>
        <w:t>CONSENT FOR OBTAINING PERSONAL DATA</w:t>
      </w:r>
    </w:p>
    <w:p w14:paraId="0C0251C1" w14:textId="77777777" w:rsidR="008B538E" w:rsidRPr="0009704F" w:rsidRDefault="008B538E" w:rsidP="008B538E">
      <w:pPr>
        <w:jc w:val="both"/>
        <w:rPr>
          <w:rFonts w:cs="Arial"/>
          <w:sz w:val="20"/>
          <w:szCs w:val="20"/>
          <w:lang w:val="en-GB"/>
        </w:rPr>
      </w:pPr>
    </w:p>
    <w:p w14:paraId="50070791" w14:textId="77777777" w:rsidR="008B538E" w:rsidRPr="0009704F" w:rsidRDefault="008B538E" w:rsidP="008B538E">
      <w:pPr>
        <w:jc w:val="both"/>
        <w:rPr>
          <w:rFonts w:cs="Arial"/>
          <w:sz w:val="20"/>
          <w:szCs w:val="20"/>
          <w:lang w:val="en-GB"/>
        </w:rPr>
      </w:pPr>
      <w:r w:rsidRPr="0009704F">
        <w:rPr>
          <w:rFonts w:cs="Arial"/>
          <w:sz w:val="20"/>
          <w:szCs w:val="20"/>
          <w:lang w:val="en-GB"/>
        </w:rPr>
        <w:t xml:space="preserve">In accordance with the public procurement </w:t>
      </w:r>
    </w:p>
    <w:p w14:paraId="38BA3731" w14:textId="77777777" w:rsidR="008B538E" w:rsidRPr="0009704F" w:rsidRDefault="008B538E" w:rsidP="008B538E">
      <w:pPr>
        <w:jc w:val="both"/>
        <w:rPr>
          <w:rFonts w:cs="Arial"/>
          <w:sz w:val="20"/>
          <w:szCs w:val="20"/>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2"/>
        <w:gridCol w:w="5484"/>
      </w:tblGrid>
      <w:tr w:rsidR="008B538E" w:rsidRPr="0009704F" w14:paraId="166DF941" w14:textId="77777777" w:rsidTr="003F4097">
        <w:trPr>
          <w:trHeight w:val="619"/>
        </w:trPr>
        <w:tc>
          <w:tcPr>
            <w:tcW w:w="2707" w:type="dxa"/>
            <w:vAlign w:val="center"/>
          </w:tcPr>
          <w:p w14:paraId="5AE433C2" w14:textId="77777777" w:rsidR="008B538E" w:rsidRPr="0009704F" w:rsidRDefault="008B538E" w:rsidP="003F4097">
            <w:pPr>
              <w:rPr>
                <w:rFonts w:cs="Arial"/>
                <w:sz w:val="20"/>
                <w:szCs w:val="20"/>
                <w:lang w:val="en-GB"/>
              </w:rPr>
            </w:pPr>
            <w:r w:rsidRPr="0009704F">
              <w:rPr>
                <w:rFonts w:cs="Arial"/>
                <w:bCs/>
                <w:sz w:val="20"/>
                <w:szCs w:val="20"/>
                <w:lang w:val="en-GB"/>
              </w:rPr>
              <w:t xml:space="preserve"> </w:t>
            </w:r>
            <w:r w:rsidRPr="0009704F">
              <w:rPr>
                <w:rFonts w:cs="Arial"/>
                <w:sz w:val="20"/>
                <w:szCs w:val="20"/>
                <w:lang w:val="en-GB"/>
              </w:rPr>
              <w:t>Contracting Authority:</w:t>
            </w:r>
          </w:p>
        </w:tc>
        <w:tc>
          <w:tcPr>
            <w:tcW w:w="6581" w:type="dxa"/>
            <w:vAlign w:val="center"/>
          </w:tcPr>
          <w:p w14:paraId="7FA274F6" w14:textId="77777777" w:rsidR="008B538E" w:rsidRPr="0009704F" w:rsidRDefault="008B538E" w:rsidP="003F4097">
            <w:pPr>
              <w:rPr>
                <w:rFonts w:cs="Arial"/>
                <w:sz w:val="20"/>
                <w:szCs w:val="20"/>
                <w:lang w:val="en-GB"/>
              </w:rPr>
            </w:pPr>
            <w:r w:rsidRPr="0009704F">
              <w:rPr>
                <w:rFonts w:cs="Arial"/>
                <w:sz w:val="20"/>
                <w:szCs w:val="20"/>
                <w:lang w:val="en-GB"/>
              </w:rPr>
              <w:t>Slovenia Control, Slovenian Air Navigation Services, Limited, Zg. Brnik 130n, 4210 Brnik - aerodrom, Slovenia</w:t>
            </w:r>
          </w:p>
        </w:tc>
      </w:tr>
      <w:tr w:rsidR="008B538E" w:rsidRPr="0009704F" w14:paraId="6CCC8CF1" w14:textId="77777777" w:rsidTr="003F4097">
        <w:trPr>
          <w:trHeight w:val="511"/>
        </w:trPr>
        <w:tc>
          <w:tcPr>
            <w:tcW w:w="2707" w:type="dxa"/>
            <w:vAlign w:val="center"/>
          </w:tcPr>
          <w:p w14:paraId="13FFFE12" w14:textId="77777777" w:rsidR="008B538E" w:rsidRPr="0009704F" w:rsidRDefault="008B538E" w:rsidP="003F4097">
            <w:pPr>
              <w:rPr>
                <w:rFonts w:cs="Arial"/>
                <w:sz w:val="20"/>
                <w:szCs w:val="20"/>
                <w:lang w:val="en-GB"/>
              </w:rPr>
            </w:pPr>
            <w:r w:rsidRPr="0009704F">
              <w:rPr>
                <w:rFonts w:cs="Arial"/>
                <w:sz w:val="20"/>
                <w:szCs w:val="20"/>
                <w:lang w:val="en-GB"/>
              </w:rPr>
              <w:t xml:space="preserve">Public procurement: </w:t>
            </w:r>
          </w:p>
        </w:tc>
        <w:tc>
          <w:tcPr>
            <w:tcW w:w="6581" w:type="dxa"/>
            <w:vAlign w:val="center"/>
          </w:tcPr>
          <w:p w14:paraId="5EC2A8A4" w14:textId="77777777" w:rsidR="008B538E" w:rsidRPr="0009704F" w:rsidRDefault="00D71A43" w:rsidP="003F4097">
            <w:pPr>
              <w:rPr>
                <w:rFonts w:cs="Arial"/>
                <w:sz w:val="20"/>
                <w:szCs w:val="20"/>
                <w:highlight w:val="yellow"/>
                <w:lang w:val="en-GB"/>
              </w:rPr>
            </w:pPr>
            <w:r>
              <w:rPr>
                <w:rFonts w:cs="Arial"/>
                <w:sz w:val="20"/>
                <w:szCs w:val="20"/>
                <w:lang w:val="en-GB"/>
              </w:rPr>
              <w:t>Data Link System</w:t>
            </w:r>
          </w:p>
        </w:tc>
      </w:tr>
      <w:tr w:rsidR="008B538E" w:rsidRPr="0009704F" w14:paraId="08B27E70" w14:textId="77777777" w:rsidTr="003F4097">
        <w:trPr>
          <w:trHeight w:val="575"/>
        </w:trPr>
        <w:tc>
          <w:tcPr>
            <w:tcW w:w="2707" w:type="dxa"/>
            <w:vAlign w:val="center"/>
          </w:tcPr>
          <w:p w14:paraId="7E47F2EE" w14:textId="77777777" w:rsidR="008B538E" w:rsidRPr="0009704F" w:rsidRDefault="008B538E" w:rsidP="003F4097">
            <w:pPr>
              <w:rPr>
                <w:rFonts w:cs="Arial"/>
                <w:sz w:val="20"/>
                <w:szCs w:val="20"/>
                <w:lang w:val="en-GB"/>
              </w:rPr>
            </w:pPr>
            <w:r w:rsidRPr="0009704F">
              <w:rPr>
                <w:rFonts w:cs="Arial"/>
                <w:sz w:val="20"/>
                <w:szCs w:val="20"/>
                <w:lang w:val="en-GB"/>
              </w:rPr>
              <w:t xml:space="preserve">Internal number of the public procurement: </w:t>
            </w:r>
          </w:p>
        </w:tc>
        <w:tc>
          <w:tcPr>
            <w:tcW w:w="6581" w:type="dxa"/>
            <w:vAlign w:val="center"/>
          </w:tcPr>
          <w:p w14:paraId="293F9E8E" w14:textId="77777777" w:rsidR="008B538E" w:rsidRPr="0009704F" w:rsidRDefault="00B13844" w:rsidP="003F4097">
            <w:pPr>
              <w:rPr>
                <w:rFonts w:cs="Arial"/>
                <w:sz w:val="20"/>
                <w:szCs w:val="20"/>
                <w:highlight w:val="yellow"/>
                <w:lang w:val="en-GB"/>
              </w:rPr>
            </w:pPr>
            <w:r w:rsidRPr="00281F97">
              <w:rPr>
                <w:rFonts w:cs="Arial"/>
                <w:sz w:val="20"/>
                <w:szCs w:val="20"/>
                <w:lang w:val="en-GB"/>
              </w:rPr>
              <w:t>276-</w:t>
            </w:r>
            <w:r w:rsidR="00DB53EF">
              <w:rPr>
                <w:rFonts w:cs="Arial"/>
                <w:sz w:val="20"/>
                <w:szCs w:val="20"/>
                <w:lang w:val="en-GB"/>
              </w:rPr>
              <w:t>14</w:t>
            </w:r>
          </w:p>
        </w:tc>
      </w:tr>
    </w:tbl>
    <w:p w14:paraId="42A941CA" w14:textId="77777777" w:rsidR="008B538E" w:rsidRPr="0009704F" w:rsidRDefault="008B538E" w:rsidP="008B538E">
      <w:pPr>
        <w:tabs>
          <w:tab w:val="left" w:pos="3686"/>
        </w:tabs>
        <w:jc w:val="both"/>
        <w:rPr>
          <w:rFonts w:cs="Arial"/>
          <w:sz w:val="20"/>
          <w:szCs w:val="20"/>
          <w:lang w:val="en-GB"/>
        </w:rPr>
      </w:pPr>
      <w:r w:rsidRPr="0009704F">
        <w:rPr>
          <w:rFonts w:cs="Arial"/>
          <w:sz w:val="20"/>
          <w:szCs w:val="20"/>
          <w:lang w:val="en-GB"/>
        </w:rPr>
        <w:t xml:space="preserve"> </w:t>
      </w:r>
    </w:p>
    <w:p w14:paraId="724DB793" w14:textId="77777777" w:rsidR="008B538E" w:rsidRPr="0009704F" w:rsidRDefault="008B538E" w:rsidP="008B538E">
      <w:pPr>
        <w:pBdr>
          <w:bottom w:val="single" w:sz="12" w:space="1" w:color="auto"/>
        </w:pBdr>
        <w:tabs>
          <w:tab w:val="left" w:pos="3686"/>
        </w:tabs>
        <w:jc w:val="both"/>
        <w:rPr>
          <w:rFonts w:cs="Arial"/>
          <w:sz w:val="20"/>
          <w:szCs w:val="20"/>
          <w:lang w:val="en-GB"/>
        </w:rPr>
      </w:pPr>
    </w:p>
    <w:p w14:paraId="2A887066" w14:textId="77777777" w:rsidR="008B538E" w:rsidRPr="0009704F" w:rsidRDefault="008B538E" w:rsidP="008B538E">
      <w:pPr>
        <w:tabs>
          <w:tab w:val="left" w:pos="3686"/>
        </w:tabs>
        <w:jc w:val="both"/>
        <w:rPr>
          <w:rFonts w:cs="Arial"/>
          <w:sz w:val="20"/>
          <w:szCs w:val="20"/>
          <w:lang w:val="en-GB"/>
        </w:rPr>
      </w:pPr>
      <w:r w:rsidRPr="0009704F">
        <w:rPr>
          <w:rFonts w:cs="Arial"/>
          <w:sz w:val="20"/>
          <w:szCs w:val="20"/>
          <w:lang w:val="en-GB"/>
        </w:rPr>
        <w:t>(name and address of the bidder)</w:t>
      </w:r>
    </w:p>
    <w:p w14:paraId="4F4CC568" w14:textId="77777777" w:rsidR="008B538E" w:rsidRPr="0009704F" w:rsidRDefault="008B538E" w:rsidP="008B538E">
      <w:pPr>
        <w:tabs>
          <w:tab w:val="left" w:pos="3686"/>
        </w:tabs>
        <w:jc w:val="both"/>
        <w:rPr>
          <w:rFonts w:cs="Arial"/>
          <w:sz w:val="20"/>
          <w:szCs w:val="20"/>
          <w:lang w:val="en-GB"/>
        </w:rPr>
      </w:pPr>
    </w:p>
    <w:p w14:paraId="4F3E0424" w14:textId="77777777" w:rsidR="008B538E" w:rsidRPr="0009704F" w:rsidRDefault="008B538E" w:rsidP="008B538E">
      <w:pPr>
        <w:tabs>
          <w:tab w:val="left" w:pos="3686"/>
        </w:tabs>
        <w:jc w:val="both"/>
        <w:rPr>
          <w:rFonts w:cs="Arial"/>
          <w:sz w:val="20"/>
          <w:szCs w:val="20"/>
          <w:lang w:val="en-GB"/>
        </w:rPr>
      </w:pPr>
      <w:r w:rsidRPr="0009704F">
        <w:rPr>
          <w:rFonts w:cs="Arial"/>
          <w:sz w:val="20"/>
          <w:szCs w:val="20"/>
          <w:lang w:val="en-GB"/>
        </w:rPr>
        <w:t xml:space="preserve">we herewith declare that we give our consent to the Contracting Authority, </w:t>
      </w:r>
      <w:r w:rsidRPr="0009704F">
        <w:rPr>
          <w:rFonts w:cs="Arial"/>
          <w:b/>
          <w:sz w:val="20"/>
          <w:szCs w:val="20"/>
          <w:lang w:val="en-GB"/>
        </w:rPr>
        <w:t>Kontrola zračnega prometa Slovenije, d.o.o., Zg. Brnik 130n, 4210 Brnik - aerodrom</w:t>
      </w:r>
      <w:r w:rsidRPr="0009704F">
        <w:rPr>
          <w:rFonts w:cs="Arial"/>
          <w:sz w:val="20"/>
          <w:szCs w:val="20"/>
          <w:lang w:val="en-GB"/>
        </w:rPr>
        <w:t xml:space="preserve">, in accordance with Article 22 of the Personal Data Protection Act, that it may, if necessary for the performance of this public procurement, obtain data from the Ministry of Justice that we and our Representatives have not been convicted of any criminal offences referred to in </w:t>
      </w:r>
      <w:r w:rsidR="00C909B7">
        <w:rPr>
          <w:rFonts w:cs="Arial"/>
          <w:sz w:val="20"/>
          <w:szCs w:val="20"/>
          <w:lang w:val="en-GB"/>
        </w:rPr>
        <w:t>ZJN-3</w:t>
      </w:r>
      <w:r w:rsidRPr="0009704F">
        <w:rPr>
          <w:rFonts w:cs="Arial"/>
          <w:sz w:val="20"/>
          <w:szCs w:val="20"/>
          <w:lang w:val="en-GB"/>
        </w:rPr>
        <w:t>.</w:t>
      </w:r>
    </w:p>
    <w:p w14:paraId="1931BF5C" w14:textId="77777777" w:rsidR="00CD0A0B" w:rsidRPr="0009704F" w:rsidRDefault="00CD0A0B" w:rsidP="008B538E">
      <w:pPr>
        <w:tabs>
          <w:tab w:val="left" w:pos="3686"/>
        </w:tabs>
        <w:jc w:val="both"/>
        <w:rPr>
          <w:rFonts w:cs="Arial"/>
          <w:sz w:val="20"/>
          <w:szCs w:val="20"/>
          <w:lang w:val="en-GB"/>
        </w:rPr>
      </w:pPr>
    </w:p>
    <w:p w14:paraId="2486DD94" w14:textId="77777777" w:rsidR="008B538E" w:rsidRPr="0009704F" w:rsidRDefault="008B538E" w:rsidP="008B538E">
      <w:pPr>
        <w:rPr>
          <w:rFonts w:cs="Arial"/>
          <w:sz w:val="20"/>
          <w:szCs w:val="20"/>
          <w:lang w:val="en-GB"/>
        </w:rPr>
      </w:pPr>
    </w:p>
    <w:tbl>
      <w:tblPr>
        <w:tblW w:w="79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
        <w:gridCol w:w="2700"/>
        <w:gridCol w:w="4765"/>
      </w:tblGrid>
      <w:tr w:rsidR="008B538E" w:rsidRPr="0009704F" w14:paraId="68CC8F08" w14:textId="77777777" w:rsidTr="003F4097">
        <w:tc>
          <w:tcPr>
            <w:tcW w:w="468" w:type="dxa"/>
          </w:tcPr>
          <w:p w14:paraId="64EF303C" w14:textId="77777777" w:rsidR="008B538E" w:rsidRPr="0009704F" w:rsidRDefault="008B538E" w:rsidP="003F4097">
            <w:pPr>
              <w:rPr>
                <w:rFonts w:cs="Arial"/>
                <w:sz w:val="20"/>
                <w:szCs w:val="20"/>
                <w:lang w:val="en-GB"/>
              </w:rPr>
            </w:pPr>
            <w:r w:rsidRPr="0009704F">
              <w:rPr>
                <w:rFonts w:cs="Arial"/>
                <w:sz w:val="20"/>
                <w:szCs w:val="20"/>
                <w:lang w:val="en-GB"/>
              </w:rPr>
              <w:t xml:space="preserve">1. </w:t>
            </w:r>
          </w:p>
        </w:tc>
        <w:tc>
          <w:tcPr>
            <w:tcW w:w="2700" w:type="dxa"/>
          </w:tcPr>
          <w:p w14:paraId="471A53D9" w14:textId="77777777" w:rsidR="008B538E" w:rsidRPr="0009704F" w:rsidRDefault="008B538E" w:rsidP="003F4097">
            <w:pPr>
              <w:rPr>
                <w:rFonts w:cs="Arial"/>
                <w:sz w:val="20"/>
                <w:szCs w:val="20"/>
                <w:lang w:val="en-GB"/>
              </w:rPr>
            </w:pPr>
            <w:r w:rsidRPr="0009704F">
              <w:rPr>
                <w:rFonts w:cs="Arial"/>
                <w:b/>
                <w:sz w:val="20"/>
                <w:szCs w:val="20"/>
                <w:lang w:val="en-GB"/>
              </w:rPr>
              <w:t>Bidder:</w:t>
            </w:r>
          </w:p>
        </w:tc>
        <w:tc>
          <w:tcPr>
            <w:tcW w:w="4765" w:type="dxa"/>
          </w:tcPr>
          <w:p w14:paraId="580F94CE" w14:textId="77777777" w:rsidR="00CD0A0B" w:rsidRPr="0009704F" w:rsidRDefault="00CD0A0B" w:rsidP="003F4097">
            <w:pPr>
              <w:rPr>
                <w:rFonts w:cs="Arial"/>
                <w:sz w:val="20"/>
                <w:szCs w:val="20"/>
                <w:lang w:val="en-GB"/>
              </w:rPr>
            </w:pPr>
          </w:p>
        </w:tc>
      </w:tr>
      <w:tr w:rsidR="008B538E" w:rsidRPr="0009704F" w14:paraId="717DD056" w14:textId="77777777" w:rsidTr="003F4097">
        <w:tc>
          <w:tcPr>
            <w:tcW w:w="468" w:type="dxa"/>
          </w:tcPr>
          <w:p w14:paraId="0A980AD7" w14:textId="77777777" w:rsidR="008B538E" w:rsidRPr="0009704F" w:rsidRDefault="008B538E" w:rsidP="003F4097">
            <w:pPr>
              <w:rPr>
                <w:rFonts w:cs="Arial"/>
                <w:sz w:val="20"/>
                <w:szCs w:val="20"/>
                <w:lang w:val="en-GB"/>
              </w:rPr>
            </w:pPr>
          </w:p>
        </w:tc>
        <w:tc>
          <w:tcPr>
            <w:tcW w:w="2700" w:type="dxa"/>
          </w:tcPr>
          <w:p w14:paraId="05E480EC" w14:textId="77777777" w:rsidR="008B538E" w:rsidRPr="0009704F" w:rsidRDefault="008B538E" w:rsidP="003F4097">
            <w:pPr>
              <w:rPr>
                <w:rFonts w:cs="Arial"/>
                <w:sz w:val="20"/>
                <w:szCs w:val="20"/>
                <w:lang w:val="en-GB"/>
              </w:rPr>
            </w:pPr>
            <w:r w:rsidRPr="0009704F">
              <w:rPr>
                <w:rFonts w:cs="Arial"/>
                <w:sz w:val="20"/>
                <w:szCs w:val="20"/>
                <w:lang w:val="en-GB"/>
              </w:rPr>
              <w:t>Street:</w:t>
            </w:r>
          </w:p>
        </w:tc>
        <w:tc>
          <w:tcPr>
            <w:tcW w:w="4765" w:type="dxa"/>
          </w:tcPr>
          <w:p w14:paraId="2A3294A9" w14:textId="77777777" w:rsidR="00CD0A0B" w:rsidRPr="0009704F" w:rsidRDefault="00CD0A0B" w:rsidP="003F4097">
            <w:pPr>
              <w:rPr>
                <w:rFonts w:cs="Arial"/>
                <w:sz w:val="20"/>
                <w:szCs w:val="20"/>
                <w:lang w:val="en-GB"/>
              </w:rPr>
            </w:pPr>
          </w:p>
        </w:tc>
      </w:tr>
      <w:tr w:rsidR="008B538E" w:rsidRPr="0009704F" w14:paraId="6A2A92A9" w14:textId="77777777" w:rsidTr="003F4097">
        <w:tc>
          <w:tcPr>
            <w:tcW w:w="468" w:type="dxa"/>
          </w:tcPr>
          <w:p w14:paraId="02AE753F" w14:textId="77777777" w:rsidR="008B538E" w:rsidRPr="0009704F" w:rsidRDefault="008B538E" w:rsidP="003F4097">
            <w:pPr>
              <w:rPr>
                <w:rFonts w:cs="Arial"/>
                <w:sz w:val="20"/>
                <w:szCs w:val="20"/>
                <w:lang w:val="en-GB"/>
              </w:rPr>
            </w:pPr>
          </w:p>
        </w:tc>
        <w:tc>
          <w:tcPr>
            <w:tcW w:w="2700" w:type="dxa"/>
          </w:tcPr>
          <w:p w14:paraId="79D4AB0E" w14:textId="77777777" w:rsidR="008B538E" w:rsidRPr="0009704F" w:rsidRDefault="008B538E" w:rsidP="003F4097">
            <w:pPr>
              <w:rPr>
                <w:rFonts w:cs="Arial"/>
                <w:sz w:val="20"/>
                <w:szCs w:val="20"/>
                <w:lang w:val="en-GB"/>
              </w:rPr>
            </w:pPr>
            <w:r w:rsidRPr="0009704F">
              <w:rPr>
                <w:rFonts w:cs="Arial"/>
                <w:sz w:val="20"/>
                <w:szCs w:val="20"/>
                <w:lang w:val="en-GB"/>
              </w:rPr>
              <w:t>Postcode and place:</w:t>
            </w:r>
          </w:p>
        </w:tc>
        <w:tc>
          <w:tcPr>
            <w:tcW w:w="4765" w:type="dxa"/>
          </w:tcPr>
          <w:p w14:paraId="6EB328A1" w14:textId="77777777" w:rsidR="00CD0A0B" w:rsidRPr="0009704F" w:rsidRDefault="00CD0A0B" w:rsidP="003F4097">
            <w:pPr>
              <w:rPr>
                <w:rFonts w:cs="Arial"/>
                <w:sz w:val="20"/>
                <w:szCs w:val="20"/>
                <w:lang w:val="en-GB"/>
              </w:rPr>
            </w:pPr>
          </w:p>
        </w:tc>
      </w:tr>
      <w:tr w:rsidR="008B538E" w:rsidRPr="0009704F" w14:paraId="643C37EB" w14:textId="77777777" w:rsidTr="003F4097">
        <w:tc>
          <w:tcPr>
            <w:tcW w:w="468" w:type="dxa"/>
          </w:tcPr>
          <w:p w14:paraId="7E494611" w14:textId="77777777" w:rsidR="008B538E" w:rsidRPr="0009704F" w:rsidRDefault="008B538E" w:rsidP="003F4097">
            <w:pPr>
              <w:rPr>
                <w:rFonts w:cs="Arial"/>
                <w:sz w:val="20"/>
                <w:szCs w:val="20"/>
                <w:lang w:val="en-GB"/>
              </w:rPr>
            </w:pPr>
          </w:p>
        </w:tc>
        <w:tc>
          <w:tcPr>
            <w:tcW w:w="2700" w:type="dxa"/>
          </w:tcPr>
          <w:p w14:paraId="5C11F0DC" w14:textId="77777777" w:rsidR="008B538E" w:rsidRPr="0009704F" w:rsidRDefault="008B538E" w:rsidP="003F4097">
            <w:pPr>
              <w:rPr>
                <w:rFonts w:cs="Arial"/>
                <w:sz w:val="20"/>
                <w:szCs w:val="20"/>
                <w:lang w:val="en-GB"/>
              </w:rPr>
            </w:pPr>
            <w:r w:rsidRPr="0009704F">
              <w:rPr>
                <w:rFonts w:cs="Arial"/>
                <w:sz w:val="20"/>
                <w:szCs w:val="20"/>
                <w:lang w:val="en-GB"/>
              </w:rPr>
              <w:t>Tax number:</w:t>
            </w:r>
          </w:p>
        </w:tc>
        <w:tc>
          <w:tcPr>
            <w:tcW w:w="4765" w:type="dxa"/>
          </w:tcPr>
          <w:p w14:paraId="37521D56" w14:textId="77777777" w:rsidR="00CD0A0B" w:rsidRPr="0009704F" w:rsidRDefault="00CD0A0B" w:rsidP="003F4097">
            <w:pPr>
              <w:rPr>
                <w:rFonts w:cs="Arial"/>
                <w:sz w:val="20"/>
                <w:szCs w:val="20"/>
                <w:lang w:val="en-GB"/>
              </w:rPr>
            </w:pPr>
          </w:p>
        </w:tc>
      </w:tr>
      <w:tr w:rsidR="008B538E" w:rsidRPr="0009704F" w14:paraId="161CF81B" w14:textId="77777777" w:rsidTr="003F4097">
        <w:tc>
          <w:tcPr>
            <w:tcW w:w="468" w:type="dxa"/>
          </w:tcPr>
          <w:p w14:paraId="753A1DBE" w14:textId="77777777" w:rsidR="008B538E" w:rsidRPr="0009704F" w:rsidRDefault="008B538E" w:rsidP="003F4097">
            <w:pPr>
              <w:rPr>
                <w:rFonts w:cs="Arial"/>
                <w:sz w:val="20"/>
                <w:szCs w:val="20"/>
                <w:lang w:val="en-GB"/>
              </w:rPr>
            </w:pPr>
          </w:p>
        </w:tc>
        <w:tc>
          <w:tcPr>
            <w:tcW w:w="2700" w:type="dxa"/>
          </w:tcPr>
          <w:p w14:paraId="5193E707" w14:textId="77777777" w:rsidR="008B538E" w:rsidRPr="0009704F" w:rsidRDefault="008B538E" w:rsidP="003F4097">
            <w:pPr>
              <w:rPr>
                <w:rFonts w:cs="Arial"/>
                <w:sz w:val="20"/>
                <w:szCs w:val="20"/>
                <w:lang w:val="en-GB"/>
              </w:rPr>
            </w:pPr>
            <w:r w:rsidRPr="0009704F">
              <w:rPr>
                <w:rFonts w:cs="Arial"/>
                <w:sz w:val="20"/>
                <w:szCs w:val="20"/>
                <w:lang w:val="en-GB"/>
              </w:rPr>
              <w:t>Identification number:</w:t>
            </w:r>
          </w:p>
        </w:tc>
        <w:tc>
          <w:tcPr>
            <w:tcW w:w="4765" w:type="dxa"/>
          </w:tcPr>
          <w:p w14:paraId="3212CBB0" w14:textId="77777777" w:rsidR="00CD0A0B" w:rsidRPr="0009704F" w:rsidRDefault="00CD0A0B" w:rsidP="003F4097">
            <w:pPr>
              <w:rPr>
                <w:rFonts w:cs="Arial"/>
                <w:sz w:val="20"/>
                <w:szCs w:val="20"/>
                <w:lang w:val="en-GB"/>
              </w:rPr>
            </w:pPr>
          </w:p>
        </w:tc>
      </w:tr>
      <w:tr w:rsidR="008B538E" w:rsidRPr="0009704F" w14:paraId="3ECBE7D8" w14:textId="77777777" w:rsidTr="003F4097">
        <w:tc>
          <w:tcPr>
            <w:tcW w:w="468" w:type="dxa"/>
          </w:tcPr>
          <w:p w14:paraId="7066DD20" w14:textId="77777777" w:rsidR="008B538E" w:rsidRPr="0009704F" w:rsidRDefault="008B538E" w:rsidP="003F4097">
            <w:pPr>
              <w:rPr>
                <w:rFonts w:cs="Arial"/>
                <w:sz w:val="20"/>
                <w:szCs w:val="20"/>
                <w:lang w:val="en-GB"/>
              </w:rPr>
            </w:pPr>
            <w:r w:rsidRPr="0009704F">
              <w:rPr>
                <w:rFonts w:cs="Arial"/>
                <w:sz w:val="20"/>
                <w:szCs w:val="20"/>
                <w:lang w:val="en-GB"/>
              </w:rPr>
              <w:t xml:space="preserve">2. </w:t>
            </w:r>
          </w:p>
        </w:tc>
        <w:tc>
          <w:tcPr>
            <w:tcW w:w="2700" w:type="dxa"/>
          </w:tcPr>
          <w:p w14:paraId="353E131B" w14:textId="77777777" w:rsidR="008B538E" w:rsidRPr="0009704F" w:rsidRDefault="008B538E" w:rsidP="003F4097">
            <w:pPr>
              <w:rPr>
                <w:rFonts w:cs="Arial"/>
                <w:b/>
                <w:sz w:val="20"/>
                <w:szCs w:val="20"/>
                <w:lang w:val="en-GB"/>
              </w:rPr>
            </w:pPr>
            <w:r w:rsidRPr="0009704F">
              <w:rPr>
                <w:rFonts w:cs="Arial"/>
                <w:b/>
                <w:sz w:val="20"/>
                <w:szCs w:val="20"/>
                <w:lang w:val="en-GB"/>
              </w:rPr>
              <w:t>Representative of Bidder:</w:t>
            </w:r>
          </w:p>
        </w:tc>
        <w:tc>
          <w:tcPr>
            <w:tcW w:w="4765" w:type="dxa"/>
          </w:tcPr>
          <w:p w14:paraId="296FBDAA" w14:textId="77777777" w:rsidR="008B538E" w:rsidRPr="0009704F" w:rsidRDefault="008B538E" w:rsidP="003F4097">
            <w:pPr>
              <w:rPr>
                <w:rFonts w:cs="Arial"/>
                <w:sz w:val="20"/>
                <w:szCs w:val="20"/>
                <w:lang w:val="en-GB"/>
              </w:rPr>
            </w:pPr>
          </w:p>
        </w:tc>
      </w:tr>
      <w:tr w:rsidR="008B538E" w:rsidRPr="0009704F" w14:paraId="03160D66" w14:textId="77777777" w:rsidTr="003F4097">
        <w:tc>
          <w:tcPr>
            <w:tcW w:w="468" w:type="dxa"/>
          </w:tcPr>
          <w:p w14:paraId="2F8A0F14" w14:textId="77777777" w:rsidR="008B538E" w:rsidRPr="0009704F" w:rsidRDefault="008B538E" w:rsidP="003F4097">
            <w:pPr>
              <w:rPr>
                <w:rFonts w:cs="Arial"/>
                <w:sz w:val="20"/>
                <w:szCs w:val="20"/>
                <w:lang w:val="en-GB"/>
              </w:rPr>
            </w:pPr>
          </w:p>
        </w:tc>
        <w:tc>
          <w:tcPr>
            <w:tcW w:w="2700" w:type="dxa"/>
          </w:tcPr>
          <w:p w14:paraId="5E71424A" w14:textId="77777777" w:rsidR="008B538E" w:rsidRPr="0009704F" w:rsidRDefault="008B538E" w:rsidP="003F4097">
            <w:pPr>
              <w:rPr>
                <w:rFonts w:cs="Arial"/>
                <w:sz w:val="20"/>
                <w:szCs w:val="20"/>
                <w:lang w:val="en-GB"/>
              </w:rPr>
            </w:pPr>
            <w:r w:rsidRPr="0009704F">
              <w:rPr>
                <w:rFonts w:cs="Arial"/>
                <w:sz w:val="20"/>
                <w:szCs w:val="20"/>
                <w:lang w:val="en-GB"/>
              </w:rPr>
              <w:t>Street (permanent residence):</w:t>
            </w:r>
          </w:p>
        </w:tc>
        <w:tc>
          <w:tcPr>
            <w:tcW w:w="4765" w:type="dxa"/>
          </w:tcPr>
          <w:p w14:paraId="3A08EA6C" w14:textId="77777777" w:rsidR="008B538E" w:rsidRPr="0009704F" w:rsidRDefault="008B538E" w:rsidP="003F4097">
            <w:pPr>
              <w:rPr>
                <w:rFonts w:cs="Arial"/>
                <w:sz w:val="20"/>
                <w:szCs w:val="20"/>
                <w:lang w:val="en-GB"/>
              </w:rPr>
            </w:pPr>
          </w:p>
        </w:tc>
      </w:tr>
      <w:tr w:rsidR="008B538E" w:rsidRPr="0009704F" w14:paraId="0894539D" w14:textId="77777777" w:rsidTr="003F4097">
        <w:tc>
          <w:tcPr>
            <w:tcW w:w="468" w:type="dxa"/>
          </w:tcPr>
          <w:p w14:paraId="000CC592" w14:textId="77777777" w:rsidR="008B538E" w:rsidRPr="0009704F" w:rsidRDefault="008B538E" w:rsidP="003F4097">
            <w:pPr>
              <w:rPr>
                <w:rFonts w:cs="Arial"/>
                <w:sz w:val="20"/>
                <w:szCs w:val="20"/>
                <w:lang w:val="en-GB"/>
              </w:rPr>
            </w:pPr>
          </w:p>
        </w:tc>
        <w:tc>
          <w:tcPr>
            <w:tcW w:w="2700" w:type="dxa"/>
          </w:tcPr>
          <w:p w14:paraId="05041869" w14:textId="77777777" w:rsidR="008B538E" w:rsidRPr="0009704F" w:rsidRDefault="008B538E" w:rsidP="003F4097">
            <w:pPr>
              <w:rPr>
                <w:rFonts w:cs="Arial"/>
                <w:sz w:val="20"/>
                <w:szCs w:val="20"/>
                <w:lang w:val="en-GB"/>
              </w:rPr>
            </w:pPr>
            <w:r w:rsidRPr="0009704F">
              <w:rPr>
                <w:rFonts w:cs="Arial"/>
                <w:sz w:val="20"/>
                <w:szCs w:val="20"/>
                <w:lang w:val="en-GB"/>
              </w:rPr>
              <w:t>Postcode and place:</w:t>
            </w:r>
          </w:p>
        </w:tc>
        <w:tc>
          <w:tcPr>
            <w:tcW w:w="4765" w:type="dxa"/>
          </w:tcPr>
          <w:p w14:paraId="09291842" w14:textId="77777777" w:rsidR="00CD0A0B" w:rsidRPr="0009704F" w:rsidRDefault="00CD0A0B" w:rsidP="003F4097">
            <w:pPr>
              <w:rPr>
                <w:rFonts w:cs="Arial"/>
                <w:sz w:val="20"/>
                <w:szCs w:val="20"/>
                <w:lang w:val="en-GB"/>
              </w:rPr>
            </w:pPr>
          </w:p>
        </w:tc>
      </w:tr>
      <w:tr w:rsidR="008B538E" w:rsidRPr="0009704F" w14:paraId="45C0F951" w14:textId="77777777" w:rsidTr="003F4097">
        <w:tc>
          <w:tcPr>
            <w:tcW w:w="468" w:type="dxa"/>
          </w:tcPr>
          <w:p w14:paraId="3D586FA3" w14:textId="77777777" w:rsidR="008B538E" w:rsidRPr="0009704F" w:rsidRDefault="008B538E" w:rsidP="003F4097">
            <w:pPr>
              <w:rPr>
                <w:rFonts w:cs="Arial"/>
                <w:sz w:val="20"/>
                <w:szCs w:val="20"/>
                <w:lang w:val="en-GB"/>
              </w:rPr>
            </w:pPr>
          </w:p>
        </w:tc>
        <w:tc>
          <w:tcPr>
            <w:tcW w:w="2700" w:type="dxa"/>
          </w:tcPr>
          <w:p w14:paraId="04BF87E3" w14:textId="77777777" w:rsidR="008B538E" w:rsidRPr="0009704F" w:rsidRDefault="008B538E" w:rsidP="003F4097">
            <w:pPr>
              <w:rPr>
                <w:rFonts w:cs="Arial"/>
                <w:sz w:val="20"/>
                <w:szCs w:val="20"/>
                <w:lang w:val="en-GB"/>
              </w:rPr>
            </w:pPr>
            <w:r w:rsidRPr="0009704F">
              <w:rPr>
                <w:rFonts w:cs="Arial"/>
                <w:sz w:val="20"/>
                <w:szCs w:val="20"/>
                <w:lang w:val="en-GB"/>
              </w:rPr>
              <w:t>Personal identification number:</w:t>
            </w:r>
          </w:p>
        </w:tc>
        <w:tc>
          <w:tcPr>
            <w:tcW w:w="4765" w:type="dxa"/>
          </w:tcPr>
          <w:p w14:paraId="42CCCC28" w14:textId="77777777" w:rsidR="008B538E" w:rsidRPr="0009704F" w:rsidRDefault="008B538E" w:rsidP="003F4097">
            <w:pPr>
              <w:rPr>
                <w:rFonts w:cs="Arial"/>
                <w:sz w:val="20"/>
                <w:szCs w:val="20"/>
                <w:lang w:val="en-GB"/>
              </w:rPr>
            </w:pPr>
          </w:p>
        </w:tc>
      </w:tr>
      <w:tr w:rsidR="008B538E" w:rsidRPr="0009704F" w14:paraId="0E058F9D" w14:textId="77777777" w:rsidTr="003F4097">
        <w:tc>
          <w:tcPr>
            <w:tcW w:w="468" w:type="dxa"/>
          </w:tcPr>
          <w:p w14:paraId="172969A7" w14:textId="77777777" w:rsidR="008B538E" w:rsidRPr="0009704F" w:rsidRDefault="008B538E" w:rsidP="003F4097">
            <w:pPr>
              <w:rPr>
                <w:rFonts w:cs="Arial"/>
                <w:sz w:val="20"/>
                <w:szCs w:val="20"/>
                <w:lang w:val="en-GB"/>
              </w:rPr>
            </w:pPr>
            <w:r w:rsidRPr="0009704F">
              <w:rPr>
                <w:rFonts w:cs="Arial"/>
                <w:sz w:val="20"/>
                <w:szCs w:val="20"/>
                <w:lang w:val="en-GB"/>
              </w:rPr>
              <w:t xml:space="preserve">3. </w:t>
            </w:r>
          </w:p>
        </w:tc>
        <w:tc>
          <w:tcPr>
            <w:tcW w:w="2700" w:type="dxa"/>
          </w:tcPr>
          <w:p w14:paraId="2AC6DB40" w14:textId="77777777" w:rsidR="008B538E" w:rsidRPr="0009704F" w:rsidRDefault="008B538E" w:rsidP="003F4097">
            <w:pPr>
              <w:rPr>
                <w:rFonts w:cs="Arial"/>
                <w:sz w:val="20"/>
                <w:szCs w:val="20"/>
                <w:lang w:val="en-GB"/>
              </w:rPr>
            </w:pPr>
            <w:r w:rsidRPr="0009704F">
              <w:rPr>
                <w:rFonts w:cs="Arial"/>
                <w:b/>
                <w:sz w:val="20"/>
                <w:szCs w:val="20"/>
                <w:lang w:val="en-GB"/>
              </w:rPr>
              <w:t>Representative of Bidder:</w:t>
            </w:r>
          </w:p>
        </w:tc>
        <w:tc>
          <w:tcPr>
            <w:tcW w:w="4765" w:type="dxa"/>
          </w:tcPr>
          <w:p w14:paraId="29D5E6D7" w14:textId="77777777" w:rsidR="008B538E" w:rsidRPr="0009704F" w:rsidRDefault="008B538E" w:rsidP="003F4097">
            <w:pPr>
              <w:rPr>
                <w:rFonts w:cs="Arial"/>
                <w:sz w:val="20"/>
                <w:szCs w:val="20"/>
                <w:lang w:val="en-GB"/>
              </w:rPr>
            </w:pPr>
          </w:p>
        </w:tc>
      </w:tr>
      <w:tr w:rsidR="008B538E" w:rsidRPr="0009704F" w14:paraId="588EDAD3" w14:textId="77777777" w:rsidTr="003F4097">
        <w:tc>
          <w:tcPr>
            <w:tcW w:w="468" w:type="dxa"/>
          </w:tcPr>
          <w:p w14:paraId="066334C8" w14:textId="77777777" w:rsidR="008B538E" w:rsidRPr="0009704F" w:rsidRDefault="008B538E" w:rsidP="003F4097">
            <w:pPr>
              <w:rPr>
                <w:rFonts w:cs="Arial"/>
                <w:sz w:val="20"/>
                <w:szCs w:val="20"/>
                <w:lang w:val="en-GB"/>
              </w:rPr>
            </w:pPr>
          </w:p>
        </w:tc>
        <w:tc>
          <w:tcPr>
            <w:tcW w:w="2700" w:type="dxa"/>
          </w:tcPr>
          <w:p w14:paraId="26EC9FB8" w14:textId="77777777" w:rsidR="008B538E" w:rsidRPr="0009704F" w:rsidRDefault="008B538E" w:rsidP="003F4097">
            <w:pPr>
              <w:rPr>
                <w:rFonts w:cs="Arial"/>
                <w:sz w:val="20"/>
                <w:szCs w:val="20"/>
                <w:lang w:val="en-GB"/>
              </w:rPr>
            </w:pPr>
            <w:r w:rsidRPr="0009704F">
              <w:rPr>
                <w:rFonts w:cs="Arial"/>
                <w:sz w:val="20"/>
                <w:szCs w:val="20"/>
                <w:lang w:val="en-GB"/>
              </w:rPr>
              <w:t>Street (permanent residence):</w:t>
            </w:r>
          </w:p>
        </w:tc>
        <w:tc>
          <w:tcPr>
            <w:tcW w:w="4765" w:type="dxa"/>
          </w:tcPr>
          <w:p w14:paraId="5EB81F1F" w14:textId="77777777" w:rsidR="008B538E" w:rsidRPr="0009704F" w:rsidRDefault="008B538E" w:rsidP="003F4097">
            <w:pPr>
              <w:rPr>
                <w:rFonts w:cs="Arial"/>
                <w:sz w:val="20"/>
                <w:szCs w:val="20"/>
                <w:lang w:val="en-GB"/>
              </w:rPr>
            </w:pPr>
          </w:p>
        </w:tc>
      </w:tr>
      <w:tr w:rsidR="008B538E" w:rsidRPr="0009704F" w14:paraId="2891BB91" w14:textId="77777777" w:rsidTr="003F4097">
        <w:tc>
          <w:tcPr>
            <w:tcW w:w="468" w:type="dxa"/>
          </w:tcPr>
          <w:p w14:paraId="7B6DC670" w14:textId="77777777" w:rsidR="008B538E" w:rsidRPr="0009704F" w:rsidRDefault="008B538E" w:rsidP="003F4097">
            <w:pPr>
              <w:rPr>
                <w:rFonts w:cs="Arial"/>
                <w:sz w:val="20"/>
                <w:szCs w:val="20"/>
                <w:lang w:val="en-GB"/>
              </w:rPr>
            </w:pPr>
          </w:p>
        </w:tc>
        <w:tc>
          <w:tcPr>
            <w:tcW w:w="2700" w:type="dxa"/>
          </w:tcPr>
          <w:p w14:paraId="3D62A535" w14:textId="77777777" w:rsidR="008B538E" w:rsidRPr="0009704F" w:rsidRDefault="008B538E" w:rsidP="003F4097">
            <w:pPr>
              <w:rPr>
                <w:rFonts w:cs="Arial"/>
                <w:sz w:val="20"/>
                <w:szCs w:val="20"/>
                <w:lang w:val="en-GB"/>
              </w:rPr>
            </w:pPr>
            <w:r w:rsidRPr="0009704F">
              <w:rPr>
                <w:rFonts w:cs="Arial"/>
                <w:sz w:val="20"/>
                <w:szCs w:val="20"/>
                <w:lang w:val="en-GB"/>
              </w:rPr>
              <w:t>Postcode and place:</w:t>
            </w:r>
          </w:p>
        </w:tc>
        <w:tc>
          <w:tcPr>
            <w:tcW w:w="4765" w:type="dxa"/>
          </w:tcPr>
          <w:p w14:paraId="0C68B919" w14:textId="77777777" w:rsidR="00CD0A0B" w:rsidRPr="0009704F" w:rsidRDefault="00CD0A0B" w:rsidP="003F4097">
            <w:pPr>
              <w:rPr>
                <w:rFonts w:cs="Arial"/>
                <w:sz w:val="20"/>
                <w:szCs w:val="20"/>
                <w:lang w:val="en-GB"/>
              </w:rPr>
            </w:pPr>
          </w:p>
        </w:tc>
      </w:tr>
      <w:tr w:rsidR="008B538E" w:rsidRPr="0009704F" w14:paraId="64C942F7" w14:textId="77777777" w:rsidTr="003F4097">
        <w:tc>
          <w:tcPr>
            <w:tcW w:w="468" w:type="dxa"/>
          </w:tcPr>
          <w:p w14:paraId="79D56816" w14:textId="77777777" w:rsidR="008B538E" w:rsidRPr="0009704F" w:rsidRDefault="008B538E" w:rsidP="003F4097">
            <w:pPr>
              <w:rPr>
                <w:rFonts w:cs="Arial"/>
                <w:sz w:val="20"/>
                <w:szCs w:val="20"/>
                <w:lang w:val="en-GB"/>
              </w:rPr>
            </w:pPr>
          </w:p>
        </w:tc>
        <w:tc>
          <w:tcPr>
            <w:tcW w:w="2700" w:type="dxa"/>
          </w:tcPr>
          <w:p w14:paraId="0B071FF6" w14:textId="77777777" w:rsidR="008B538E" w:rsidRPr="0009704F" w:rsidRDefault="008B538E" w:rsidP="003F4097">
            <w:pPr>
              <w:rPr>
                <w:rFonts w:cs="Arial"/>
                <w:sz w:val="20"/>
                <w:szCs w:val="20"/>
                <w:lang w:val="en-GB"/>
              </w:rPr>
            </w:pPr>
            <w:r w:rsidRPr="0009704F">
              <w:rPr>
                <w:rFonts w:cs="Arial"/>
                <w:sz w:val="20"/>
                <w:szCs w:val="20"/>
                <w:lang w:val="en-GB"/>
              </w:rPr>
              <w:t>Personal identification number:</w:t>
            </w:r>
          </w:p>
        </w:tc>
        <w:tc>
          <w:tcPr>
            <w:tcW w:w="4765" w:type="dxa"/>
          </w:tcPr>
          <w:p w14:paraId="2B61DF89" w14:textId="77777777" w:rsidR="008B538E" w:rsidRPr="0009704F" w:rsidRDefault="008B538E" w:rsidP="003F4097">
            <w:pPr>
              <w:rPr>
                <w:rFonts w:cs="Arial"/>
                <w:sz w:val="20"/>
                <w:szCs w:val="20"/>
                <w:lang w:val="en-GB"/>
              </w:rPr>
            </w:pPr>
          </w:p>
        </w:tc>
      </w:tr>
    </w:tbl>
    <w:p w14:paraId="181AE06A" w14:textId="77777777" w:rsidR="008B538E" w:rsidRPr="0009704F" w:rsidRDefault="008B538E" w:rsidP="008B538E">
      <w:pPr>
        <w:rPr>
          <w:rFonts w:cs="Arial"/>
          <w:sz w:val="20"/>
          <w:szCs w:val="20"/>
          <w:lang w:val="en-GB"/>
        </w:rPr>
      </w:pPr>
    </w:p>
    <w:p w14:paraId="5A1FFE73" w14:textId="77777777" w:rsidR="008B538E" w:rsidRPr="0009704F" w:rsidRDefault="008B538E" w:rsidP="008B538E">
      <w:pPr>
        <w:rPr>
          <w:rFonts w:cs="Arial"/>
          <w:sz w:val="20"/>
          <w:szCs w:val="20"/>
          <w:lang w:val="en-GB"/>
        </w:rPr>
      </w:pPr>
      <w:r w:rsidRPr="0009704F">
        <w:rPr>
          <w:rFonts w:cs="Arial"/>
          <w:sz w:val="20"/>
          <w:szCs w:val="20"/>
          <w:lang w:val="en-GB"/>
        </w:rPr>
        <w:t>_____________________________________</w:t>
      </w:r>
    </w:p>
    <w:p w14:paraId="1871679C" w14:textId="77777777" w:rsidR="008B538E" w:rsidRPr="0009704F" w:rsidRDefault="008B538E" w:rsidP="008B538E">
      <w:pPr>
        <w:rPr>
          <w:rFonts w:cs="Arial"/>
          <w:sz w:val="20"/>
          <w:szCs w:val="20"/>
          <w:lang w:val="en-GB"/>
        </w:rPr>
      </w:pPr>
      <w:r w:rsidRPr="0009704F">
        <w:rPr>
          <w:rFonts w:cs="Arial"/>
          <w:sz w:val="20"/>
          <w:szCs w:val="20"/>
          <w:lang w:val="en-GB"/>
        </w:rPr>
        <w:t>(signature of the Representative of Bidder under the sequence No. 2)</w:t>
      </w:r>
    </w:p>
    <w:p w14:paraId="51A07961" w14:textId="77777777" w:rsidR="008B538E" w:rsidRPr="0009704F" w:rsidRDefault="008B538E" w:rsidP="008B538E">
      <w:pPr>
        <w:rPr>
          <w:rFonts w:cs="Arial"/>
          <w:sz w:val="20"/>
          <w:szCs w:val="20"/>
          <w:lang w:val="en-GB"/>
        </w:rPr>
      </w:pPr>
    </w:p>
    <w:p w14:paraId="145D5070" w14:textId="77777777" w:rsidR="008B538E" w:rsidRPr="0009704F" w:rsidRDefault="008B538E" w:rsidP="008B538E">
      <w:pPr>
        <w:rPr>
          <w:rFonts w:cs="Arial"/>
          <w:sz w:val="20"/>
          <w:szCs w:val="20"/>
          <w:lang w:val="en-GB"/>
        </w:rPr>
      </w:pPr>
      <w:r w:rsidRPr="0009704F">
        <w:rPr>
          <w:rFonts w:cs="Arial"/>
          <w:sz w:val="20"/>
          <w:szCs w:val="20"/>
          <w:lang w:val="en-GB"/>
        </w:rPr>
        <w:t>_________________________________________________</w:t>
      </w:r>
    </w:p>
    <w:p w14:paraId="5AE39621" w14:textId="77777777" w:rsidR="008B538E" w:rsidRPr="0009704F" w:rsidRDefault="008B538E" w:rsidP="008B538E">
      <w:pPr>
        <w:rPr>
          <w:rFonts w:cs="Arial"/>
          <w:sz w:val="20"/>
          <w:szCs w:val="20"/>
          <w:lang w:val="en-GB"/>
        </w:rPr>
      </w:pPr>
      <w:r w:rsidRPr="0009704F">
        <w:rPr>
          <w:rFonts w:cs="Arial"/>
          <w:sz w:val="20"/>
          <w:szCs w:val="20"/>
          <w:lang w:val="en-GB"/>
        </w:rPr>
        <w:t>(signature of the Representative of Bidder under the sequence No. 3)</w:t>
      </w:r>
    </w:p>
    <w:p w14:paraId="680347BA" w14:textId="77777777" w:rsidR="008B538E" w:rsidRPr="0009704F" w:rsidRDefault="008B538E" w:rsidP="008B538E">
      <w:pPr>
        <w:rPr>
          <w:rFonts w:cs="Arial"/>
          <w:sz w:val="20"/>
          <w:szCs w:val="20"/>
          <w:lang w:val="en-GB"/>
        </w:rPr>
      </w:pPr>
    </w:p>
    <w:tbl>
      <w:tblPr>
        <w:tblpPr w:leftFromText="141" w:rightFromText="141" w:vertAnchor="text" w:horzAnchor="margin" w:tblpY="834"/>
        <w:tblOverlap w:val="never"/>
        <w:tblW w:w="9286" w:type="dxa"/>
        <w:tblLayout w:type="fixed"/>
        <w:tblLook w:val="0000" w:firstRow="0" w:lastRow="0" w:firstColumn="0" w:lastColumn="0" w:noHBand="0" w:noVBand="0"/>
      </w:tblPr>
      <w:tblGrid>
        <w:gridCol w:w="4643"/>
        <w:gridCol w:w="4643"/>
      </w:tblGrid>
      <w:tr w:rsidR="008B538E" w:rsidRPr="0009704F" w14:paraId="28A05272" w14:textId="77777777" w:rsidTr="003F4097">
        <w:tc>
          <w:tcPr>
            <w:tcW w:w="4643" w:type="dxa"/>
          </w:tcPr>
          <w:p w14:paraId="60E39F4F" w14:textId="77777777" w:rsidR="008B538E" w:rsidRPr="0009704F" w:rsidRDefault="008B538E" w:rsidP="003F4097">
            <w:pPr>
              <w:rPr>
                <w:rFonts w:cs="Arial"/>
                <w:sz w:val="20"/>
                <w:szCs w:val="20"/>
                <w:lang w:val="en-GB"/>
              </w:rPr>
            </w:pPr>
            <w:r w:rsidRPr="0009704F">
              <w:rPr>
                <w:rFonts w:cs="Arial"/>
                <w:sz w:val="20"/>
                <w:szCs w:val="20"/>
                <w:lang w:val="en-GB"/>
              </w:rPr>
              <w:t>Place and date:</w:t>
            </w:r>
          </w:p>
        </w:tc>
        <w:tc>
          <w:tcPr>
            <w:tcW w:w="4643" w:type="dxa"/>
          </w:tcPr>
          <w:p w14:paraId="17637364" w14:textId="77777777" w:rsidR="008B538E" w:rsidRPr="0009704F" w:rsidRDefault="008B538E" w:rsidP="003F4097">
            <w:pPr>
              <w:rPr>
                <w:rFonts w:cs="Arial"/>
                <w:sz w:val="20"/>
                <w:szCs w:val="20"/>
                <w:lang w:val="en-GB"/>
              </w:rPr>
            </w:pPr>
            <w:r w:rsidRPr="0009704F">
              <w:rPr>
                <w:rFonts w:cs="Arial"/>
                <w:sz w:val="20"/>
                <w:szCs w:val="20"/>
                <w:lang w:val="en-GB"/>
              </w:rPr>
              <w:t>Bidder:</w:t>
            </w:r>
          </w:p>
          <w:p w14:paraId="5D4E8710" w14:textId="77777777" w:rsidR="008B538E" w:rsidRPr="0009704F" w:rsidRDefault="008B538E" w:rsidP="003F4097">
            <w:pPr>
              <w:rPr>
                <w:rFonts w:cs="Arial"/>
                <w:sz w:val="20"/>
                <w:szCs w:val="20"/>
                <w:lang w:val="en-GB"/>
              </w:rPr>
            </w:pPr>
          </w:p>
        </w:tc>
      </w:tr>
      <w:tr w:rsidR="008B538E" w:rsidRPr="0009704F" w14:paraId="4AF1F06A" w14:textId="77777777" w:rsidTr="003F4097">
        <w:tc>
          <w:tcPr>
            <w:tcW w:w="4643" w:type="dxa"/>
          </w:tcPr>
          <w:p w14:paraId="2987ACE4" w14:textId="77777777" w:rsidR="008B538E" w:rsidRPr="0009704F" w:rsidRDefault="008B538E" w:rsidP="003F4097">
            <w:pPr>
              <w:ind w:right="100"/>
              <w:jc w:val="right"/>
              <w:rPr>
                <w:rFonts w:cs="Arial"/>
                <w:sz w:val="20"/>
                <w:szCs w:val="20"/>
                <w:lang w:val="en-GB"/>
              </w:rPr>
            </w:pPr>
          </w:p>
        </w:tc>
        <w:tc>
          <w:tcPr>
            <w:tcW w:w="4643" w:type="dxa"/>
          </w:tcPr>
          <w:p w14:paraId="5500799F" w14:textId="77777777" w:rsidR="008B538E" w:rsidRPr="0009704F" w:rsidRDefault="008B538E" w:rsidP="003F4097">
            <w:pPr>
              <w:rPr>
                <w:rFonts w:cs="Arial"/>
                <w:sz w:val="20"/>
                <w:szCs w:val="20"/>
                <w:lang w:val="en-GB"/>
              </w:rPr>
            </w:pPr>
          </w:p>
          <w:p w14:paraId="0E46BDF4" w14:textId="77777777" w:rsidR="008B538E" w:rsidRPr="0009704F" w:rsidRDefault="008B538E" w:rsidP="003F4097">
            <w:pPr>
              <w:rPr>
                <w:rFonts w:cs="Arial"/>
                <w:sz w:val="20"/>
                <w:szCs w:val="20"/>
                <w:lang w:val="en-GB"/>
              </w:rPr>
            </w:pPr>
            <w:r w:rsidRPr="0009704F">
              <w:rPr>
                <w:rFonts w:cs="Arial"/>
                <w:sz w:val="20"/>
                <w:szCs w:val="20"/>
                <w:lang w:val="en-GB"/>
              </w:rPr>
              <w:t>Stamp and signature:</w:t>
            </w:r>
          </w:p>
        </w:tc>
      </w:tr>
    </w:tbl>
    <w:p w14:paraId="3EA0E3E1" w14:textId="77777777" w:rsidR="00C909B7" w:rsidRPr="004855C9" w:rsidRDefault="008B538E" w:rsidP="00616E47">
      <w:pPr>
        <w:jc w:val="both"/>
        <w:rPr>
          <w:rFonts w:cs="Arial"/>
          <w:b/>
          <w:i/>
          <w:sz w:val="18"/>
          <w:szCs w:val="18"/>
          <w:lang w:val="en-GB"/>
        </w:rPr>
      </w:pPr>
      <w:r w:rsidRPr="0009704F">
        <w:rPr>
          <w:rFonts w:cs="Arial"/>
          <w:b/>
          <w:i/>
          <w:sz w:val="18"/>
          <w:szCs w:val="18"/>
          <w:lang w:val="en-GB"/>
        </w:rPr>
        <w:t>NOTICE:</w:t>
      </w:r>
      <w:r w:rsidRPr="0009704F">
        <w:rPr>
          <w:rFonts w:cs="Arial"/>
          <w:i/>
          <w:sz w:val="18"/>
          <w:szCs w:val="18"/>
          <w:lang w:val="en-GB"/>
        </w:rPr>
        <w:t xml:space="preserve"> In case that Bidder has more than two Representative, this form must be photocopied</w:t>
      </w:r>
      <w:r w:rsidRPr="00C909B7">
        <w:rPr>
          <w:rFonts w:cs="Arial"/>
          <w:i/>
          <w:sz w:val="18"/>
          <w:szCs w:val="18"/>
          <w:lang w:val="en-GB"/>
        </w:rPr>
        <w:t>.</w:t>
      </w:r>
      <w:r w:rsidR="00C909B7" w:rsidRPr="00C909B7">
        <w:rPr>
          <w:rFonts w:cs="Arial"/>
          <w:i/>
          <w:sz w:val="18"/>
          <w:szCs w:val="18"/>
          <w:lang w:val="en-GB"/>
        </w:rPr>
        <w:t xml:space="preserve"> </w:t>
      </w:r>
      <w:r w:rsidR="00C909B7" w:rsidRPr="004855C9">
        <w:rPr>
          <w:rFonts w:cs="Arial"/>
          <w:b/>
          <w:i/>
          <w:sz w:val="18"/>
          <w:szCs w:val="18"/>
          <w:lang w:val="en-GB"/>
        </w:rPr>
        <w:t>If a group of the bidders submit the joint venture bid this form shall be copied and filled by each of the representative.</w:t>
      </w:r>
    </w:p>
    <w:p w14:paraId="3D53129E" w14:textId="77777777" w:rsidR="00616E47" w:rsidRPr="0009704F" w:rsidRDefault="00616E47" w:rsidP="00616E47">
      <w:pPr>
        <w:jc w:val="both"/>
        <w:rPr>
          <w:rFonts w:cs="Arial"/>
          <w:sz w:val="20"/>
          <w:szCs w:val="20"/>
          <w:lang w:val="en-GB"/>
        </w:rPr>
      </w:pPr>
    </w:p>
    <w:p w14:paraId="36FE161C" w14:textId="77777777" w:rsidR="00C909B7" w:rsidRPr="007E27F8" w:rsidRDefault="008B538E" w:rsidP="00616E47">
      <w:pPr>
        <w:jc w:val="right"/>
        <w:rPr>
          <w:rFonts w:cs="Arial"/>
          <w:b/>
          <w:sz w:val="20"/>
          <w:szCs w:val="20"/>
          <w:lang w:val="en-GB"/>
        </w:rPr>
      </w:pPr>
      <w:r w:rsidRPr="0009704F">
        <w:rPr>
          <w:rFonts w:cs="Arial"/>
          <w:b/>
          <w:bCs/>
          <w:sz w:val="20"/>
          <w:szCs w:val="20"/>
          <w:lang w:val="en-GB"/>
        </w:rPr>
        <w:br w:type="page"/>
      </w:r>
      <w:r w:rsidR="00C909B7" w:rsidRPr="007E27F8">
        <w:rPr>
          <w:rFonts w:cs="Arial"/>
          <w:b/>
          <w:sz w:val="20"/>
          <w:szCs w:val="20"/>
          <w:lang w:val="en-GB"/>
        </w:rPr>
        <w:t>FORM D/</w:t>
      </w:r>
      <w:r w:rsidR="00C909B7">
        <w:rPr>
          <w:rFonts w:cs="Arial"/>
          <w:b/>
          <w:sz w:val="20"/>
          <w:szCs w:val="20"/>
          <w:lang w:val="en-GB"/>
        </w:rPr>
        <w:t>11</w:t>
      </w:r>
    </w:p>
    <w:p w14:paraId="4CA2FA6D" w14:textId="77777777" w:rsidR="00C909B7" w:rsidRPr="007E27F8" w:rsidRDefault="00C909B7" w:rsidP="00C909B7">
      <w:pPr>
        <w:rPr>
          <w:rFonts w:cs="Arial"/>
          <w:sz w:val="20"/>
          <w:szCs w:val="20"/>
          <w:lang w:val="en-GB"/>
        </w:rPr>
      </w:pPr>
    </w:p>
    <w:p w14:paraId="236E01AA" w14:textId="77777777" w:rsidR="00C909B7" w:rsidRPr="007E27F8" w:rsidRDefault="00C909B7" w:rsidP="00C909B7">
      <w:pPr>
        <w:rPr>
          <w:rFonts w:cs="Arial"/>
          <w:sz w:val="20"/>
          <w:szCs w:val="20"/>
          <w:lang w:val="en-GB"/>
        </w:rPr>
      </w:pPr>
    </w:p>
    <w:p w14:paraId="4E4296F9" w14:textId="77777777" w:rsidR="00C909B7" w:rsidRPr="008067D9" w:rsidRDefault="00C909B7" w:rsidP="00C909B7">
      <w:pPr>
        <w:tabs>
          <w:tab w:val="left" w:pos="3686"/>
        </w:tabs>
        <w:jc w:val="center"/>
        <w:rPr>
          <w:rFonts w:cs="Arial"/>
          <w:b/>
          <w:sz w:val="20"/>
          <w:szCs w:val="20"/>
        </w:rPr>
      </w:pPr>
      <w:r w:rsidRPr="007E27F8">
        <w:rPr>
          <w:rFonts w:cs="Arial"/>
          <w:sz w:val="20"/>
          <w:szCs w:val="20"/>
          <w:lang w:val="en-GB"/>
        </w:rPr>
        <w:t xml:space="preserve"> </w:t>
      </w:r>
      <w:r w:rsidRPr="008067D9">
        <w:rPr>
          <w:rFonts w:cs="Arial"/>
          <w:b/>
          <w:sz w:val="20"/>
          <w:szCs w:val="20"/>
        </w:rPr>
        <w:t xml:space="preserve">STATEMENT OF THE </w:t>
      </w:r>
      <w:r w:rsidRPr="006F1259">
        <w:rPr>
          <w:rFonts w:cs="Arial"/>
          <w:b/>
          <w:sz w:val="20"/>
          <w:szCs w:val="20"/>
          <w:lang w:val="en-GB"/>
        </w:rPr>
        <w:t>BIDDER</w:t>
      </w:r>
      <w:r>
        <w:rPr>
          <w:rFonts w:cs="Arial"/>
          <w:b/>
          <w:sz w:val="20"/>
          <w:szCs w:val="20"/>
        </w:rPr>
        <w:t xml:space="preserve"> IN RELATION TO LABOUR PAYMENTS</w:t>
      </w:r>
      <w:r w:rsidR="00893FBB">
        <w:rPr>
          <w:rFonts w:cs="Arial"/>
          <w:b/>
          <w:sz w:val="20"/>
          <w:szCs w:val="20"/>
        </w:rPr>
        <w:t xml:space="preserve"> AND LIST OF NEGATIVE REFERENCES</w:t>
      </w:r>
    </w:p>
    <w:p w14:paraId="6BA69B7B" w14:textId="77777777" w:rsidR="00C909B7" w:rsidRPr="008067D9" w:rsidRDefault="00C909B7" w:rsidP="00C909B7">
      <w:pPr>
        <w:tabs>
          <w:tab w:val="left" w:pos="3686"/>
        </w:tabs>
        <w:rPr>
          <w:rFonts w:cs="Arial"/>
          <w:sz w:val="20"/>
          <w:szCs w:val="20"/>
        </w:rPr>
      </w:pPr>
    </w:p>
    <w:p w14:paraId="71A7B365" w14:textId="77777777" w:rsidR="00C909B7" w:rsidRPr="008067D9" w:rsidRDefault="00C909B7" w:rsidP="00C909B7">
      <w:pPr>
        <w:tabs>
          <w:tab w:val="left" w:pos="3686"/>
        </w:tabs>
        <w:jc w:val="both"/>
        <w:rPr>
          <w:rFonts w:cs="Arial"/>
          <w:sz w:val="20"/>
          <w:szCs w:val="20"/>
        </w:rPr>
      </w:pPr>
      <w:r w:rsidRPr="008067D9">
        <w:rPr>
          <w:rFonts w:cs="Arial"/>
          <w:sz w:val="20"/>
          <w:szCs w:val="20"/>
        </w:rPr>
        <w:t xml:space="preserve">In accordance with the public procurement </w:t>
      </w:r>
    </w:p>
    <w:p w14:paraId="499A1151" w14:textId="77777777" w:rsidR="00C909B7" w:rsidRPr="008067D9" w:rsidRDefault="00C909B7" w:rsidP="00C909B7">
      <w:pPr>
        <w:tabs>
          <w:tab w:val="left" w:pos="3686"/>
        </w:tabs>
        <w:jc w:val="both"/>
        <w:rPr>
          <w:rFonts w:cs="Arial"/>
          <w:sz w:val="20"/>
          <w:szCs w:val="20"/>
        </w:rPr>
      </w:pPr>
    </w:p>
    <w:tbl>
      <w:tblPr>
        <w:tblW w:w="7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63"/>
        <w:gridCol w:w="5300"/>
      </w:tblGrid>
      <w:tr w:rsidR="00C909B7" w:rsidRPr="008067D9" w14:paraId="6A6404D3" w14:textId="77777777" w:rsidTr="00C909B7">
        <w:trPr>
          <w:jc w:val="center"/>
        </w:trPr>
        <w:tc>
          <w:tcPr>
            <w:tcW w:w="2463" w:type="dxa"/>
          </w:tcPr>
          <w:p w14:paraId="3697325C" w14:textId="77777777" w:rsidR="00C909B7" w:rsidRPr="008067D9" w:rsidRDefault="00C909B7" w:rsidP="00C909B7">
            <w:pPr>
              <w:tabs>
                <w:tab w:val="left" w:pos="3686"/>
              </w:tabs>
              <w:jc w:val="both"/>
              <w:rPr>
                <w:rFonts w:cs="Arial"/>
                <w:sz w:val="20"/>
                <w:szCs w:val="20"/>
              </w:rPr>
            </w:pPr>
            <w:r w:rsidRPr="008067D9">
              <w:rPr>
                <w:rFonts w:cs="Arial"/>
                <w:sz w:val="20"/>
                <w:szCs w:val="20"/>
              </w:rPr>
              <w:t xml:space="preserve">Contracting Authority: </w:t>
            </w:r>
          </w:p>
          <w:p w14:paraId="6173B668" w14:textId="77777777" w:rsidR="00C909B7" w:rsidRPr="008067D9" w:rsidRDefault="00C909B7" w:rsidP="00C909B7">
            <w:pPr>
              <w:tabs>
                <w:tab w:val="left" w:pos="3686"/>
              </w:tabs>
              <w:jc w:val="both"/>
              <w:rPr>
                <w:rFonts w:cs="Arial"/>
                <w:sz w:val="20"/>
                <w:szCs w:val="20"/>
              </w:rPr>
            </w:pPr>
          </w:p>
        </w:tc>
        <w:tc>
          <w:tcPr>
            <w:tcW w:w="5300" w:type="dxa"/>
            <w:vAlign w:val="center"/>
          </w:tcPr>
          <w:p w14:paraId="2F299C75" w14:textId="77777777" w:rsidR="00C909B7" w:rsidRPr="008067D9" w:rsidRDefault="00C909B7" w:rsidP="00C909B7">
            <w:pPr>
              <w:tabs>
                <w:tab w:val="left" w:pos="3686"/>
              </w:tabs>
              <w:rPr>
                <w:rFonts w:cs="Arial"/>
                <w:sz w:val="20"/>
                <w:szCs w:val="20"/>
              </w:rPr>
            </w:pPr>
            <w:r w:rsidRPr="0009704F">
              <w:rPr>
                <w:rFonts w:cs="Arial"/>
                <w:sz w:val="20"/>
                <w:szCs w:val="20"/>
                <w:lang w:val="en-GB"/>
              </w:rPr>
              <w:t>Slovenia Control, Slovenian Air Navigation Services, Limited, Zg. Brnik 130n, 4210 Brnik - aerodrom, Slovenia</w:t>
            </w:r>
          </w:p>
        </w:tc>
      </w:tr>
      <w:tr w:rsidR="00C909B7" w:rsidRPr="008067D9" w14:paraId="2AFE94C1" w14:textId="77777777" w:rsidTr="00C909B7">
        <w:trPr>
          <w:jc w:val="center"/>
        </w:trPr>
        <w:tc>
          <w:tcPr>
            <w:tcW w:w="2463" w:type="dxa"/>
          </w:tcPr>
          <w:p w14:paraId="1A1A0811" w14:textId="77777777" w:rsidR="00C909B7" w:rsidRPr="008067D9" w:rsidRDefault="00C909B7" w:rsidP="00C909B7">
            <w:pPr>
              <w:tabs>
                <w:tab w:val="left" w:pos="3686"/>
              </w:tabs>
              <w:jc w:val="both"/>
              <w:rPr>
                <w:rFonts w:cs="Arial"/>
                <w:sz w:val="20"/>
                <w:szCs w:val="20"/>
              </w:rPr>
            </w:pPr>
            <w:r w:rsidRPr="008067D9">
              <w:rPr>
                <w:rFonts w:cs="Arial"/>
                <w:sz w:val="20"/>
                <w:szCs w:val="20"/>
              </w:rPr>
              <w:t xml:space="preserve">Public procurement: </w:t>
            </w:r>
          </w:p>
          <w:p w14:paraId="73B43FDA" w14:textId="77777777" w:rsidR="00C909B7" w:rsidRPr="008067D9" w:rsidRDefault="00C909B7" w:rsidP="00C909B7">
            <w:pPr>
              <w:tabs>
                <w:tab w:val="left" w:pos="3686"/>
              </w:tabs>
              <w:jc w:val="both"/>
              <w:rPr>
                <w:rFonts w:cs="Arial"/>
                <w:sz w:val="20"/>
                <w:szCs w:val="20"/>
              </w:rPr>
            </w:pPr>
          </w:p>
        </w:tc>
        <w:tc>
          <w:tcPr>
            <w:tcW w:w="5300" w:type="dxa"/>
            <w:vAlign w:val="center"/>
          </w:tcPr>
          <w:p w14:paraId="65027991" w14:textId="77777777" w:rsidR="00C909B7" w:rsidRPr="00C3544A" w:rsidRDefault="00D71A43" w:rsidP="00C909B7">
            <w:pPr>
              <w:tabs>
                <w:tab w:val="left" w:pos="3686"/>
              </w:tabs>
              <w:rPr>
                <w:rFonts w:cs="Arial"/>
                <w:sz w:val="20"/>
                <w:szCs w:val="20"/>
              </w:rPr>
            </w:pPr>
            <w:r>
              <w:rPr>
                <w:rFonts w:cs="Arial"/>
                <w:sz w:val="20"/>
                <w:szCs w:val="20"/>
                <w:lang w:val="en-GB"/>
              </w:rPr>
              <w:t>Data Link System</w:t>
            </w:r>
          </w:p>
        </w:tc>
      </w:tr>
      <w:tr w:rsidR="00C909B7" w:rsidRPr="008067D9" w14:paraId="7F180997" w14:textId="77777777" w:rsidTr="00C909B7">
        <w:trPr>
          <w:jc w:val="center"/>
        </w:trPr>
        <w:tc>
          <w:tcPr>
            <w:tcW w:w="2463" w:type="dxa"/>
          </w:tcPr>
          <w:p w14:paraId="039D8B3B" w14:textId="77777777" w:rsidR="00C909B7" w:rsidRPr="008067D9" w:rsidRDefault="00C909B7" w:rsidP="00C909B7">
            <w:pPr>
              <w:tabs>
                <w:tab w:val="left" w:pos="3686"/>
              </w:tabs>
              <w:jc w:val="both"/>
              <w:rPr>
                <w:rFonts w:cs="Arial"/>
                <w:sz w:val="20"/>
                <w:szCs w:val="20"/>
              </w:rPr>
            </w:pPr>
            <w:r w:rsidRPr="008067D9">
              <w:rPr>
                <w:rFonts w:cs="Arial"/>
                <w:sz w:val="20"/>
                <w:szCs w:val="20"/>
              </w:rPr>
              <w:t xml:space="preserve">Internal number of the public procurement: </w:t>
            </w:r>
          </w:p>
        </w:tc>
        <w:tc>
          <w:tcPr>
            <w:tcW w:w="5300" w:type="dxa"/>
            <w:vAlign w:val="center"/>
          </w:tcPr>
          <w:p w14:paraId="4DF3051D" w14:textId="77777777" w:rsidR="00C909B7" w:rsidRPr="00281F97" w:rsidRDefault="00B13844" w:rsidP="00C909B7">
            <w:pPr>
              <w:tabs>
                <w:tab w:val="left" w:pos="3686"/>
              </w:tabs>
              <w:rPr>
                <w:rFonts w:cs="Arial"/>
                <w:sz w:val="20"/>
                <w:szCs w:val="20"/>
                <w:lang w:val="en-GB"/>
              </w:rPr>
            </w:pPr>
            <w:r w:rsidRPr="00281F97">
              <w:rPr>
                <w:rFonts w:cs="Arial"/>
                <w:sz w:val="20"/>
                <w:szCs w:val="20"/>
                <w:lang w:val="en-GB"/>
              </w:rPr>
              <w:t>276-</w:t>
            </w:r>
            <w:r w:rsidR="00DB53EF">
              <w:rPr>
                <w:rFonts w:cs="Arial"/>
                <w:sz w:val="20"/>
                <w:szCs w:val="20"/>
                <w:lang w:val="en-GB"/>
              </w:rPr>
              <w:t>14</w:t>
            </w:r>
          </w:p>
        </w:tc>
      </w:tr>
    </w:tbl>
    <w:p w14:paraId="5834E0D0" w14:textId="77777777" w:rsidR="00C909B7" w:rsidRDefault="00C909B7" w:rsidP="00C909B7">
      <w:pPr>
        <w:tabs>
          <w:tab w:val="left" w:pos="3686"/>
        </w:tabs>
        <w:jc w:val="both"/>
        <w:rPr>
          <w:rFonts w:cs="Arial"/>
          <w:sz w:val="20"/>
          <w:szCs w:val="20"/>
        </w:rPr>
      </w:pPr>
    </w:p>
    <w:p w14:paraId="7FA1683F" w14:textId="77777777" w:rsidR="00C909B7" w:rsidRDefault="00C909B7" w:rsidP="00C909B7">
      <w:pPr>
        <w:pBdr>
          <w:bottom w:val="single" w:sz="12" w:space="1" w:color="auto"/>
        </w:pBdr>
        <w:tabs>
          <w:tab w:val="left" w:pos="3686"/>
        </w:tabs>
        <w:jc w:val="both"/>
        <w:rPr>
          <w:rFonts w:cs="Arial"/>
          <w:sz w:val="20"/>
          <w:szCs w:val="20"/>
        </w:rPr>
      </w:pPr>
    </w:p>
    <w:p w14:paraId="6E292D2C" w14:textId="77777777" w:rsidR="00C909B7" w:rsidRDefault="00C909B7" w:rsidP="00C909B7">
      <w:pPr>
        <w:tabs>
          <w:tab w:val="left" w:pos="3686"/>
        </w:tabs>
        <w:jc w:val="both"/>
        <w:rPr>
          <w:rFonts w:cs="Arial"/>
          <w:sz w:val="20"/>
          <w:szCs w:val="20"/>
        </w:rPr>
      </w:pPr>
      <w:r>
        <w:rPr>
          <w:rFonts w:cs="Arial"/>
          <w:sz w:val="20"/>
          <w:szCs w:val="20"/>
        </w:rPr>
        <w:t xml:space="preserve">(name and address of the </w:t>
      </w:r>
      <w:r w:rsidRPr="007E27F8">
        <w:rPr>
          <w:rFonts w:cs="Arial"/>
          <w:sz w:val="20"/>
          <w:szCs w:val="20"/>
          <w:lang w:val="en-GB"/>
        </w:rPr>
        <w:t>Bidder</w:t>
      </w:r>
      <w:r>
        <w:rPr>
          <w:rFonts w:cs="Arial"/>
          <w:sz w:val="20"/>
          <w:szCs w:val="20"/>
        </w:rPr>
        <w:t>)</w:t>
      </w:r>
    </w:p>
    <w:p w14:paraId="3CB6ED97" w14:textId="77777777" w:rsidR="00C909B7" w:rsidRPr="008067D9" w:rsidRDefault="00C909B7" w:rsidP="00C909B7">
      <w:pPr>
        <w:tabs>
          <w:tab w:val="left" w:pos="3686"/>
        </w:tabs>
        <w:jc w:val="both"/>
        <w:rPr>
          <w:rFonts w:cs="Arial"/>
          <w:sz w:val="20"/>
          <w:szCs w:val="20"/>
        </w:rPr>
      </w:pPr>
    </w:p>
    <w:p w14:paraId="50C59664" w14:textId="77777777" w:rsidR="00C909B7" w:rsidRDefault="00C909B7" w:rsidP="00C909B7">
      <w:pPr>
        <w:tabs>
          <w:tab w:val="left" w:pos="3686"/>
        </w:tabs>
        <w:jc w:val="both"/>
        <w:rPr>
          <w:rFonts w:cs="Arial"/>
          <w:sz w:val="20"/>
          <w:szCs w:val="20"/>
          <w:lang w:val="en-GB"/>
        </w:rPr>
      </w:pPr>
      <w:r w:rsidRPr="008067D9">
        <w:rPr>
          <w:rFonts w:cs="Arial"/>
          <w:sz w:val="20"/>
          <w:szCs w:val="20"/>
        </w:rPr>
        <w:t xml:space="preserve">we herewith declare that we </w:t>
      </w:r>
      <w:r>
        <w:rPr>
          <w:rFonts w:cs="Arial"/>
          <w:sz w:val="20"/>
          <w:szCs w:val="20"/>
        </w:rPr>
        <w:t>were</w:t>
      </w:r>
      <w:r>
        <w:rPr>
          <w:rFonts w:cs="Arial"/>
          <w:sz w:val="20"/>
          <w:szCs w:val="20"/>
          <w:lang w:val="en-GB"/>
        </w:rPr>
        <w:t xml:space="preserve"> not fined twice f</w:t>
      </w:r>
      <w:r w:rsidRPr="003511DD">
        <w:rPr>
          <w:rFonts w:cs="Arial"/>
          <w:sz w:val="20"/>
          <w:szCs w:val="20"/>
          <w:lang w:val="en-GB"/>
        </w:rPr>
        <w:t xml:space="preserve">or an </w:t>
      </w:r>
      <w:r>
        <w:rPr>
          <w:rFonts w:cs="Arial"/>
          <w:sz w:val="20"/>
          <w:szCs w:val="20"/>
          <w:lang w:val="en-GB"/>
        </w:rPr>
        <w:t>minor offenc</w:t>
      </w:r>
      <w:r w:rsidRPr="003511DD">
        <w:rPr>
          <w:rFonts w:cs="Arial"/>
          <w:sz w:val="20"/>
          <w:szCs w:val="20"/>
          <w:lang w:val="en-GB"/>
        </w:rPr>
        <w:t xml:space="preserve">e in relation to labour payment by </w:t>
      </w:r>
      <w:r>
        <w:rPr>
          <w:rFonts w:cs="Arial"/>
          <w:sz w:val="20"/>
          <w:szCs w:val="20"/>
          <w:lang w:val="en-GB"/>
        </w:rPr>
        <w:t>a</w:t>
      </w:r>
      <w:r w:rsidRPr="003511DD">
        <w:rPr>
          <w:rFonts w:cs="Arial"/>
          <w:sz w:val="20"/>
          <w:szCs w:val="20"/>
          <w:lang w:val="en-GB"/>
        </w:rPr>
        <w:t xml:space="preserve"> final decision of the competent authority of the Republic of Slovenia or another Member State or third country</w:t>
      </w:r>
      <w:r>
        <w:rPr>
          <w:rFonts w:cs="Arial"/>
          <w:sz w:val="20"/>
          <w:szCs w:val="20"/>
          <w:lang w:val="en-GB"/>
        </w:rPr>
        <w:t xml:space="preserve"> </w:t>
      </w:r>
      <w:r w:rsidRPr="003511DD">
        <w:rPr>
          <w:rFonts w:cs="Arial"/>
          <w:sz w:val="20"/>
          <w:szCs w:val="20"/>
          <w:lang w:val="en-GB"/>
        </w:rPr>
        <w:t>in the last three years prior to the deadline for submission of application</w:t>
      </w:r>
      <w:r>
        <w:rPr>
          <w:rFonts w:cs="Arial"/>
          <w:sz w:val="20"/>
          <w:szCs w:val="20"/>
          <w:lang w:val="en-GB"/>
        </w:rPr>
        <w:t>.</w:t>
      </w:r>
      <w:r w:rsidRPr="003511DD">
        <w:rPr>
          <w:rFonts w:cs="Arial"/>
          <w:sz w:val="20"/>
          <w:szCs w:val="20"/>
          <w:lang w:val="en-GB"/>
        </w:rPr>
        <w:t xml:space="preserve"> </w:t>
      </w:r>
    </w:p>
    <w:p w14:paraId="472760AE" w14:textId="77777777" w:rsidR="00C909B7" w:rsidRDefault="00C909B7" w:rsidP="00C909B7">
      <w:pPr>
        <w:tabs>
          <w:tab w:val="left" w:pos="3686"/>
        </w:tabs>
        <w:jc w:val="both"/>
        <w:rPr>
          <w:rFonts w:cs="Arial"/>
          <w:sz w:val="20"/>
          <w:szCs w:val="20"/>
          <w:lang w:val="en-GB"/>
        </w:rPr>
      </w:pPr>
    </w:p>
    <w:p w14:paraId="4CB4D1B2" w14:textId="77777777" w:rsidR="00C909B7" w:rsidRPr="008067D9" w:rsidRDefault="00C909B7" w:rsidP="00C909B7">
      <w:pPr>
        <w:tabs>
          <w:tab w:val="left" w:pos="3686"/>
        </w:tabs>
        <w:jc w:val="both"/>
        <w:rPr>
          <w:rFonts w:cs="Arial"/>
          <w:sz w:val="20"/>
          <w:szCs w:val="20"/>
        </w:rPr>
      </w:pPr>
      <w:r w:rsidRPr="008067D9">
        <w:rPr>
          <w:rFonts w:cs="Arial"/>
          <w:sz w:val="20"/>
          <w:szCs w:val="20"/>
        </w:rPr>
        <w:t xml:space="preserve">We herewith declare that we are not on the list of the bidders with negative references according </w:t>
      </w:r>
      <w:r>
        <w:rPr>
          <w:rFonts w:cs="Arial"/>
          <w:sz w:val="20"/>
          <w:szCs w:val="20"/>
          <w:lang w:val="en-GB"/>
        </w:rPr>
        <w:t>to Article 110 of ZJN-3 on the deadline for the submission of the application.</w:t>
      </w:r>
    </w:p>
    <w:p w14:paraId="4FDD7560" w14:textId="77777777" w:rsidR="00C909B7" w:rsidRPr="008067D9" w:rsidRDefault="00C909B7" w:rsidP="00C909B7">
      <w:pPr>
        <w:tabs>
          <w:tab w:val="left" w:pos="3686"/>
        </w:tabs>
        <w:jc w:val="both"/>
        <w:rPr>
          <w:rFonts w:cs="Arial"/>
          <w:sz w:val="20"/>
          <w:szCs w:val="20"/>
        </w:rPr>
      </w:pPr>
    </w:p>
    <w:p w14:paraId="7DECCA4C" w14:textId="77777777" w:rsidR="00C909B7" w:rsidRPr="008067D9" w:rsidRDefault="00C909B7" w:rsidP="00C909B7">
      <w:pPr>
        <w:tabs>
          <w:tab w:val="left" w:pos="3686"/>
        </w:tabs>
        <w:jc w:val="both"/>
        <w:rPr>
          <w:rFonts w:cs="Arial"/>
          <w:sz w:val="20"/>
          <w:szCs w:val="20"/>
        </w:rPr>
      </w:pPr>
      <w:r w:rsidRPr="008067D9">
        <w:rPr>
          <w:rFonts w:cs="Arial"/>
          <w:sz w:val="20"/>
          <w:szCs w:val="20"/>
        </w:rPr>
        <w:t xml:space="preserve">We herewith declare that we agree that the Contracting Authority obtains information on the fulfilment of this condition.  </w:t>
      </w:r>
    </w:p>
    <w:p w14:paraId="0019D16E" w14:textId="77777777" w:rsidR="00C909B7" w:rsidRPr="008067D9" w:rsidRDefault="00C909B7" w:rsidP="00C909B7">
      <w:pPr>
        <w:tabs>
          <w:tab w:val="left" w:pos="3686"/>
        </w:tabs>
        <w:jc w:val="both"/>
        <w:rPr>
          <w:rFonts w:cs="Arial"/>
          <w:sz w:val="20"/>
          <w:szCs w:val="20"/>
        </w:rPr>
      </w:pPr>
    </w:p>
    <w:p w14:paraId="79841A56" w14:textId="77777777" w:rsidR="00C909B7" w:rsidRPr="008067D9" w:rsidRDefault="00C909B7" w:rsidP="00C909B7">
      <w:pPr>
        <w:tabs>
          <w:tab w:val="left" w:pos="3686"/>
        </w:tabs>
        <w:jc w:val="both"/>
        <w:rPr>
          <w:rFonts w:cs="Arial"/>
          <w:sz w:val="20"/>
          <w:szCs w:val="20"/>
        </w:rPr>
      </w:pPr>
    </w:p>
    <w:p w14:paraId="5BF349FB" w14:textId="77777777" w:rsidR="00C909B7" w:rsidRPr="008067D9" w:rsidRDefault="00C909B7" w:rsidP="00C909B7">
      <w:pPr>
        <w:tabs>
          <w:tab w:val="left" w:pos="3686"/>
        </w:tabs>
        <w:jc w:val="both"/>
        <w:rPr>
          <w:rFonts w:cs="Arial"/>
          <w:sz w:val="20"/>
          <w:szCs w:val="20"/>
        </w:rPr>
      </w:pPr>
    </w:p>
    <w:tbl>
      <w:tblPr>
        <w:tblW w:w="0" w:type="auto"/>
        <w:tblLayout w:type="fixed"/>
        <w:tblLook w:val="0000" w:firstRow="0" w:lastRow="0" w:firstColumn="0" w:lastColumn="0" w:noHBand="0" w:noVBand="0"/>
      </w:tblPr>
      <w:tblGrid>
        <w:gridCol w:w="4361"/>
        <w:gridCol w:w="4361"/>
      </w:tblGrid>
      <w:tr w:rsidR="00C909B7" w:rsidRPr="008067D9" w14:paraId="0465B0D3" w14:textId="77777777" w:rsidTr="00C909B7">
        <w:trPr>
          <w:cantSplit/>
        </w:trPr>
        <w:tc>
          <w:tcPr>
            <w:tcW w:w="4361" w:type="dxa"/>
          </w:tcPr>
          <w:p w14:paraId="1F6A09A9" w14:textId="77777777" w:rsidR="00C909B7" w:rsidRPr="008067D9" w:rsidRDefault="00C909B7" w:rsidP="00C909B7">
            <w:pPr>
              <w:tabs>
                <w:tab w:val="left" w:pos="3686"/>
              </w:tabs>
              <w:rPr>
                <w:rFonts w:cs="Arial"/>
                <w:sz w:val="20"/>
                <w:szCs w:val="20"/>
              </w:rPr>
            </w:pPr>
          </w:p>
          <w:tbl>
            <w:tblPr>
              <w:tblW w:w="0" w:type="auto"/>
              <w:tblLayout w:type="fixed"/>
              <w:tblLook w:val="0000" w:firstRow="0" w:lastRow="0" w:firstColumn="0" w:lastColumn="0" w:noHBand="0" w:noVBand="0"/>
            </w:tblPr>
            <w:tblGrid>
              <w:gridCol w:w="4643"/>
              <w:gridCol w:w="4643"/>
            </w:tblGrid>
            <w:tr w:rsidR="00C909B7" w:rsidRPr="008067D9" w14:paraId="345A96C1" w14:textId="77777777" w:rsidTr="00C909B7">
              <w:tc>
                <w:tcPr>
                  <w:tcW w:w="4643" w:type="dxa"/>
                </w:tcPr>
                <w:p w14:paraId="42016C50" w14:textId="77777777" w:rsidR="00C909B7" w:rsidRPr="008067D9" w:rsidRDefault="00C909B7" w:rsidP="00C909B7">
                  <w:pPr>
                    <w:tabs>
                      <w:tab w:val="left" w:pos="3686"/>
                    </w:tabs>
                    <w:rPr>
                      <w:rFonts w:cs="Arial"/>
                      <w:sz w:val="20"/>
                      <w:szCs w:val="20"/>
                    </w:rPr>
                  </w:pPr>
                  <w:r w:rsidRPr="008067D9">
                    <w:rPr>
                      <w:rFonts w:cs="Arial"/>
                      <w:sz w:val="20"/>
                      <w:szCs w:val="20"/>
                    </w:rPr>
                    <w:t>Place and date:</w:t>
                  </w:r>
                </w:p>
              </w:tc>
              <w:tc>
                <w:tcPr>
                  <w:tcW w:w="4643" w:type="dxa"/>
                </w:tcPr>
                <w:p w14:paraId="4BA523AF" w14:textId="77777777" w:rsidR="00C909B7" w:rsidRPr="008067D9" w:rsidRDefault="00C909B7" w:rsidP="00C909B7">
                  <w:pPr>
                    <w:tabs>
                      <w:tab w:val="left" w:pos="3686"/>
                    </w:tabs>
                    <w:rPr>
                      <w:rFonts w:cs="Arial"/>
                      <w:sz w:val="20"/>
                      <w:szCs w:val="20"/>
                    </w:rPr>
                  </w:pPr>
                </w:p>
                <w:p w14:paraId="1956DCA0" w14:textId="77777777" w:rsidR="00C909B7" w:rsidRPr="008067D9" w:rsidRDefault="00C909B7" w:rsidP="00C909B7">
                  <w:pPr>
                    <w:tabs>
                      <w:tab w:val="left" w:pos="3686"/>
                    </w:tabs>
                    <w:rPr>
                      <w:rFonts w:cs="Arial"/>
                      <w:sz w:val="20"/>
                      <w:szCs w:val="20"/>
                    </w:rPr>
                  </w:pPr>
                </w:p>
              </w:tc>
            </w:tr>
            <w:tr w:rsidR="00C909B7" w:rsidRPr="008067D9" w14:paraId="4678B367" w14:textId="77777777" w:rsidTr="00C909B7">
              <w:tc>
                <w:tcPr>
                  <w:tcW w:w="4643" w:type="dxa"/>
                </w:tcPr>
                <w:p w14:paraId="12563F89" w14:textId="77777777" w:rsidR="00C909B7" w:rsidRPr="008067D9" w:rsidRDefault="00C909B7" w:rsidP="00C909B7">
                  <w:pPr>
                    <w:tabs>
                      <w:tab w:val="left" w:pos="3686"/>
                    </w:tabs>
                    <w:jc w:val="right"/>
                    <w:rPr>
                      <w:rFonts w:cs="Arial"/>
                      <w:sz w:val="20"/>
                      <w:szCs w:val="20"/>
                    </w:rPr>
                  </w:pPr>
                </w:p>
              </w:tc>
              <w:tc>
                <w:tcPr>
                  <w:tcW w:w="4643" w:type="dxa"/>
                </w:tcPr>
                <w:p w14:paraId="11D020F2" w14:textId="77777777" w:rsidR="00C909B7" w:rsidRPr="008067D9" w:rsidRDefault="00C909B7" w:rsidP="00C909B7">
                  <w:pPr>
                    <w:tabs>
                      <w:tab w:val="left" w:pos="3686"/>
                    </w:tabs>
                    <w:rPr>
                      <w:rFonts w:cs="Arial"/>
                      <w:sz w:val="20"/>
                      <w:szCs w:val="20"/>
                    </w:rPr>
                  </w:pPr>
                </w:p>
                <w:p w14:paraId="788CA3E6" w14:textId="77777777" w:rsidR="00C909B7" w:rsidRPr="008067D9" w:rsidRDefault="00C909B7" w:rsidP="00C909B7">
                  <w:pPr>
                    <w:tabs>
                      <w:tab w:val="left" w:pos="3686"/>
                    </w:tabs>
                    <w:rPr>
                      <w:rFonts w:cs="Arial"/>
                      <w:sz w:val="20"/>
                      <w:szCs w:val="20"/>
                    </w:rPr>
                  </w:pPr>
                </w:p>
              </w:tc>
            </w:tr>
          </w:tbl>
          <w:p w14:paraId="1F875235" w14:textId="77777777" w:rsidR="00C909B7" w:rsidRPr="008067D9" w:rsidRDefault="00C909B7" w:rsidP="00C909B7">
            <w:pPr>
              <w:tabs>
                <w:tab w:val="left" w:pos="3686"/>
              </w:tabs>
              <w:rPr>
                <w:rFonts w:cs="Arial"/>
                <w:sz w:val="20"/>
                <w:szCs w:val="20"/>
              </w:rPr>
            </w:pPr>
          </w:p>
        </w:tc>
        <w:tc>
          <w:tcPr>
            <w:tcW w:w="4361" w:type="dxa"/>
          </w:tcPr>
          <w:p w14:paraId="2569824A" w14:textId="77777777" w:rsidR="00C909B7" w:rsidRPr="008067D9" w:rsidRDefault="00C909B7" w:rsidP="00C909B7">
            <w:pPr>
              <w:tabs>
                <w:tab w:val="left" w:pos="3686"/>
              </w:tabs>
              <w:ind w:left="3294" w:hanging="3294"/>
              <w:rPr>
                <w:rFonts w:cs="Arial"/>
                <w:sz w:val="20"/>
                <w:szCs w:val="20"/>
              </w:rPr>
            </w:pPr>
          </w:p>
          <w:p w14:paraId="5BB80BDA" w14:textId="77777777" w:rsidR="00C909B7" w:rsidRPr="008067D9" w:rsidRDefault="00C909B7" w:rsidP="00C909B7">
            <w:pPr>
              <w:tabs>
                <w:tab w:val="left" w:pos="3686"/>
              </w:tabs>
              <w:rPr>
                <w:rFonts w:cs="Arial"/>
                <w:sz w:val="20"/>
                <w:szCs w:val="20"/>
              </w:rPr>
            </w:pPr>
            <w:r w:rsidRPr="008067D9">
              <w:rPr>
                <w:rFonts w:cs="Arial"/>
                <w:sz w:val="20"/>
                <w:szCs w:val="20"/>
              </w:rPr>
              <w:t xml:space="preserve">     </w:t>
            </w:r>
            <w:r w:rsidRPr="007E27F8">
              <w:rPr>
                <w:rFonts w:cs="Arial"/>
                <w:sz w:val="20"/>
                <w:szCs w:val="20"/>
                <w:lang w:val="en-GB"/>
              </w:rPr>
              <w:t>Bidder</w:t>
            </w:r>
            <w:r w:rsidRPr="008067D9">
              <w:rPr>
                <w:rFonts w:cs="Arial"/>
                <w:sz w:val="20"/>
                <w:szCs w:val="20"/>
              </w:rPr>
              <w:t>:</w:t>
            </w:r>
          </w:p>
          <w:p w14:paraId="3EAB8229" w14:textId="77777777" w:rsidR="00C909B7" w:rsidRPr="008067D9" w:rsidRDefault="00C909B7" w:rsidP="00C909B7">
            <w:pPr>
              <w:tabs>
                <w:tab w:val="left" w:pos="3686"/>
              </w:tabs>
              <w:ind w:left="3294" w:hanging="3294"/>
              <w:rPr>
                <w:rFonts w:cs="Arial"/>
                <w:sz w:val="20"/>
                <w:szCs w:val="20"/>
              </w:rPr>
            </w:pPr>
          </w:p>
          <w:p w14:paraId="54AD422C" w14:textId="77777777" w:rsidR="00C909B7" w:rsidRPr="008067D9" w:rsidRDefault="00C909B7" w:rsidP="00C909B7">
            <w:pPr>
              <w:tabs>
                <w:tab w:val="left" w:pos="3686"/>
              </w:tabs>
              <w:ind w:left="3294" w:hanging="3294"/>
              <w:rPr>
                <w:rFonts w:cs="Arial"/>
                <w:sz w:val="20"/>
                <w:szCs w:val="20"/>
              </w:rPr>
            </w:pPr>
          </w:p>
          <w:p w14:paraId="15D085AD" w14:textId="77777777" w:rsidR="00C909B7" w:rsidRPr="008067D9" w:rsidRDefault="00C909B7" w:rsidP="00C909B7">
            <w:pPr>
              <w:tabs>
                <w:tab w:val="left" w:pos="3686"/>
              </w:tabs>
              <w:rPr>
                <w:rFonts w:cs="Arial"/>
                <w:sz w:val="20"/>
                <w:szCs w:val="20"/>
              </w:rPr>
            </w:pPr>
            <w:r w:rsidRPr="008067D9">
              <w:rPr>
                <w:rFonts w:cs="Arial"/>
                <w:sz w:val="20"/>
                <w:szCs w:val="20"/>
              </w:rPr>
              <w:t xml:space="preserve">     Stamp and signature:</w:t>
            </w:r>
          </w:p>
          <w:p w14:paraId="7BA502B4" w14:textId="77777777" w:rsidR="00C909B7" w:rsidRPr="008067D9" w:rsidRDefault="00C909B7" w:rsidP="00C909B7">
            <w:pPr>
              <w:tabs>
                <w:tab w:val="left" w:pos="3686"/>
              </w:tabs>
              <w:ind w:left="3294" w:hanging="3294"/>
              <w:rPr>
                <w:rFonts w:cs="Arial"/>
                <w:sz w:val="20"/>
                <w:szCs w:val="20"/>
              </w:rPr>
            </w:pPr>
          </w:p>
        </w:tc>
      </w:tr>
    </w:tbl>
    <w:p w14:paraId="4C3D44D3" w14:textId="77777777" w:rsidR="00C909B7" w:rsidRDefault="00C909B7" w:rsidP="008B538E">
      <w:pPr>
        <w:jc w:val="right"/>
        <w:rPr>
          <w:rFonts w:cs="Arial"/>
          <w:b/>
          <w:bCs/>
          <w:sz w:val="20"/>
          <w:szCs w:val="20"/>
          <w:lang w:val="en-GB"/>
        </w:rPr>
      </w:pPr>
    </w:p>
    <w:p w14:paraId="65863901" w14:textId="77777777" w:rsidR="00C909B7" w:rsidRDefault="00C909B7" w:rsidP="008B538E">
      <w:pPr>
        <w:jc w:val="right"/>
        <w:rPr>
          <w:rFonts w:cs="Arial"/>
          <w:b/>
          <w:bCs/>
          <w:sz w:val="20"/>
          <w:szCs w:val="20"/>
          <w:lang w:val="en-GB"/>
        </w:rPr>
      </w:pPr>
    </w:p>
    <w:p w14:paraId="6945B9D8" w14:textId="77777777" w:rsidR="00C909B7" w:rsidRDefault="00C909B7" w:rsidP="008B538E">
      <w:pPr>
        <w:jc w:val="right"/>
        <w:rPr>
          <w:rFonts w:cs="Arial"/>
          <w:b/>
          <w:bCs/>
          <w:sz w:val="20"/>
          <w:szCs w:val="20"/>
          <w:lang w:val="en-GB"/>
        </w:rPr>
      </w:pPr>
    </w:p>
    <w:p w14:paraId="32F7958C" w14:textId="77777777" w:rsidR="00C909B7" w:rsidRDefault="00C909B7" w:rsidP="008B538E">
      <w:pPr>
        <w:jc w:val="right"/>
        <w:rPr>
          <w:rFonts w:cs="Arial"/>
          <w:b/>
          <w:bCs/>
          <w:sz w:val="20"/>
          <w:szCs w:val="20"/>
          <w:lang w:val="en-GB"/>
        </w:rPr>
      </w:pPr>
    </w:p>
    <w:p w14:paraId="5F30DBEC" w14:textId="77777777" w:rsidR="00C909B7" w:rsidRDefault="00C909B7" w:rsidP="008B538E">
      <w:pPr>
        <w:jc w:val="right"/>
        <w:rPr>
          <w:rFonts w:cs="Arial"/>
          <w:b/>
          <w:bCs/>
          <w:sz w:val="20"/>
          <w:szCs w:val="20"/>
          <w:lang w:val="en-GB"/>
        </w:rPr>
      </w:pPr>
    </w:p>
    <w:p w14:paraId="7071D22F" w14:textId="77777777" w:rsidR="00C909B7" w:rsidRDefault="00C909B7" w:rsidP="008B538E">
      <w:pPr>
        <w:jc w:val="right"/>
        <w:rPr>
          <w:rFonts w:cs="Arial"/>
          <w:b/>
          <w:bCs/>
          <w:sz w:val="20"/>
          <w:szCs w:val="20"/>
          <w:lang w:val="en-GB"/>
        </w:rPr>
      </w:pPr>
    </w:p>
    <w:p w14:paraId="59995307" w14:textId="77777777" w:rsidR="00C909B7" w:rsidRDefault="00C909B7" w:rsidP="008B538E">
      <w:pPr>
        <w:jc w:val="right"/>
        <w:rPr>
          <w:rFonts w:cs="Arial"/>
          <w:b/>
          <w:bCs/>
          <w:sz w:val="20"/>
          <w:szCs w:val="20"/>
          <w:lang w:val="en-GB"/>
        </w:rPr>
      </w:pPr>
    </w:p>
    <w:p w14:paraId="6A131A6B" w14:textId="77777777" w:rsidR="00C909B7" w:rsidRDefault="00C909B7" w:rsidP="008B538E">
      <w:pPr>
        <w:jc w:val="right"/>
        <w:rPr>
          <w:rFonts w:cs="Arial"/>
          <w:b/>
          <w:bCs/>
          <w:sz w:val="20"/>
          <w:szCs w:val="20"/>
          <w:lang w:val="en-GB"/>
        </w:rPr>
      </w:pPr>
    </w:p>
    <w:p w14:paraId="79E963C4" w14:textId="77777777" w:rsidR="00C909B7" w:rsidRDefault="00C909B7" w:rsidP="008B538E">
      <w:pPr>
        <w:jc w:val="right"/>
        <w:rPr>
          <w:rFonts w:cs="Arial"/>
          <w:b/>
          <w:bCs/>
          <w:sz w:val="20"/>
          <w:szCs w:val="20"/>
          <w:lang w:val="en-GB"/>
        </w:rPr>
      </w:pPr>
    </w:p>
    <w:p w14:paraId="09A561CC" w14:textId="77777777" w:rsidR="00C909B7" w:rsidRDefault="00C909B7" w:rsidP="008B538E">
      <w:pPr>
        <w:jc w:val="right"/>
        <w:rPr>
          <w:rFonts w:cs="Arial"/>
          <w:b/>
          <w:bCs/>
          <w:sz w:val="20"/>
          <w:szCs w:val="20"/>
          <w:lang w:val="en-GB"/>
        </w:rPr>
      </w:pPr>
    </w:p>
    <w:p w14:paraId="28A591DF" w14:textId="77777777" w:rsidR="00C909B7" w:rsidRDefault="00C909B7" w:rsidP="008B538E">
      <w:pPr>
        <w:jc w:val="right"/>
        <w:rPr>
          <w:rFonts w:cs="Arial"/>
          <w:b/>
          <w:bCs/>
          <w:sz w:val="20"/>
          <w:szCs w:val="20"/>
          <w:lang w:val="en-GB"/>
        </w:rPr>
      </w:pPr>
    </w:p>
    <w:p w14:paraId="72D9EBC7" w14:textId="77777777" w:rsidR="00C909B7" w:rsidRDefault="00C909B7" w:rsidP="008B538E">
      <w:pPr>
        <w:jc w:val="right"/>
        <w:rPr>
          <w:rFonts w:cs="Arial"/>
          <w:b/>
          <w:bCs/>
          <w:sz w:val="20"/>
          <w:szCs w:val="20"/>
          <w:lang w:val="en-GB"/>
        </w:rPr>
      </w:pPr>
    </w:p>
    <w:p w14:paraId="2D373458" w14:textId="77777777" w:rsidR="00C909B7" w:rsidRDefault="00C909B7" w:rsidP="008B538E">
      <w:pPr>
        <w:jc w:val="right"/>
        <w:rPr>
          <w:rFonts w:cs="Arial"/>
          <w:b/>
          <w:bCs/>
          <w:sz w:val="20"/>
          <w:szCs w:val="20"/>
          <w:lang w:val="en-GB"/>
        </w:rPr>
      </w:pPr>
    </w:p>
    <w:p w14:paraId="39DFE1F8" w14:textId="77777777" w:rsidR="00C909B7" w:rsidRDefault="00C909B7" w:rsidP="008B538E">
      <w:pPr>
        <w:jc w:val="right"/>
        <w:rPr>
          <w:rFonts w:cs="Arial"/>
          <w:b/>
          <w:bCs/>
          <w:sz w:val="20"/>
          <w:szCs w:val="20"/>
          <w:lang w:val="en-GB"/>
        </w:rPr>
      </w:pPr>
    </w:p>
    <w:p w14:paraId="5CECC44E" w14:textId="77777777" w:rsidR="00C909B7" w:rsidRDefault="00C909B7" w:rsidP="008B538E">
      <w:pPr>
        <w:jc w:val="right"/>
        <w:rPr>
          <w:rFonts w:cs="Arial"/>
          <w:b/>
          <w:bCs/>
          <w:sz w:val="20"/>
          <w:szCs w:val="20"/>
          <w:lang w:val="en-GB"/>
        </w:rPr>
      </w:pPr>
    </w:p>
    <w:p w14:paraId="0233BCAE" w14:textId="77777777" w:rsidR="00C909B7" w:rsidRDefault="00C909B7" w:rsidP="008B538E">
      <w:pPr>
        <w:jc w:val="right"/>
        <w:rPr>
          <w:rFonts w:cs="Arial"/>
          <w:b/>
          <w:bCs/>
          <w:sz w:val="20"/>
          <w:szCs w:val="20"/>
          <w:lang w:val="en-GB"/>
        </w:rPr>
      </w:pPr>
    </w:p>
    <w:p w14:paraId="15DA189C" w14:textId="77777777" w:rsidR="00616E47" w:rsidRDefault="00616E47" w:rsidP="00965B3E">
      <w:pPr>
        <w:rPr>
          <w:rFonts w:cs="Arial"/>
          <w:b/>
          <w:bCs/>
          <w:sz w:val="20"/>
          <w:szCs w:val="20"/>
          <w:lang w:val="en-GB"/>
        </w:rPr>
      </w:pPr>
      <w:r>
        <w:rPr>
          <w:rFonts w:cs="Arial"/>
          <w:b/>
          <w:bCs/>
          <w:sz w:val="20"/>
          <w:szCs w:val="20"/>
          <w:lang w:val="en-GB"/>
        </w:rPr>
        <w:t>NOTE:</w:t>
      </w:r>
    </w:p>
    <w:p w14:paraId="6AEED165" w14:textId="77777777" w:rsidR="00965B3E" w:rsidRPr="0009704F" w:rsidRDefault="00965B3E" w:rsidP="00965B3E">
      <w:pPr>
        <w:rPr>
          <w:rFonts w:cs="Arial"/>
          <w:sz w:val="20"/>
          <w:szCs w:val="20"/>
          <w:lang w:val="en-GB"/>
        </w:rPr>
      </w:pPr>
      <w:r w:rsidRPr="0009704F">
        <w:rPr>
          <w:rFonts w:cs="Arial"/>
          <w:sz w:val="20"/>
          <w:szCs w:val="20"/>
          <w:lang w:val="en-GB"/>
        </w:rPr>
        <w:t xml:space="preserve">If </w:t>
      </w:r>
      <w:r>
        <w:rPr>
          <w:rFonts w:cs="Arial"/>
          <w:sz w:val="20"/>
          <w:szCs w:val="20"/>
          <w:lang w:val="en-GB"/>
        </w:rPr>
        <w:t xml:space="preserve">a </w:t>
      </w:r>
      <w:r w:rsidRPr="0009704F">
        <w:rPr>
          <w:rFonts w:cs="Arial"/>
          <w:sz w:val="20"/>
          <w:szCs w:val="20"/>
          <w:lang w:val="en-GB"/>
        </w:rPr>
        <w:t>group of the bidders submit the joint venture bid this form shall be copied</w:t>
      </w:r>
      <w:r>
        <w:rPr>
          <w:rFonts w:cs="Arial"/>
          <w:sz w:val="20"/>
          <w:szCs w:val="20"/>
          <w:lang w:val="en-GB"/>
        </w:rPr>
        <w:t xml:space="preserve"> and filled by each of them.</w:t>
      </w:r>
    </w:p>
    <w:p w14:paraId="66E3ED6D" w14:textId="77777777" w:rsidR="00C909B7" w:rsidRDefault="00C909B7" w:rsidP="008B538E">
      <w:pPr>
        <w:jc w:val="right"/>
        <w:rPr>
          <w:rFonts w:cs="Arial"/>
          <w:b/>
          <w:bCs/>
          <w:sz w:val="20"/>
          <w:szCs w:val="20"/>
          <w:lang w:val="en-GB"/>
        </w:rPr>
      </w:pPr>
    </w:p>
    <w:p w14:paraId="5118516D" w14:textId="77777777" w:rsidR="00C909B7" w:rsidRDefault="00C909B7" w:rsidP="008B538E">
      <w:pPr>
        <w:jc w:val="right"/>
        <w:rPr>
          <w:rFonts w:cs="Arial"/>
          <w:b/>
          <w:bCs/>
          <w:sz w:val="20"/>
          <w:szCs w:val="20"/>
          <w:lang w:val="en-GB"/>
        </w:rPr>
      </w:pPr>
    </w:p>
    <w:p w14:paraId="2CF8B2D7" w14:textId="77777777" w:rsidR="00C909B7" w:rsidRDefault="00C909B7" w:rsidP="008B538E">
      <w:pPr>
        <w:jc w:val="right"/>
        <w:rPr>
          <w:rFonts w:cs="Arial"/>
          <w:b/>
          <w:bCs/>
          <w:sz w:val="20"/>
          <w:szCs w:val="20"/>
          <w:lang w:val="en-GB"/>
        </w:rPr>
      </w:pPr>
    </w:p>
    <w:p w14:paraId="5BF1BFB1" w14:textId="77777777" w:rsidR="00281F97" w:rsidRDefault="00281F97">
      <w:pPr>
        <w:spacing w:after="160" w:line="259" w:lineRule="auto"/>
        <w:rPr>
          <w:rFonts w:cs="Arial"/>
          <w:b/>
          <w:bCs/>
          <w:sz w:val="20"/>
          <w:szCs w:val="20"/>
          <w:lang w:val="en-GB"/>
        </w:rPr>
      </w:pPr>
      <w:r>
        <w:rPr>
          <w:rFonts w:cs="Arial"/>
          <w:b/>
          <w:bCs/>
          <w:sz w:val="20"/>
          <w:szCs w:val="20"/>
          <w:lang w:val="en-GB"/>
        </w:rPr>
        <w:br w:type="page"/>
      </w:r>
    </w:p>
    <w:p w14:paraId="6453BE1E" w14:textId="77777777" w:rsidR="008B538E" w:rsidRPr="0009704F" w:rsidRDefault="008B538E" w:rsidP="008B538E">
      <w:pPr>
        <w:jc w:val="right"/>
        <w:rPr>
          <w:rFonts w:cs="Arial"/>
          <w:b/>
          <w:bCs/>
          <w:sz w:val="20"/>
          <w:szCs w:val="20"/>
          <w:lang w:val="en-GB"/>
        </w:rPr>
      </w:pPr>
      <w:r w:rsidRPr="0009704F">
        <w:rPr>
          <w:rFonts w:cs="Arial"/>
          <w:b/>
          <w:bCs/>
          <w:sz w:val="20"/>
          <w:szCs w:val="20"/>
          <w:lang w:val="en-GB"/>
        </w:rPr>
        <w:t>FORM D/12</w:t>
      </w:r>
    </w:p>
    <w:p w14:paraId="7BB17669" w14:textId="77777777" w:rsidR="008B538E" w:rsidRPr="0009704F" w:rsidRDefault="008B538E" w:rsidP="008B538E">
      <w:pPr>
        <w:rPr>
          <w:rFonts w:cs="Arial"/>
          <w:sz w:val="20"/>
          <w:szCs w:val="20"/>
          <w:lang w:val="en-GB"/>
        </w:rPr>
      </w:pPr>
    </w:p>
    <w:p w14:paraId="6218A177" w14:textId="77777777" w:rsidR="008B538E" w:rsidRPr="0009704F" w:rsidRDefault="008B538E" w:rsidP="008B538E">
      <w:pPr>
        <w:jc w:val="center"/>
        <w:rPr>
          <w:rFonts w:cs="Arial"/>
          <w:b/>
          <w:bCs/>
          <w:sz w:val="20"/>
          <w:szCs w:val="20"/>
          <w:lang w:val="en-GB"/>
        </w:rPr>
      </w:pPr>
      <w:r w:rsidRPr="0009704F">
        <w:rPr>
          <w:rFonts w:cs="Arial"/>
          <w:b/>
          <w:bCs/>
          <w:sz w:val="20"/>
          <w:szCs w:val="20"/>
          <w:lang w:val="en-GB"/>
        </w:rPr>
        <w:t>STATEMENT OF THE BIDDER</w:t>
      </w:r>
    </w:p>
    <w:p w14:paraId="65F72DDE" w14:textId="77777777" w:rsidR="008B538E" w:rsidRPr="0009704F" w:rsidRDefault="008B538E" w:rsidP="008B538E">
      <w:pPr>
        <w:rPr>
          <w:rFonts w:cs="Arial"/>
          <w:sz w:val="20"/>
          <w:szCs w:val="20"/>
          <w:lang w:val="en-GB"/>
        </w:rPr>
      </w:pPr>
    </w:p>
    <w:p w14:paraId="56A77D1B" w14:textId="77777777" w:rsidR="008B538E" w:rsidRPr="0009704F" w:rsidRDefault="008B538E" w:rsidP="008B538E">
      <w:pPr>
        <w:jc w:val="both"/>
        <w:rPr>
          <w:rFonts w:cs="Arial"/>
          <w:sz w:val="20"/>
          <w:szCs w:val="20"/>
          <w:lang w:val="en-GB"/>
        </w:rPr>
      </w:pPr>
      <w:r w:rsidRPr="0009704F">
        <w:rPr>
          <w:rFonts w:cs="Arial"/>
          <w:sz w:val="20"/>
          <w:szCs w:val="20"/>
          <w:lang w:val="en-GB"/>
        </w:rPr>
        <w:t xml:space="preserve">In accordance with the public procurement </w:t>
      </w:r>
    </w:p>
    <w:p w14:paraId="72775E61" w14:textId="77777777" w:rsidR="008B538E" w:rsidRPr="0009704F" w:rsidRDefault="008B538E" w:rsidP="008B538E">
      <w:pPr>
        <w:jc w:val="both"/>
        <w:rPr>
          <w:rFonts w:cs="Arial"/>
          <w:sz w:val="20"/>
          <w:szCs w:val="20"/>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1"/>
        <w:gridCol w:w="5485"/>
      </w:tblGrid>
      <w:tr w:rsidR="008B538E" w:rsidRPr="0009704F" w14:paraId="175F3F6D" w14:textId="77777777" w:rsidTr="003F4097">
        <w:trPr>
          <w:trHeight w:val="619"/>
        </w:trPr>
        <w:tc>
          <w:tcPr>
            <w:tcW w:w="2802" w:type="dxa"/>
            <w:vAlign w:val="center"/>
          </w:tcPr>
          <w:p w14:paraId="686CACD1" w14:textId="77777777" w:rsidR="008B538E" w:rsidRPr="0009704F" w:rsidRDefault="008B538E" w:rsidP="003F4097">
            <w:pPr>
              <w:rPr>
                <w:rFonts w:cs="Arial"/>
                <w:sz w:val="20"/>
                <w:szCs w:val="20"/>
                <w:lang w:val="en-GB"/>
              </w:rPr>
            </w:pPr>
            <w:r w:rsidRPr="0009704F">
              <w:rPr>
                <w:rFonts w:cs="Arial"/>
                <w:sz w:val="20"/>
                <w:szCs w:val="20"/>
                <w:lang w:val="en-GB"/>
              </w:rPr>
              <w:t>Contracting Authority:</w:t>
            </w:r>
          </w:p>
        </w:tc>
        <w:tc>
          <w:tcPr>
            <w:tcW w:w="6976" w:type="dxa"/>
            <w:vAlign w:val="center"/>
          </w:tcPr>
          <w:p w14:paraId="2C2EB840" w14:textId="77777777" w:rsidR="008B538E" w:rsidRPr="0009704F" w:rsidRDefault="008B538E" w:rsidP="003F4097">
            <w:pPr>
              <w:rPr>
                <w:rFonts w:cs="Arial"/>
                <w:sz w:val="20"/>
                <w:szCs w:val="20"/>
                <w:lang w:val="en-GB"/>
              </w:rPr>
            </w:pPr>
            <w:r w:rsidRPr="0009704F">
              <w:rPr>
                <w:rFonts w:cs="Arial"/>
                <w:sz w:val="20"/>
                <w:szCs w:val="20"/>
                <w:lang w:val="en-GB"/>
              </w:rPr>
              <w:t>Slovenia Control, Slovenian Air Navigation Services, Limited, Zg. Brnik 130n, 4210 Brnik - aerodrom, Slovenia</w:t>
            </w:r>
          </w:p>
        </w:tc>
      </w:tr>
      <w:tr w:rsidR="008B538E" w:rsidRPr="0009704F" w14:paraId="64A436E4" w14:textId="77777777" w:rsidTr="003F4097">
        <w:trPr>
          <w:trHeight w:val="511"/>
        </w:trPr>
        <w:tc>
          <w:tcPr>
            <w:tcW w:w="2802" w:type="dxa"/>
            <w:vAlign w:val="center"/>
          </w:tcPr>
          <w:p w14:paraId="3C10F9B6" w14:textId="77777777" w:rsidR="008B538E" w:rsidRPr="0009704F" w:rsidRDefault="008B538E" w:rsidP="003F4097">
            <w:pPr>
              <w:rPr>
                <w:rFonts w:cs="Arial"/>
                <w:sz w:val="20"/>
                <w:szCs w:val="20"/>
                <w:lang w:val="en-GB"/>
              </w:rPr>
            </w:pPr>
            <w:r w:rsidRPr="0009704F">
              <w:rPr>
                <w:rFonts w:cs="Arial"/>
                <w:sz w:val="20"/>
                <w:szCs w:val="20"/>
                <w:lang w:val="en-GB"/>
              </w:rPr>
              <w:t xml:space="preserve">Public procurement: </w:t>
            </w:r>
          </w:p>
        </w:tc>
        <w:tc>
          <w:tcPr>
            <w:tcW w:w="6976" w:type="dxa"/>
            <w:vAlign w:val="center"/>
          </w:tcPr>
          <w:p w14:paraId="72488F09" w14:textId="77777777" w:rsidR="008B538E" w:rsidRPr="0009704F" w:rsidRDefault="00D71A43" w:rsidP="003F4097">
            <w:pPr>
              <w:rPr>
                <w:rFonts w:cs="Arial"/>
                <w:sz w:val="20"/>
                <w:szCs w:val="20"/>
                <w:highlight w:val="yellow"/>
                <w:lang w:val="en-GB"/>
              </w:rPr>
            </w:pPr>
            <w:r>
              <w:rPr>
                <w:rFonts w:cs="Arial"/>
                <w:sz w:val="20"/>
                <w:szCs w:val="20"/>
                <w:lang w:val="en-GB"/>
              </w:rPr>
              <w:t>Data Link System</w:t>
            </w:r>
          </w:p>
        </w:tc>
      </w:tr>
      <w:tr w:rsidR="008B538E" w:rsidRPr="0009704F" w14:paraId="15487176" w14:textId="77777777" w:rsidTr="003F4097">
        <w:trPr>
          <w:trHeight w:val="703"/>
        </w:trPr>
        <w:tc>
          <w:tcPr>
            <w:tcW w:w="2802" w:type="dxa"/>
            <w:vAlign w:val="center"/>
          </w:tcPr>
          <w:p w14:paraId="0ADAB4F4" w14:textId="77777777" w:rsidR="008B538E" w:rsidRPr="0009704F" w:rsidRDefault="008B538E" w:rsidP="003F4097">
            <w:pPr>
              <w:rPr>
                <w:rFonts w:cs="Arial"/>
                <w:sz w:val="20"/>
                <w:szCs w:val="20"/>
                <w:lang w:val="en-GB"/>
              </w:rPr>
            </w:pPr>
            <w:r w:rsidRPr="0009704F">
              <w:rPr>
                <w:rFonts w:cs="Arial"/>
                <w:sz w:val="20"/>
                <w:szCs w:val="20"/>
                <w:lang w:val="en-GB"/>
              </w:rPr>
              <w:t xml:space="preserve">Internal number of the public procurement: </w:t>
            </w:r>
          </w:p>
        </w:tc>
        <w:tc>
          <w:tcPr>
            <w:tcW w:w="6976" w:type="dxa"/>
            <w:vAlign w:val="center"/>
          </w:tcPr>
          <w:p w14:paraId="035CAC3E" w14:textId="77777777" w:rsidR="008B538E" w:rsidRPr="00281F97" w:rsidRDefault="00B13844" w:rsidP="003F4097">
            <w:pPr>
              <w:rPr>
                <w:rFonts w:cs="Arial"/>
                <w:sz w:val="20"/>
                <w:szCs w:val="20"/>
                <w:lang w:val="en-GB"/>
              </w:rPr>
            </w:pPr>
            <w:r w:rsidRPr="00281F97">
              <w:rPr>
                <w:rFonts w:cs="Arial"/>
                <w:sz w:val="20"/>
                <w:szCs w:val="20"/>
                <w:lang w:val="en-GB"/>
              </w:rPr>
              <w:t>276-</w:t>
            </w:r>
            <w:r w:rsidR="00DB53EF">
              <w:rPr>
                <w:rFonts w:cs="Arial"/>
                <w:sz w:val="20"/>
                <w:szCs w:val="20"/>
                <w:lang w:val="en-GB"/>
              </w:rPr>
              <w:t>14</w:t>
            </w:r>
          </w:p>
        </w:tc>
      </w:tr>
    </w:tbl>
    <w:p w14:paraId="1735726B" w14:textId="77777777" w:rsidR="008B538E" w:rsidRPr="0009704F" w:rsidRDefault="008B538E" w:rsidP="008B538E">
      <w:pPr>
        <w:jc w:val="both"/>
        <w:rPr>
          <w:rFonts w:cs="Arial"/>
          <w:sz w:val="20"/>
          <w:szCs w:val="20"/>
          <w:lang w:val="en-GB"/>
        </w:rPr>
      </w:pPr>
    </w:p>
    <w:p w14:paraId="78732F56" w14:textId="77777777" w:rsidR="008B538E" w:rsidRPr="0009704F" w:rsidRDefault="008B538E" w:rsidP="008B538E">
      <w:pPr>
        <w:jc w:val="both"/>
        <w:rPr>
          <w:rFonts w:cs="Arial"/>
          <w:sz w:val="20"/>
          <w:szCs w:val="20"/>
          <w:lang w:val="en-GB"/>
        </w:rPr>
      </w:pPr>
    </w:p>
    <w:p w14:paraId="75EBE67B" w14:textId="77777777" w:rsidR="008B538E" w:rsidRPr="0009704F" w:rsidRDefault="008B538E" w:rsidP="008B538E">
      <w:pPr>
        <w:pBdr>
          <w:bottom w:val="single" w:sz="12" w:space="1" w:color="auto"/>
        </w:pBdr>
        <w:tabs>
          <w:tab w:val="left" w:pos="3686"/>
        </w:tabs>
        <w:jc w:val="both"/>
        <w:rPr>
          <w:rFonts w:cs="Arial"/>
          <w:sz w:val="20"/>
          <w:szCs w:val="20"/>
          <w:lang w:val="en-GB"/>
        </w:rPr>
      </w:pPr>
    </w:p>
    <w:p w14:paraId="75F600C7" w14:textId="77777777" w:rsidR="008B538E" w:rsidRPr="0009704F" w:rsidRDefault="008B538E" w:rsidP="008B538E">
      <w:pPr>
        <w:tabs>
          <w:tab w:val="left" w:pos="3686"/>
        </w:tabs>
        <w:jc w:val="both"/>
        <w:rPr>
          <w:rFonts w:cs="Arial"/>
          <w:sz w:val="20"/>
          <w:szCs w:val="20"/>
          <w:lang w:val="en-GB"/>
        </w:rPr>
      </w:pPr>
      <w:r w:rsidRPr="0009704F">
        <w:rPr>
          <w:rFonts w:cs="Arial"/>
          <w:sz w:val="20"/>
          <w:szCs w:val="20"/>
          <w:lang w:val="en-GB"/>
        </w:rPr>
        <w:t>(name and address of the bidder)</w:t>
      </w:r>
    </w:p>
    <w:p w14:paraId="7988DB7C" w14:textId="77777777" w:rsidR="008B538E" w:rsidRPr="0009704F" w:rsidRDefault="008B538E" w:rsidP="008B538E">
      <w:pPr>
        <w:tabs>
          <w:tab w:val="left" w:pos="3686"/>
        </w:tabs>
        <w:jc w:val="both"/>
        <w:rPr>
          <w:rFonts w:cs="Arial"/>
          <w:sz w:val="20"/>
          <w:szCs w:val="20"/>
          <w:lang w:val="en-GB"/>
        </w:rPr>
      </w:pPr>
    </w:p>
    <w:p w14:paraId="1259145E" w14:textId="77777777" w:rsidR="00965B3E" w:rsidRDefault="00965B3E" w:rsidP="008B538E">
      <w:pPr>
        <w:tabs>
          <w:tab w:val="left" w:pos="3686"/>
        </w:tabs>
        <w:jc w:val="both"/>
        <w:rPr>
          <w:rFonts w:cs="Arial"/>
          <w:sz w:val="20"/>
          <w:szCs w:val="20"/>
          <w:lang w:val="en-GB"/>
        </w:rPr>
      </w:pPr>
    </w:p>
    <w:p w14:paraId="7E6F1869" w14:textId="77777777" w:rsidR="00965B3E" w:rsidRPr="008067D9" w:rsidRDefault="00965B3E" w:rsidP="00965B3E">
      <w:pPr>
        <w:tabs>
          <w:tab w:val="left" w:pos="3686"/>
        </w:tabs>
        <w:jc w:val="both"/>
        <w:rPr>
          <w:rFonts w:cs="Arial"/>
          <w:sz w:val="20"/>
          <w:szCs w:val="20"/>
        </w:rPr>
      </w:pPr>
      <w:r w:rsidRPr="008067D9">
        <w:rPr>
          <w:rFonts w:cs="Arial"/>
          <w:sz w:val="20"/>
          <w:szCs w:val="20"/>
        </w:rPr>
        <w:t>we herewith declare:</w:t>
      </w:r>
    </w:p>
    <w:p w14:paraId="0708722D" w14:textId="77777777" w:rsidR="00965B3E" w:rsidRPr="008067D9" w:rsidRDefault="00965B3E" w:rsidP="00F72E04">
      <w:pPr>
        <w:numPr>
          <w:ilvl w:val="0"/>
          <w:numId w:val="17"/>
        </w:numPr>
        <w:tabs>
          <w:tab w:val="left" w:pos="709"/>
        </w:tabs>
        <w:jc w:val="both"/>
        <w:rPr>
          <w:rFonts w:cs="Arial"/>
          <w:sz w:val="20"/>
          <w:szCs w:val="20"/>
        </w:rPr>
      </w:pPr>
      <w:r w:rsidRPr="008067D9">
        <w:rPr>
          <w:rFonts w:cs="Arial"/>
          <w:sz w:val="20"/>
          <w:szCs w:val="20"/>
        </w:rPr>
        <w:t xml:space="preserve">we did not </w:t>
      </w:r>
      <w:r w:rsidRPr="00410F50">
        <w:rPr>
          <w:rFonts w:cs="Arial"/>
          <w:sz w:val="20"/>
          <w:szCs w:val="20"/>
          <w:lang w:val="en-GB"/>
        </w:rPr>
        <w:t xml:space="preserve">unduly influence the decision-making process of the contracting authority, to obtain confidential information that may confer upon </w:t>
      </w:r>
      <w:r>
        <w:rPr>
          <w:rFonts w:cs="Arial"/>
          <w:sz w:val="20"/>
          <w:szCs w:val="20"/>
          <w:lang w:val="en-GB"/>
        </w:rPr>
        <w:t xml:space="preserve">us </w:t>
      </w:r>
      <w:r w:rsidRPr="00410F50">
        <w:rPr>
          <w:rFonts w:cs="Arial"/>
          <w:sz w:val="20"/>
          <w:szCs w:val="20"/>
          <w:lang w:val="en-GB"/>
        </w:rPr>
        <w:t>undue advantages in the procurement procedure or negligently provide misleading information that may have a material influence on decisions concerning exclusion, selection or award</w:t>
      </w:r>
      <w:r w:rsidRPr="008067D9">
        <w:rPr>
          <w:rFonts w:cs="Arial"/>
          <w:sz w:val="20"/>
          <w:szCs w:val="20"/>
        </w:rPr>
        <w:t>;</w:t>
      </w:r>
    </w:p>
    <w:p w14:paraId="6A10EFE7" w14:textId="77777777" w:rsidR="00965B3E" w:rsidRDefault="00965B3E" w:rsidP="00F72E04">
      <w:pPr>
        <w:numPr>
          <w:ilvl w:val="0"/>
          <w:numId w:val="17"/>
        </w:numPr>
        <w:tabs>
          <w:tab w:val="left" w:pos="709"/>
        </w:tabs>
        <w:jc w:val="both"/>
        <w:rPr>
          <w:rFonts w:cs="Arial"/>
          <w:sz w:val="20"/>
          <w:szCs w:val="20"/>
        </w:rPr>
      </w:pPr>
      <w:r w:rsidRPr="008067D9">
        <w:rPr>
          <w:rFonts w:cs="Arial"/>
          <w:sz w:val="20"/>
          <w:szCs w:val="20"/>
        </w:rPr>
        <w:t xml:space="preserve">we did not engage </w:t>
      </w:r>
      <w:r w:rsidRPr="00410F50">
        <w:rPr>
          <w:rFonts w:cs="Arial"/>
          <w:sz w:val="20"/>
          <w:szCs w:val="20"/>
          <w:lang w:val="en-GB"/>
        </w:rPr>
        <w:t xml:space="preserve">in grave professional misconduct, which renders </w:t>
      </w:r>
      <w:r>
        <w:rPr>
          <w:rFonts w:cs="Arial"/>
          <w:sz w:val="20"/>
          <w:szCs w:val="20"/>
          <w:lang w:val="en-GB"/>
        </w:rPr>
        <w:t>our</w:t>
      </w:r>
      <w:r w:rsidRPr="00410F50">
        <w:rPr>
          <w:rFonts w:cs="Arial"/>
          <w:sz w:val="20"/>
          <w:szCs w:val="20"/>
          <w:lang w:val="en-GB"/>
        </w:rPr>
        <w:t xml:space="preserve"> integrity questionable</w:t>
      </w:r>
      <w:r w:rsidRPr="008067D9">
        <w:rPr>
          <w:rFonts w:cs="Arial"/>
          <w:sz w:val="20"/>
          <w:szCs w:val="20"/>
        </w:rPr>
        <w:t xml:space="preserve">. </w:t>
      </w:r>
    </w:p>
    <w:p w14:paraId="26D05CAB" w14:textId="77777777" w:rsidR="00965B3E" w:rsidRPr="00AE1B9A" w:rsidRDefault="00965B3E" w:rsidP="00F72E04">
      <w:pPr>
        <w:pStyle w:val="ListParagraph"/>
        <w:numPr>
          <w:ilvl w:val="0"/>
          <w:numId w:val="17"/>
        </w:numPr>
        <w:jc w:val="both"/>
        <w:rPr>
          <w:rFonts w:cs="Arial"/>
          <w:sz w:val="20"/>
          <w:szCs w:val="20"/>
          <w:lang w:val="en-GB"/>
        </w:rPr>
      </w:pPr>
      <w:r>
        <w:rPr>
          <w:rFonts w:eastAsia="Calibri" w:cs="Arial"/>
          <w:sz w:val="20"/>
          <w:szCs w:val="20"/>
          <w:lang w:val="en-GB"/>
        </w:rPr>
        <w:t>we are</w:t>
      </w:r>
      <w:r w:rsidRPr="00965B3E">
        <w:rPr>
          <w:rFonts w:eastAsia="Calibri" w:cs="Arial"/>
          <w:sz w:val="20"/>
          <w:szCs w:val="20"/>
          <w:lang w:val="en-GB"/>
        </w:rPr>
        <w:t xml:space="preserve"> not guilty of serious misrepresentation in supplying the information required for the verification of the absence of grounds for exclusion or the fulfilment of the conditions, </w:t>
      </w:r>
      <w:r>
        <w:rPr>
          <w:rFonts w:eastAsia="Calibri" w:cs="Arial"/>
          <w:sz w:val="20"/>
          <w:szCs w:val="20"/>
          <w:lang w:val="en-GB"/>
        </w:rPr>
        <w:t>have</w:t>
      </w:r>
      <w:r w:rsidRPr="00965B3E">
        <w:rPr>
          <w:rFonts w:eastAsia="Calibri" w:cs="Arial"/>
          <w:sz w:val="20"/>
          <w:szCs w:val="20"/>
          <w:lang w:val="en-GB"/>
        </w:rPr>
        <w:t xml:space="preserve"> not withheld such information and </w:t>
      </w:r>
      <w:r>
        <w:rPr>
          <w:rFonts w:eastAsia="Calibri" w:cs="Arial"/>
          <w:sz w:val="20"/>
          <w:szCs w:val="20"/>
          <w:lang w:val="en-GB"/>
        </w:rPr>
        <w:t>we are</w:t>
      </w:r>
      <w:r w:rsidRPr="00965B3E">
        <w:rPr>
          <w:rFonts w:eastAsia="Calibri" w:cs="Arial"/>
          <w:sz w:val="20"/>
          <w:szCs w:val="20"/>
          <w:lang w:val="en-GB"/>
        </w:rPr>
        <w:t xml:space="preserve"> able to submit the supporting documents required pursuant to Article 79 of ZJN-3,</w:t>
      </w:r>
    </w:p>
    <w:p w14:paraId="227FC73E" w14:textId="77777777" w:rsidR="00AE1B9A" w:rsidRPr="00965B3E" w:rsidRDefault="00AE1B9A" w:rsidP="00F72E04">
      <w:pPr>
        <w:pStyle w:val="ListParagraph"/>
        <w:numPr>
          <w:ilvl w:val="0"/>
          <w:numId w:val="17"/>
        </w:numPr>
        <w:jc w:val="both"/>
        <w:rPr>
          <w:rFonts w:cs="Arial"/>
          <w:sz w:val="20"/>
          <w:szCs w:val="20"/>
          <w:lang w:val="en-GB"/>
        </w:rPr>
      </w:pPr>
      <w:r w:rsidRPr="008067D9">
        <w:rPr>
          <w:rFonts w:cs="Arial"/>
          <w:sz w:val="20"/>
          <w:szCs w:val="20"/>
        </w:rPr>
        <w:t xml:space="preserve">we herewith declare that we </w:t>
      </w:r>
      <w:r w:rsidRPr="00ED7C04">
        <w:rPr>
          <w:rFonts w:cs="Arial"/>
          <w:sz w:val="20"/>
          <w:szCs w:val="20"/>
          <w:lang w:val="en-GB"/>
        </w:rPr>
        <w:t>comply with applicable obligations in the fields of environmental, social and labour law established by Union law, national law</w:t>
      </w:r>
      <w:r>
        <w:rPr>
          <w:rFonts w:cs="Arial"/>
          <w:sz w:val="20"/>
          <w:szCs w:val="20"/>
          <w:lang w:val="en-GB"/>
        </w:rPr>
        <w:t xml:space="preserve">, </w:t>
      </w:r>
      <w:r w:rsidRPr="00ED7C04">
        <w:rPr>
          <w:rFonts w:cs="Arial"/>
          <w:sz w:val="20"/>
          <w:szCs w:val="20"/>
          <w:lang w:val="en-GB"/>
        </w:rPr>
        <w:t>collective agreements or by the international environmental, social and labour law</w:t>
      </w:r>
      <w:r w:rsidRPr="007E27F8">
        <w:rPr>
          <w:rFonts w:cs="Arial"/>
          <w:sz w:val="20"/>
          <w:szCs w:val="20"/>
          <w:lang w:val="en-GB"/>
        </w:rPr>
        <w:t>.</w:t>
      </w:r>
    </w:p>
    <w:p w14:paraId="1B0B5511" w14:textId="77777777" w:rsidR="00965B3E" w:rsidRPr="008067D9" w:rsidRDefault="00965B3E" w:rsidP="00965B3E">
      <w:pPr>
        <w:tabs>
          <w:tab w:val="left" w:pos="709"/>
        </w:tabs>
        <w:ind w:left="720"/>
        <w:jc w:val="both"/>
        <w:rPr>
          <w:rFonts w:cs="Arial"/>
          <w:sz w:val="20"/>
          <w:szCs w:val="20"/>
        </w:rPr>
      </w:pPr>
    </w:p>
    <w:p w14:paraId="1CCB21DA" w14:textId="77777777" w:rsidR="008B538E" w:rsidRPr="0009704F" w:rsidRDefault="008B538E" w:rsidP="008B538E">
      <w:pPr>
        <w:tabs>
          <w:tab w:val="left" w:pos="3686"/>
        </w:tabs>
        <w:jc w:val="both"/>
        <w:rPr>
          <w:rFonts w:cs="Arial"/>
          <w:sz w:val="20"/>
          <w:szCs w:val="20"/>
          <w:lang w:val="en-GB"/>
        </w:rPr>
      </w:pPr>
      <w:r w:rsidRPr="0009704F">
        <w:rPr>
          <w:rFonts w:cs="Arial"/>
          <w:sz w:val="20"/>
          <w:szCs w:val="20"/>
          <w:lang w:val="en-GB"/>
        </w:rPr>
        <w:t>we herewith declare that all data in the bid for this public procurement are true and that photocopies of the attached documents correspond to the originals. The bidder / representative of the bidder assumes personal responsibility for the correctness of all data contained in the bid and for the credibility of all copies including all possible consequences.</w:t>
      </w:r>
    </w:p>
    <w:p w14:paraId="37DE7645" w14:textId="77777777" w:rsidR="008B538E" w:rsidRDefault="008B538E" w:rsidP="008B538E">
      <w:pPr>
        <w:tabs>
          <w:tab w:val="left" w:pos="3686"/>
        </w:tabs>
        <w:jc w:val="both"/>
        <w:rPr>
          <w:rFonts w:cs="Arial"/>
          <w:sz w:val="20"/>
          <w:szCs w:val="20"/>
          <w:lang w:val="en-GB"/>
        </w:rPr>
      </w:pPr>
    </w:p>
    <w:p w14:paraId="6C6C193E" w14:textId="77777777" w:rsidR="00AE1B9A" w:rsidRPr="008067D9" w:rsidRDefault="00AE1B9A" w:rsidP="00AE1B9A">
      <w:pPr>
        <w:tabs>
          <w:tab w:val="left" w:pos="3686"/>
        </w:tabs>
        <w:jc w:val="both"/>
        <w:rPr>
          <w:rFonts w:cs="Arial"/>
          <w:sz w:val="20"/>
          <w:szCs w:val="20"/>
        </w:rPr>
      </w:pPr>
      <w:r w:rsidRPr="008067D9">
        <w:rPr>
          <w:rFonts w:cs="Arial"/>
          <w:sz w:val="20"/>
          <w:szCs w:val="20"/>
        </w:rPr>
        <w:t xml:space="preserve">We also declare that we agree that the Contracting Authority obtains information on the fulfilment of this condition.  </w:t>
      </w:r>
    </w:p>
    <w:p w14:paraId="0A115A1C" w14:textId="77777777" w:rsidR="00AE1B9A" w:rsidRPr="0009704F" w:rsidRDefault="00AE1B9A" w:rsidP="008B538E">
      <w:pPr>
        <w:tabs>
          <w:tab w:val="left" w:pos="3686"/>
        </w:tabs>
        <w:jc w:val="both"/>
        <w:rPr>
          <w:rFonts w:cs="Arial"/>
          <w:sz w:val="20"/>
          <w:szCs w:val="20"/>
          <w:lang w:val="en-GB"/>
        </w:rPr>
      </w:pPr>
    </w:p>
    <w:p w14:paraId="56BA9DF1" w14:textId="77777777" w:rsidR="00616E47" w:rsidRDefault="00616E47" w:rsidP="008B538E">
      <w:pPr>
        <w:tabs>
          <w:tab w:val="left" w:pos="3686"/>
        </w:tabs>
        <w:jc w:val="both"/>
        <w:rPr>
          <w:rFonts w:cs="Arial"/>
          <w:b/>
          <w:sz w:val="20"/>
          <w:szCs w:val="20"/>
          <w:lang w:val="en-GB"/>
        </w:rPr>
      </w:pPr>
    </w:p>
    <w:p w14:paraId="504A021D" w14:textId="77777777" w:rsidR="008B538E" w:rsidRPr="0009704F" w:rsidRDefault="008B538E" w:rsidP="008B538E">
      <w:pPr>
        <w:tabs>
          <w:tab w:val="left" w:pos="3686"/>
        </w:tabs>
        <w:jc w:val="both"/>
        <w:rPr>
          <w:rFonts w:cs="Arial"/>
          <w:sz w:val="20"/>
          <w:szCs w:val="20"/>
          <w:lang w:val="en-GB"/>
        </w:rPr>
      </w:pPr>
      <w:r w:rsidRPr="00616E47">
        <w:rPr>
          <w:rFonts w:cs="Arial"/>
          <w:b/>
          <w:sz w:val="20"/>
          <w:szCs w:val="20"/>
          <w:lang w:val="en-GB"/>
        </w:rPr>
        <w:t>NOTE</w:t>
      </w:r>
      <w:r w:rsidRPr="0009704F">
        <w:rPr>
          <w:rFonts w:cs="Arial"/>
          <w:sz w:val="20"/>
          <w:szCs w:val="20"/>
          <w:lang w:val="en-GB"/>
        </w:rPr>
        <w:t xml:space="preserve">: The statement has to be signed by the representative of the bidder. </w:t>
      </w:r>
    </w:p>
    <w:p w14:paraId="423FEB07" w14:textId="77777777" w:rsidR="00616E47" w:rsidRDefault="00616E47" w:rsidP="008B538E">
      <w:pPr>
        <w:tabs>
          <w:tab w:val="left" w:pos="3686"/>
        </w:tabs>
        <w:rPr>
          <w:rFonts w:cs="Arial"/>
          <w:sz w:val="20"/>
          <w:szCs w:val="20"/>
          <w:lang w:val="en-GB"/>
        </w:rPr>
      </w:pPr>
    </w:p>
    <w:p w14:paraId="292832E0" w14:textId="77777777" w:rsidR="008B538E" w:rsidRPr="004855C9" w:rsidRDefault="00616E47" w:rsidP="008B538E">
      <w:pPr>
        <w:tabs>
          <w:tab w:val="left" w:pos="3686"/>
        </w:tabs>
        <w:rPr>
          <w:rFonts w:cs="Arial"/>
          <w:b/>
          <w:sz w:val="20"/>
          <w:szCs w:val="20"/>
          <w:lang w:val="en-GB"/>
        </w:rPr>
      </w:pPr>
      <w:r w:rsidRPr="004855C9">
        <w:rPr>
          <w:rFonts w:cs="Arial"/>
          <w:b/>
          <w:sz w:val="20"/>
          <w:szCs w:val="20"/>
          <w:lang w:val="en-GB"/>
        </w:rPr>
        <w:t>If a group of the bidders submit the joint venture bid this form shall be copied and filled by each of them.</w:t>
      </w:r>
    </w:p>
    <w:p w14:paraId="06349239" w14:textId="77777777" w:rsidR="008B538E" w:rsidRPr="0009704F" w:rsidRDefault="008B538E" w:rsidP="008B538E">
      <w:pPr>
        <w:tabs>
          <w:tab w:val="left" w:pos="3686"/>
        </w:tabs>
        <w:rPr>
          <w:rFonts w:cs="Arial"/>
          <w:sz w:val="20"/>
          <w:szCs w:val="20"/>
          <w:lang w:val="en-GB"/>
        </w:rPr>
      </w:pPr>
    </w:p>
    <w:p w14:paraId="29DA35D4" w14:textId="77777777" w:rsidR="008B538E" w:rsidRPr="0009704F" w:rsidRDefault="008B538E" w:rsidP="008B538E">
      <w:pPr>
        <w:tabs>
          <w:tab w:val="left" w:pos="3686"/>
        </w:tabs>
        <w:rPr>
          <w:rFonts w:cs="Arial"/>
          <w:sz w:val="20"/>
          <w:szCs w:val="20"/>
          <w:lang w:val="en-GB"/>
        </w:rPr>
      </w:pPr>
    </w:p>
    <w:tbl>
      <w:tblPr>
        <w:tblW w:w="0" w:type="auto"/>
        <w:tblLayout w:type="fixed"/>
        <w:tblLook w:val="0000" w:firstRow="0" w:lastRow="0" w:firstColumn="0" w:lastColumn="0" w:noHBand="0" w:noVBand="0"/>
      </w:tblPr>
      <w:tblGrid>
        <w:gridCol w:w="4361"/>
        <w:gridCol w:w="4361"/>
      </w:tblGrid>
      <w:tr w:rsidR="008B538E" w:rsidRPr="0009704F" w14:paraId="538D16D3" w14:textId="77777777" w:rsidTr="003F4097">
        <w:trPr>
          <w:cantSplit/>
        </w:trPr>
        <w:tc>
          <w:tcPr>
            <w:tcW w:w="4361" w:type="dxa"/>
          </w:tcPr>
          <w:p w14:paraId="334FC46F" w14:textId="77777777" w:rsidR="008B538E" w:rsidRPr="0009704F" w:rsidRDefault="008B538E" w:rsidP="003F4097">
            <w:pPr>
              <w:tabs>
                <w:tab w:val="left" w:pos="3686"/>
              </w:tabs>
              <w:rPr>
                <w:rFonts w:cs="Arial"/>
                <w:sz w:val="20"/>
                <w:szCs w:val="20"/>
                <w:lang w:val="en-GB"/>
              </w:rPr>
            </w:pPr>
          </w:p>
          <w:tbl>
            <w:tblPr>
              <w:tblW w:w="0" w:type="auto"/>
              <w:tblLayout w:type="fixed"/>
              <w:tblLook w:val="0000" w:firstRow="0" w:lastRow="0" w:firstColumn="0" w:lastColumn="0" w:noHBand="0" w:noVBand="0"/>
            </w:tblPr>
            <w:tblGrid>
              <w:gridCol w:w="4643"/>
              <w:gridCol w:w="4643"/>
            </w:tblGrid>
            <w:tr w:rsidR="008B538E" w:rsidRPr="0009704F" w14:paraId="1E874471" w14:textId="77777777" w:rsidTr="003F4097">
              <w:tc>
                <w:tcPr>
                  <w:tcW w:w="4643" w:type="dxa"/>
                </w:tcPr>
                <w:p w14:paraId="162F9591" w14:textId="77777777" w:rsidR="008B538E" w:rsidRPr="0009704F" w:rsidRDefault="008B538E" w:rsidP="003F4097">
                  <w:pPr>
                    <w:tabs>
                      <w:tab w:val="left" w:pos="3686"/>
                    </w:tabs>
                    <w:rPr>
                      <w:rFonts w:cs="Arial"/>
                      <w:sz w:val="20"/>
                      <w:szCs w:val="20"/>
                      <w:lang w:val="en-GB"/>
                    </w:rPr>
                  </w:pPr>
                  <w:r w:rsidRPr="0009704F">
                    <w:rPr>
                      <w:rFonts w:cs="Arial"/>
                      <w:sz w:val="20"/>
                      <w:szCs w:val="20"/>
                      <w:lang w:val="en-GB"/>
                    </w:rPr>
                    <w:t>Place and date:</w:t>
                  </w:r>
                </w:p>
              </w:tc>
              <w:tc>
                <w:tcPr>
                  <w:tcW w:w="4643" w:type="dxa"/>
                </w:tcPr>
                <w:p w14:paraId="3A899AD7" w14:textId="77777777" w:rsidR="008B538E" w:rsidRPr="0009704F" w:rsidRDefault="008B538E" w:rsidP="003F4097">
                  <w:pPr>
                    <w:tabs>
                      <w:tab w:val="left" w:pos="3686"/>
                    </w:tabs>
                    <w:rPr>
                      <w:rFonts w:cs="Arial"/>
                      <w:sz w:val="20"/>
                      <w:szCs w:val="20"/>
                      <w:lang w:val="en-GB"/>
                    </w:rPr>
                  </w:pPr>
                </w:p>
                <w:p w14:paraId="4C0608AA" w14:textId="77777777" w:rsidR="008B538E" w:rsidRPr="0009704F" w:rsidRDefault="008B538E" w:rsidP="003F4097">
                  <w:pPr>
                    <w:tabs>
                      <w:tab w:val="left" w:pos="3686"/>
                    </w:tabs>
                    <w:rPr>
                      <w:rFonts w:cs="Arial"/>
                      <w:sz w:val="20"/>
                      <w:szCs w:val="20"/>
                      <w:lang w:val="en-GB"/>
                    </w:rPr>
                  </w:pPr>
                </w:p>
              </w:tc>
            </w:tr>
            <w:tr w:rsidR="008B538E" w:rsidRPr="0009704F" w14:paraId="1B79CB4D" w14:textId="77777777" w:rsidTr="003F4097">
              <w:tc>
                <w:tcPr>
                  <w:tcW w:w="4643" w:type="dxa"/>
                </w:tcPr>
                <w:p w14:paraId="46595EFE" w14:textId="77777777" w:rsidR="008B538E" w:rsidRPr="0009704F" w:rsidRDefault="008B538E" w:rsidP="003F4097">
                  <w:pPr>
                    <w:tabs>
                      <w:tab w:val="left" w:pos="3686"/>
                    </w:tabs>
                    <w:jc w:val="right"/>
                    <w:rPr>
                      <w:rFonts w:cs="Arial"/>
                      <w:sz w:val="20"/>
                      <w:szCs w:val="20"/>
                      <w:lang w:val="en-GB"/>
                    </w:rPr>
                  </w:pPr>
                </w:p>
              </w:tc>
              <w:tc>
                <w:tcPr>
                  <w:tcW w:w="4643" w:type="dxa"/>
                </w:tcPr>
                <w:p w14:paraId="6D9E1C19" w14:textId="77777777" w:rsidR="008B538E" w:rsidRPr="0009704F" w:rsidRDefault="008B538E" w:rsidP="003F4097">
                  <w:pPr>
                    <w:tabs>
                      <w:tab w:val="left" w:pos="3686"/>
                    </w:tabs>
                    <w:rPr>
                      <w:rFonts w:cs="Arial"/>
                      <w:sz w:val="20"/>
                      <w:szCs w:val="20"/>
                      <w:lang w:val="en-GB"/>
                    </w:rPr>
                  </w:pPr>
                </w:p>
                <w:p w14:paraId="65A8E583" w14:textId="77777777" w:rsidR="008B538E" w:rsidRPr="0009704F" w:rsidRDefault="008B538E" w:rsidP="003F4097">
                  <w:pPr>
                    <w:tabs>
                      <w:tab w:val="left" w:pos="3686"/>
                    </w:tabs>
                    <w:rPr>
                      <w:rFonts w:cs="Arial"/>
                      <w:sz w:val="20"/>
                      <w:szCs w:val="20"/>
                      <w:lang w:val="en-GB"/>
                    </w:rPr>
                  </w:pPr>
                </w:p>
              </w:tc>
            </w:tr>
          </w:tbl>
          <w:p w14:paraId="2A79145A" w14:textId="77777777" w:rsidR="008B538E" w:rsidRPr="0009704F" w:rsidRDefault="008B538E" w:rsidP="003F4097">
            <w:pPr>
              <w:tabs>
                <w:tab w:val="left" w:pos="3686"/>
              </w:tabs>
              <w:rPr>
                <w:rFonts w:cs="Arial"/>
                <w:sz w:val="20"/>
                <w:szCs w:val="20"/>
                <w:lang w:val="en-GB"/>
              </w:rPr>
            </w:pPr>
          </w:p>
        </w:tc>
        <w:tc>
          <w:tcPr>
            <w:tcW w:w="4361" w:type="dxa"/>
          </w:tcPr>
          <w:p w14:paraId="020E9033" w14:textId="77777777" w:rsidR="008B538E" w:rsidRPr="0009704F" w:rsidRDefault="008B538E" w:rsidP="003F4097">
            <w:pPr>
              <w:tabs>
                <w:tab w:val="left" w:pos="3686"/>
              </w:tabs>
              <w:ind w:left="3294" w:hanging="3294"/>
              <w:rPr>
                <w:rFonts w:cs="Arial"/>
                <w:sz w:val="20"/>
                <w:szCs w:val="20"/>
                <w:lang w:val="en-GB"/>
              </w:rPr>
            </w:pPr>
          </w:p>
          <w:p w14:paraId="03BE9D4B" w14:textId="77777777" w:rsidR="008B538E" w:rsidRPr="0009704F" w:rsidRDefault="008B538E" w:rsidP="003F4097">
            <w:pPr>
              <w:tabs>
                <w:tab w:val="left" w:pos="3686"/>
              </w:tabs>
              <w:rPr>
                <w:rFonts w:cs="Arial"/>
                <w:sz w:val="20"/>
                <w:szCs w:val="20"/>
                <w:lang w:val="en-GB"/>
              </w:rPr>
            </w:pPr>
            <w:r w:rsidRPr="0009704F">
              <w:rPr>
                <w:rFonts w:cs="Arial"/>
                <w:sz w:val="20"/>
                <w:szCs w:val="20"/>
                <w:lang w:val="en-GB"/>
              </w:rPr>
              <w:t xml:space="preserve">     Bidder:</w:t>
            </w:r>
          </w:p>
          <w:p w14:paraId="42A4F288" w14:textId="77777777" w:rsidR="008B538E" w:rsidRPr="0009704F" w:rsidRDefault="008B538E" w:rsidP="003F4097">
            <w:pPr>
              <w:tabs>
                <w:tab w:val="left" w:pos="3686"/>
              </w:tabs>
              <w:ind w:left="3294" w:hanging="3294"/>
              <w:rPr>
                <w:rFonts w:cs="Arial"/>
                <w:sz w:val="20"/>
                <w:szCs w:val="20"/>
                <w:lang w:val="en-GB"/>
              </w:rPr>
            </w:pPr>
          </w:p>
          <w:p w14:paraId="4CF9234A" w14:textId="77777777" w:rsidR="008B538E" w:rsidRPr="0009704F" w:rsidRDefault="008B538E" w:rsidP="003F4097">
            <w:pPr>
              <w:tabs>
                <w:tab w:val="left" w:pos="3686"/>
              </w:tabs>
              <w:ind w:left="3294" w:hanging="3294"/>
              <w:rPr>
                <w:rFonts w:cs="Arial"/>
                <w:sz w:val="20"/>
                <w:szCs w:val="20"/>
                <w:lang w:val="en-GB"/>
              </w:rPr>
            </w:pPr>
          </w:p>
          <w:p w14:paraId="0CCB9AEA" w14:textId="77777777" w:rsidR="008B538E" w:rsidRPr="0009704F" w:rsidRDefault="008B538E" w:rsidP="003F4097">
            <w:pPr>
              <w:tabs>
                <w:tab w:val="left" w:pos="3686"/>
              </w:tabs>
              <w:rPr>
                <w:rFonts w:cs="Arial"/>
                <w:sz w:val="20"/>
                <w:szCs w:val="20"/>
                <w:lang w:val="en-GB"/>
              </w:rPr>
            </w:pPr>
            <w:r w:rsidRPr="0009704F">
              <w:rPr>
                <w:rFonts w:cs="Arial"/>
                <w:sz w:val="20"/>
                <w:szCs w:val="20"/>
                <w:lang w:val="en-GB"/>
              </w:rPr>
              <w:t xml:space="preserve">     Stamp and signature:</w:t>
            </w:r>
          </w:p>
          <w:p w14:paraId="7A02ABFE" w14:textId="77777777" w:rsidR="008B538E" w:rsidRPr="0009704F" w:rsidRDefault="008B538E" w:rsidP="003F4097">
            <w:pPr>
              <w:tabs>
                <w:tab w:val="left" w:pos="3686"/>
              </w:tabs>
              <w:ind w:left="3294" w:hanging="3294"/>
              <w:rPr>
                <w:rFonts w:cs="Arial"/>
                <w:sz w:val="20"/>
                <w:szCs w:val="20"/>
                <w:lang w:val="en-GB"/>
              </w:rPr>
            </w:pPr>
          </w:p>
        </w:tc>
      </w:tr>
    </w:tbl>
    <w:p w14:paraId="66B177B0" w14:textId="77777777" w:rsidR="008B538E" w:rsidRPr="0009704F" w:rsidRDefault="008B538E" w:rsidP="008B538E">
      <w:pPr>
        <w:rPr>
          <w:rFonts w:cs="Arial"/>
          <w:sz w:val="20"/>
          <w:szCs w:val="20"/>
          <w:lang w:val="en-GB"/>
        </w:rPr>
      </w:pPr>
    </w:p>
    <w:p w14:paraId="41498F60" w14:textId="77777777" w:rsidR="00476CFD" w:rsidRPr="0009704F" w:rsidRDefault="008B538E" w:rsidP="00476CFD">
      <w:pPr>
        <w:jc w:val="right"/>
        <w:rPr>
          <w:rFonts w:cs="Arial"/>
          <w:b/>
          <w:sz w:val="20"/>
          <w:szCs w:val="20"/>
          <w:lang w:val="en-GB"/>
        </w:rPr>
      </w:pPr>
      <w:r w:rsidRPr="0009704F">
        <w:rPr>
          <w:rFonts w:cs="Arial"/>
          <w:b/>
          <w:bCs/>
          <w:sz w:val="20"/>
          <w:szCs w:val="20"/>
          <w:lang w:val="en-GB"/>
        </w:rPr>
        <w:br w:type="page"/>
      </w:r>
      <w:r w:rsidR="00476CFD" w:rsidRPr="0009704F">
        <w:rPr>
          <w:rFonts w:cs="Arial"/>
          <w:b/>
          <w:sz w:val="20"/>
          <w:szCs w:val="20"/>
          <w:lang w:val="en-GB"/>
        </w:rPr>
        <w:t>FORM D/</w:t>
      </w:r>
      <w:r w:rsidR="00476CFD">
        <w:rPr>
          <w:rFonts w:cs="Arial"/>
          <w:b/>
          <w:sz w:val="20"/>
          <w:szCs w:val="20"/>
          <w:lang w:val="en-GB"/>
        </w:rPr>
        <w:t>13</w:t>
      </w:r>
    </w:p>
    <w:p w14:paraId="3E0E3A0E" w14:textId="77777777" w:rsidR="00476CFD" w:rsidRPr="0009704F" w:rsidRDefault="00476CFD" w:rsidP="00476CFD">
      <w:pPr>
        <w:jc w:val="right"/>
        <w:rPr>
          <w:rFonts w:cs="Arial"/>
          <w:b/>
          <w:sz w:val="20"/>
          <w:szCs w:val="20"/>
          <w:lang w:val="en-GB"/>
        </w:rPr>
      </w:pPr>
    </w:p>
    <w:p w14:paraId="42D5FF4E" w14:textId="77777777" w:rsidR="00476CFD" w:rsidRPr="0009704F" w:rsidRDefault="00476CFD" w:rsidP="00476CFD">
      <w:pPr>
        <w:tabs>
          <w:tab w:val="center" w:pos="4320"/>
          <w:tab w:val="right" w:pos="8640"/>
        </w:tabs>
        <w:jc w:val="center"/>
        <w:rPr>
          <w:rFonts w:cs="Arial"/>
          <w:b/>
          <w:sz w:val="20"/>
          <w:szCs w:val="20"/>
          <w:lang w:val="en-GB"/>
        </w:rPr>
      </w:pPr>
      <w:r w:rsidRPr="0009704F">
        <w:rPr>
          <w:rFonts w:cs="Arial"/>
          <w:b/>
          <w:sz w:val="20"/>
          <w:szCs w:val="20"/>
          <w:lang w:val="en-GB"/>
        </w:rPr>
        <w:t xml:space="preserve">STATEMENT ON TECHNICAL AND ADMINISTRATIVE QUALIFICATION </w:t>
      </w:r>
    </w:p>
    <w:p w14:paraId="26B03379" w14:textId="77777777" w:rsidR="00476CFD" w:rsidRPr="0009704F" w:rsidRDefault="00476CFD" w:rsidP="00476CFD">
      <w:pPr>
        <w:rPr>
          <w:rFonts w:cs="Arial"/>
          <w:bCs/>
          <w:sz w:val="20"/>
          <w:szCs w:val="20"/>
          <w:lang w:val="en-GB"/>
        </w:rPr>
      </w:pPr>
    </w:p>
    <w:p w14:paraId="50B35E28" w14:textId="77777777" w:rsidR="00476CFD" w:rsidRPr="0009704F" w:rsidRDefault="00476CFD" w:rsidP="00476CFD">
      <w:pPr>
        <w:rPr>
          <w:rFonts w:cs="Arial"/>
          <w:sz w:val="20"/>
          <w:szCs w:val="20"/>
          <w:lang w:val="en-GB"/>
        </w:rPr>
      </w:pPr>
    </w:p>
    <w:p w14:paraId="0C2FFD06" w14:textId="77777777" w:rsidR="00476CFD" w:rsidRPr="0009704F" w:rsidRDefault="00476CFD" w:rsidP="00476CFD">
      <w:pPr>
        <w:jc w:val="both"/>
        <w:rPr>
          <w:rFonts w:cs="Arial"/>
          <w:sz w:val="20"/>
          <w:szCs w:val="20"/>
          <w:lang w:val="en-GB"/>
        </w:rPr>
      </w:pPr>
      <w:r w:rsidRPr="0009704F">
        <w:rPr>
          <w:rFonts w:cs="Arial"/>
          <w:sz w:val="20"/>
          <w:szCs w:val="20"/>
          <w:lang w:val="en-GB"/>
        </w:rPr>
        <w:t xml:space="preserve">In accordance with public procurement </w:t>
      </w:r>
    </w:p>
    <w:p w14:paraId="280A9683" w14:textId="77777777" w:rsidR="00476CFD" w:rsidRPr="0009704F" w:rsidRDefault="00476CFD" w:rsidP="00476CFD">
      <w:pPr>
        <w:jc w:val="both"/>
        <w:rPr>
          <w:rFonts w:cs="Arial"/>
          <w:sz w:val="20"/>
          <w:szCs w:val="20"/>
          <w:lang w:val="en-GB"/>
        </w:rPr>
      </w:pPr>
    </w:p>
    <w:p w14:paraId="393CF66F" w14:textId="77777777" w:rsidR="00476CFD" w:rsidRPr="0009704F" w:rsidRDefault="00476CFD" w:rsidP="00476CFD">
      <w:pPr>
        <w:jc w:val="both"/>
        <w:rPr>
          <w:rFonts w:cs="Arial"/>
          <w:sz w:val="20"/>
          <w:szCs w:val="20"/>
          <w:lang w:val="en-GB"/>
        </w:rPr>
      </w:pPr>
      <w:r w:rsidRPr="0009704F">
        <w:rPr>
          <w:rFonts w:cs="Arial"/>
          <w:bCs/>
          <w:sz w:val="20"/>
          <w:szCs w:val="20"/>
          <w:lang w:val="en-GB"/>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1"/>
        <w:gridCol w:w="5485"/>
      </w:tblGrid>
      <w:tr w:rsidR="00476CFD" w:rsidRPr="0009704F" w14:paraId="50F982B6" w14:textId="77777777" w:rsidTr="0041127A">
        <w:trPr>
          <w:trHeight w:val="619"/>
        </w:trPr>
        <w:tc>
          <w:tcPr>
            <w:tcW w:w="2802" w:type="dxa"/>
            <w:vAlign w:val="center"/>
          </w:tcPr>
          <w:p w14:paraId="72C6C7CE" w14:textId="77777777" w:rsidR="00476CFD" w:rsidRPr="0009704F" w:rsidRDefault="00476CFD" w:rsidP="0041127A">
            <w:pPr>
              <w:rPr>
                <w:rFonts w:cs="Arial"/>
                <w:sz w:val="20"/>
                <w:szCs w:val="20"/>
                <w:lang w:val="en-GB"/>
              </w:rPr>
            </w:pPr>
            <w:r w:rsidRPr="0009704F">
              <w:rPr>
                <w:rFonts w:cs="Arial"/>
                <w:sz w:val="20"/>
                <w:szCs w:val="20"/>
                <w:lang w:val="en-GB"/>
              </w:rPr>
              <w:t>Contracting Authority:</w:t>
            </w:r>
          </w:p>
        </w:tc>
        <w:tc>
          <w:tcPr>
            <w:tcW w:w="6976" w:type="dxa"/>
            <w:vAlign w:val="center"/>
          </w:tcPr>
          <w:p w14:paraId="4EEC0E9D" w14:textId="77777777" w:rsidR="00476CFD" w:rsidRPr="0009704F" w:rsidRDefault="00476CFD" w:rsidP="0041127A">
            <w:pPr>
              <w:rPr>
                <w:rFonts w:cs="Arial"/>
                <w:sz w:val="20"/>
                <w:szCs w:val="20"/>
                <w:lang w:val="en-GB"/>
              </w:rPr>
            </w:pPr>
            <w:r w:rsidRPr="0009704F">
              <w:rPr>
                <w:rFonts w:cs="Arial"/>
                <w:sz w:val="20"/>
                <w:szCs w:val="20"/>
                <w:lang w:val="en-GB"/>
              </w:rPr>
              <w:t>Slovenia Control, Slovenian Air Navigation Services, Limited, Zg. Brnik 130n, 4210 Brnik - aerodrom, Slovenia</w:t>
            </w:r>
          </w:p>
        </w:tc>
      </w:tr>
      <w:tr w:rsidR="00476CFD" w:rsidRPr="0009704F" w14:paraId="53A50E03" w14:textId="77777777" w:rsidTr="0041127A">
        <w:trPr>
          <w:trHeight w:val="511"/>
        </w:trPr>
        <w:tc>
          <w:tcPr>
            <w:tcW w:w="2802" w:type="dxa"/>
            <w:vAlign w:val="center"/>
          </w:tcPr>
          <w:p w14:paraId="0F186C9E" w14:textId="77777777" w:rsidR="00476CFD" w:rsidRPr="0009704F" w:rsidRDefault="00476CFD" w:rsidP="0041127A">
            <w:pPr>
              <w:rPr>
                <w:rFonts w:cs="Arial"/>
                <w:sz w:val="20"/>
                <w:szCs w:val="20"/>
                <w:lang w:val="en-GB"/>
              </w:rPr>
            </w:pPr>
            <w:r w:rsidRPr="0009704F">
              <w:rPr>
                <w:rFonts w:cs="Arial"/>
                <w:sz w:val="20"/>
                <w:szCs w:val="20"/>
                <w:lang w:val="en-GB"/>
              </w:rPr>
              <w:t xml:space="preserve">Public procurement: </w:t>
            </w:r>
          </w:p>
        </w:tc>
        <w:tc>
          <w:tcPr>
            <w:tcW w:w="6976" w:type="dxa"/>
            <w:vAlign w:val="center"/>
          </w:tcPr>
          <w:p w14:paraId="370B9D79" w14:textId="77777777" w:rsidR="00476CFD" w:rsidRPr="0009704F" w:rsidRDefault="00D71A43" w:rsidP="0041127A">
            <w:pPr>
              <w:rPr>
                <w:rFonts w:cs="Arial"/>
                <w:sz w:val="20"/>
                <w:szCs w:val="20"/>
                <w:lang w:val="en-GB"/>
              </w:rPr>
            </w:pPr>
            <w:r>
              <w:rPr>
                <w:rFonts w:cs="Arial"/>
                <w:sz w:val="20"/>
                <w:szCs w:val="20"/>
                <w:lang w:val="en-GB"/>
              </w:rPr>
              <w:t>Data Link System</w:t>
            </w:r>
          </w:p>
        </w:tc>
      </w:tr>
      <w:tr w:rsidR="00476CFD" w:rsidRPr="0009704F" w14:paraId="7DF43C85" w14:textId="77777777" w:rsidTr="0041127A">
        <w:trPr>
          <w:trHeight w:val="703"/>
        </w:trPr>
        <w:tc>
          <w:tcPr>
            <w:tcW w:w="2802" w:type="dxa"/>
            <w:vAlign w:val="center"/>
          </w:tcPr>
          <w:p w14:paraId="7E1767DF" w14:textId="77777777" w:rsidR="00476CFD" w:rsidRPr="0009704F" w:rsidRDefault="00476CFD" w:rsidP="0041127A">
            <w:pPr>
              <w:rPr>
                <w:rFonts w:cs="Arial"/>
                <w:sz w:val="20"/>
                <w:szCs w:val="20"/>
                <w:lang w:val="en-GB"/>
              </w:rPr>
            </w:pPr>
            <w:r w:rsidRPr="0009704F">
              <w:rPr>
                <w:rFonts w:cs="Arial"/>
                <w:sz w:val="20"/>
                <w:szCs w:val="20"/>
                <w:lang w:val="en-GB"/>
              </w:rPr>
              <w:t xml:space="preserve">Internal number of the public procurement: </w:t>
            </w:r>
          </w:p>
        </w:tc>
        <w:tc>
          <w:tcPr>
            <w:tcW w:w="6976" w:type="dxa"/>
            <w:vAlign w:val="center"/>
          </w:tcPr>
          <w:p w14:paraId="62F8CD98" w14:textId="77777777" w:rsidR="00476CFD" w:rsidRPr="0009704F" w:rsidRDefault="00B13844" w:rsidP="0041127A">
            <w:pPr>
              <w:rPr>
                <w:rFonts w:cs="Arial"/>
                <w:sz w:val="20"/>
                <w:szCs w:val="20"/>
                <w:lang w:val="en-GB"/>
              </w:rPr>
            </w:pPr>
            <w:r w:rsidRPr="00281F97">
              <w:rPr>
                <w:rFonts w:cs="Arial"/>
                <w:sz w:val="20"/>
                <w:szCs w:val="20"/>
                <w:lang w:val="en-GB"/>
              </w:rPr>
              <w:t>276-</w:t>
            </w:r>
            <w:r w:rsidR="00DB53EF">
              <w:rPr>
                <w:rFonts w:cs="Arial"/>
                <w:sz w:val="20"/>
                <w:szCs w:val="20"/>
                <w:lang w:val="en-GB"/>
              </w:rPr>
              <w:t>14</w:t>
            </w:r>
          </w:p>
        </w:tc>
      </w:tr>
    </w:tbl>
    <w:p w14:paraId="1DC2C7A2" w14:textId="77777777" w:rsidR="00476CFD" w:rsidRPr="0009704F" w:rsidRDefault="00476CFD" w:rsidP="00476CFD">
      <w:pPr>
        <w:jc w:val="both"/>
        <w:rPr>
          <w:rFonts w:cs="Arial"/>
          <w:sz w:val="20"/>
          <w:szCs w:val="20"/>
          <w:lang w:val="en-GB"/>
        </w:rPr>
      </w:pPr>
      <w:r w:rsidRPr="0009704F">
        <w:rPr>
          <w:rFonts w:cs="Arial"/>
          <w:sz w:val="20"/>
          <w:szCs w:val="20"/>
          <w:lang w:val="en-GB"/>
        </w:rPr>
        <w:t xml:space="preserve"> </w:t>
      </w:r>
    </w:p>
    <w:p w14:paraId="54715B81" w14:textId="77777777" w:rsidR="00476CFD" w:rsidRPr="0009704F" w:rsidRDefault="00476CFD" w:rsidP="00476CFD">
      <w:pPr>
        <w:jc w:val="both"/>
        <w:rPr>
          <w:rFonts w:cs="Arial"/>
          <w:sz w:val="20"/>
          <w:szCs w:val="20"/>
          <w:lang w:val="en-GB"/>
        </w:rPr>
      </w:pPr>
    </w:p>
    <w:p w14:paraId="1BD052E9" w14:textId="77777777" w:rsidR="00476CFD" w:rsidRPr="0009704F" w:rsidRDefault="00476CFD" w:rsidP="00476CFD">
      <w:pPr>
        <w:jc w:val="both"/>
        <w:rPr>
          <w:rFonts w:cs="Arial"/>
          <w:sz w:val="20"/>
          <w:szCs w:val="20"/>
          <w:lang w:val="en-GB"/>
        </w:rPr>
      </w:pPr>
      <w:r w:rsidRPr="0009704F">
        <w:rPr>
          <w:rFonts w:cs="Arial"/>
          <w:sz w:val="20"/>
          <w:szCs w:val="20"/>
          <w:lang w:val="en-GB"/>
        </w:rPr>
        <w:t>______________________________________________________________________,</w:t>
      </w:r>
    </w:p>
    <w:p w14:paraId="22096F77" w14:textId="77777777" w:rsidR="00476CFD" w:rsidRPr="0009704F" w:rsidRDefault="00476CFD" w:rsidP="00476CFD">
      <w:pPr>
        <w:jc w:val="both"/>
        <w:rPr>
          <w:rFonts w:cs="Arial"/>
          <w:sz w:val="20"/>
          <w:szCs w:val="20"/>
          <w:lang w:val="en-GB"/>
        </w:rPr>
      </w:pPr>
      <w:r w:rsidRPr="0009704F">
        <w:rPr>
          <w:rFonts w:cs="Arial"/>
          <w:sz w:val="20"/>
          <w:szCs w:val="20"/>
          <w:lang w:val="en-GB"/>
        </w:rPr>
        <w:t>(name and address of the bidder)</w:t>
      </w:r>
    </w:p>
    <w:p w14:paraId="5F05F242" w14:textId="77777777" w:rsidR="00476CFD" w:rsidRPr="0009704F" w:rsidRDefault="00476CFD" w:rsidP="00476CFD">
      <w:pPr>
        <w:jc w:val="both"/>
        <w:rPr>
          <w:rFonts w:cs="Arial"/>
          <w:bCs/>
          <w:sz w:val="20"/>
          <w:szCs w:val="20"/>
          <w:lang w:val="en-GB"/>
        </w:rPr>
      </w:pPr>
    </w:p>
    <w:p w14:paraId="022BB981" w14:textId="77777777" w:rsidR="00476CFD" w:rsidRPr="0009704F" w:rsidRDefault="00476CFD" w:rsidP="00476CFD">
      <w:pPr>
        <w:jc w:val="both"/>
        <w:rPr>
          <w:rFonts w:cs="Arial"/>
          <w:bCs/>
          <w:sz w:val="20"/>
          <w:szCs w:val="20"/>
          <w:lang w:val="en-GB"/>
        </w:rPr>
      </w:pPr>
      <w:r w:rsidRPr="0009704F">
        <w:rPr>
          <w:rFonts w:cs="Arial"/>
          <w:bCs/>
          <w:sz w:val="20"/>
          <w:szCs w:val="20"/>
          <w:lang w:val="en-GB"/>
        </w:rPr>
        <w:t xml:space="preserve">we herewith declare that we fulfil all required formal, working and technical conditions and provide over all necessary authorizations, professional and technical abilities, financial resources and other support, management capacity, reliability and the necessary personnel to perform the works of the tender. </w:t>
      </w:r>
    </w:p>
    <w:p w14:paraId="62783013" w14:textId="77777777" w:rsidR="00476CFD" w:rsidRPr="0009704F" w:rsidRDefault="00476CFD" w:rsidP="00476CFD">
      <w:pPr>
        <w:jc w:val="both"/>
        <w:rPr>
          <w:rFonts w:cs="Arial"/>
          <w:bCs/>
          <w:sz w:val="20"/>
          <w:szCs w:val="20"/>
          <w:lang w:val="en-GB"/>
        </w:rPr>
      </w:pPr>
    </w:p>
    <w:p w14:paraId="37D93B2C" w14:textId="77777777" w:rsidR="00476CFD" w:rsidRDefault="00476CFD" w:rsidP="00476CFD">
      <w:pPr>
        <w:jc w:val="both"/>
        <w:rPr>
          <w:rFonts w:cs="Arial"/>
          <w:bCs/>
          <w:sz w:val="20"/>
          <w:szCs w:val="20"/>
          <w:lang w:val="en-GB"/>
        </w:rPr>
      </w:pPr>
      <w:r w:rsidRPr="0009704F">
        <w:rPr>
          <w:rFonts w:cs="Arial"/>
          <w:bCs/>
          <w:sz w:val="20"/>
          <w:szCs w:val="20"/>
          <w:lang w:val="en-GB"/>
        </w:rPr>
        <w:t>We declare that our personnel that is going to participate in implementing the contract is appropriately qualified to assure the high-quality and professional implementation of the relevant public procurement.</w:t>
      </w:r>
    </w:p>
    <w:p w14:paraId="23BFD18A" w14:textId="77777777" w:rsidR="001405C4" w:rsidRDefault="001405C4" w:rsidP="00476CFD">
      <w:pPr>
        <w:jc w:val="both"/>
        <w:rPr>
          <w:rFonts w:cs="Arial"/>
          <w:bCs/>
          <w:sz w:val="20"/>
          <w:szCs w:val="20"/>
          <w:lang w:val="en-GB"/>
        </w:rPr>
      </w:pPr>
    </w:p>
    <w:p w14:paraId="10D66AB6" w14:textId="77777777" w:rsidR="001405C4" w:rsidRPr="0009704F" w:rsidRDefault="001405C4" w:rsidP="001405C4">
      <w:pPr>
        <w:tabs>
          <w:tab w:val="left" w:pos="3686"/>
        </w:tabs>
        <w:jc w:val="both"/>
        <w:rPr>
          <w:rFonts w:cs="Arial"/>
          <w:sz w:val="20"/>
          <w:szCs w:val="20"/>
          <w:lang w:val="en-GB"/>
        </w:rPr>
      </w:pPr>
      <w:r>
        <w:rPr>
          <w:rFonts w:cs="Arial"/>
          <w:sz w:val="20"/>
          <w:szCs w:val="20"/>
          <w:lang w:val="en-GB"/>
        </w:rPr>
        <w:t>W</w:t>
      </w:r>
      <w:r w:rsidRPr="0009704F">
        <w:rPr>
          <w:rFonts w:cs="Arial"/>
          <w:sz w:val="20"/>
          <w:szCs w:val="20"/>
          <w:lang w:val="en-GB"/>
        </w:rPr>
        <w:t xml:space="preserve">e herewith declare that we have well documented personal training plans (PTP) for </w:t>
      </w:r>
      <w:r w:rsidR="004855C9">
        <w:rPr>
          <w:rFonts w:cs="Arial"/>
          <w:sz w:val="20"/>
          <w:szCs w:val="20"/>
          <w:lang w:val="en-GB"/>
        </w:rPr>
        <w:t>our</w:t>
      </w:r>
      <w:r w:rsidRPr="0009704F">
        <w:rPr>
          <w:rFonts w:cs="Arial"/>
          <w:sz w:val="20"/>
          <w:szCs w:val="20"/>
          <w:lang w:val="en-GB"/>
        </w:rPr>
        <w:t xml:space="preserve"> employees including personal certificates of training and training records according to the Commission implementing regulation (EU) No 1035/2011 dated 17 October 2011 laying down common requirements for the provision of air navigation services.</w:t>
      </w:r>
    </w:p>
    <w:p w14:paraId="0CC877DA" w14:textId="77777777" w:rsidR="001405C4" w:rsidRPr="0009704F" w:rsidRDefault="001405C4" w:rsidP="001405C4">
      <w:pPr>
        <w:tabs>
          <w:tab w:val="left" w:pos="3686"/>
        </w:tabs>
        <w:jc w:val="both"/>
        <w:rPr>
          <w:rFonts w:cs="Arial"/>
          <w:sz w:val="20"/>
          <w:szCs w:val="20"/>
          <w:lang w:val="en-GB"/>
        </w:rPr>
      </w:pPr>
    </w:p>
    <w:p w14:paraId="01AA8E5C" w14:textId="77777777" w:rsidR="001405C4" w:rsidRDefault="001405C4" w:rsidP="001405C4">
      <w:pPr>
        <w:tabs>
          <w:tab w:val="left" w:pos="3686"/>
        </w:tabs>
        <w:jc w:val="both"/>
        <w:rPr>
          <w:rFonts w:cs="Arial"/>
          <w:sz w:val="20"/>
          <w:szCs w:val="20"/>
          <w:lang w:val="en-GB"/>
        </w:rPr>
      </w:pPr>
      <w:r w:rsidRPr="0009704F">
        <w:rPr>
          <w:rFonts w:cs="Arial"/>
          <w:sz w:val="20"/>
          <w:szCs w:val="20"/>
          <w:lang w:val="en-GB"/>
        </w:rPr>
        <w:t>List of persons who will implement the object of the public procurement:</w:t>
      </w:r>
    </w:p>
    <w:p w14:paraId="072420B0" w14:textId="77777777" w:rsidR="00281F97" w:rsidRPr="0009704F" w:rsidRDefault="00281F97" w:rsidP="001405C4">
      <w:pPr>
        <w:tabs>
          <w:tab w:val="left" w:pos="3686"/>
        </w:tabs>
        <w:jc w:val="both"/>
        <w:rPr>
          <w:rFonts w:cs="Arial"/>
          <w:sz w:val="20"/>
          <w:szCs w:val="20"/>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67"/>
        <w:gridCol w:w="2645"/>
        <w:gridCol w:w="1793"/>
        <w:gridCol w:w="2344"/>
      </w:tblGrid>
      <w:tr w:rsidR="001405C4" w:rsidRPr="0009704F" w14:paraId="715B541D" w14:textId="77777777" w:rsidTr="00281F97">
        <w:trPr>
          <w:jc w:val="center"/>
        </w:trPr>
        <w:tc>
          <w:tcPr>
            <w:tcW w:w="967" w:type="dxa"/>
            <w:shd w:val="clear" w:color="auto" w:fill="F2F2F2" w:themeFill="background1" w:themeFillShade="F2"/>
          </w:tcPr>
          <w:p w14:paraId="1006BB70" w14:textId="77777777" w:rsidR="001405C4" w:rsidRPr="0009704F" w:rsidRDefault="001405C4" w:rsidP="00281F97">
            <w:pPr>
              <w:tabs>
                <w:tab w:val="left" w:pos="751"/>
              </w:tabs>
              <w:ind w:left="360"/>
              <w:rPr>
                <w:rFonts w:cs="Arial"/>
                <w:sz w:val="20"/>
                <w:szCs w:val="20"/>
                <w:lang w:val="en-GB"/>
              </w:rPr>
            </w:pPr>
          </w:p>
        </w:tc>
        <w:tc>
          <w:tcPr>
            <w:tcW w:w="2645" w:type="dxa"/>
            <w:shd w:val="clear" w:color="auto" w:fill="F2F2F2" w:themeFill="background1" w:themeFillShade="F2"/>
            <w:vAlign w:val="center"/>
          </w:tcPr>
          <w:p w14:paraId="6D516455" w14:textId="77777777" w:rsidR="001405C4" w:rsidRPr="00281F97" w:rsidRDefault="001405C4" w:rsidP="00281F97">
            <w:pPr>
              <w:tabs>
                <w:tab w:val="left" w:pos="751"/>
              </w:tabs>
              <w:rPr>
                <w:rFonts w:cs="Arial"/>
                <w:b/>
                <w:sz w:val="20"/>
                <w:szCs w:val="20"/>
                <w:lang w:val="en-GB"/>
              </w:rPr>
            </w:pPr>
            <w:r w:rsidRPr="00281F97">
              <w:rPr>
                <w:rFonts w:cs="Arial"/>
                <w:b/>
                <w:sz w:val="20"/>
                <w:szCs w:val="20"/>
                <w:lang w:val="en-GB"/>
              </w:rPr>
              <w:t>Name and last name</w:t>
            </w:r>
          </w:p>
        </w:tc>
        <w:tc>
          <w:tcPr>
            <w:tcW w:w="1793" w:type="dxa"/>
            <w:shd w:val="clear" w:color="auto" w:fill="F2F2F2" w:themeFill="background1" w:themeFillShade="F2"/>
            <w:vAlign w:val="center"/>
          </w:tcPr>
          <w:p w14:paraId="66830BB9" w14:textId="77777777" w:rsidR="001405C4" w:rsidRPr="00281F97" w:rsidRDefault="001405C4" w:rsidP="00281F97">
            <w:pPr>
              <w:tabs>
                <w:tab w:val="left" w:pos="751"/>
              </w:tabs>
              <w:rPr>
                <w:rFonts w:cs="Arial"/>
                <w:b/>
                <w:sz w:val="20"/>
                <w:szCs w:val="20"/>
                <w:lang w:val="en-GB"/>
              </w:rPr>
            </w:pPr>
            <w:r w:rsidRPr="00281F97">
              <w:rPr>
                <w:rFonts w:cs="Arial"/>
                <w:b/>
                <w:sz w:val="20"/>
                <w:szCs w:val="20"/>
                <w:lang w:val="en-GB"/>
              </w:rPr>
              <w:t>Position and responsible for</w:t>
            </w:r>
          </w:p>
        </w:tc>
        <w:tc>
          <w:tcPr>
            <w:tcW w:w="2344" w:type="dxa"/>
            <w:shd w:val="clear" w:color="auto" w:fill="F2F2F2" w:themeFill="background1" w:themeFillShade="F2"/>
            <w:vAlign w:val="center"/>
          </w:tcPr>
          <w:p w14:paraId="4C659D96" w14:textId="77777777" w:rsidR="001405C4" w:rsidRPr="00281F97" w:rsidRDefault="001405C4" w:rsidP="00281F97">
            <w:pPr>
              <w:tabs>
                <w:tab w:val="left" w:pos="751"/>
              </w:tabs>
              <w:rPr>
                <w:rFonts w:cs="Arial"/>
                <w:b/>
                <w:sz w:val="20"/>
                <w:szCs w:val="20"/>
                <w:lang w:val="en-GB"/>
              </w:rPr>
            </w:pPr>
            <w:r w:rsidRPr="00281F97">
              <w:rPr>
                <w:rFonts w:cs="Arial"/>
                <w:b/>
                <w:sz w:val="20"/>
                <w:szCs w:val="20"/>
                <w:lang w:val="en-GB"/>
              </w:rPr>
              <w:t>Personal certificates</w:t>
            </w:r>
          </w:p>
        </w:tc>
      </w:tr>
      <w:tr w:rsidR="001405C4" w:rsidRPr="0009704F" w14:paraId="266BF369" w14:textId="77777777" w:rsidTr="003D04C4">
        <w:trPr>
          <w:jc w:val="center"/>
        </w:trPr>
        <w:tc>
          <w:tcPr>
            <w:tcW w:w="967" w:type="dxa"/>
          </w:tcPr>
          <w:p w14:paraId="57B6C775" w14:textId="77777777" w:rsidR="001405C4" w:rsidRPr="0009704F" w:rsidRDefault="001405C4" w:rsidP="003D04C4">
            <w:pPr>
              <w:tabs>
                <w:tab w:val="left" w:pos="3686"/>
              </w:tabs>
              <w:ind w:left="360"/>
              <w:jc w:val="both"/>
              <w:rPr>
                <w:rFonts w:cs="Arial"/>
                <w:sz w:val="20"/>
                <w:szCs w:val="20"/>
                <w:lang w:val="en-GB"/>
              </w:rPr>
            </w:pPr>
            <w:r w:rsidRPr="0009704F">
              <w:rPr>
                <w:rFonts w:cs="Arial"/>
                <w:sz w:val="20"/>
                <w:szCs w:val="20"/>
                <w:lang w:val="en-GB"/>
              </w:rPr>
              <w:t>1.</w:t>
            </w:r>
          </w:p>
        </w:tc>
        <w:tc>
          <w:tcPr>
            <w:tcW w:w="2645" w:type="dxa"/>
          </w:tcPr>
          <w:p w14:paraId="1A0EB523" w14:textId="77777777" w:rsidR="001405C4" w:rsidRPr="0009704F" w:rsidRDefault="001405C4" w:rsidP="003D04C4">
            <w:pPr>
              <w:tabs>
                <w:tab w:val="left" w:pos="3686"/>
              </w:tabs>
              <w:ind w:left="360"/>
              <w:jc w:val="both"/>
              <w:rPr>
                <w:rFonts w:cs="Arial"/>
                <w:sz w:val="20"/>
                <w:szCs w:val="20"/>
                <w:lang w:val="en-GB"/>
              </w:rPr>
            </w:pPr>
          </w:p>
        </w:tc>
        <w:tc>
          <w:tcPr>
            <w:tcW w:w="1793" w:type="dxa"/>
          </w:tcPr>
          <w:p w14:paraId="4147CD31" w14:textId="77777777" w:rsidR="001405C4" w:rsidRPr="0009704F" w:rsidRDefault="001405C4" w:rsidP="003D04C4">
            <w:pPr>
              <w:tabs>
                <w:tab w:val="left" w:pos="3686"/>
              </w:tabs>
              <w:ind w:left="360"/>
              <w:jc w:val="both"/>
              <w:rPr>
                <w:rFonts w:cs="Arial"/>
                <w:sz w:val="20"/>
                <w:szCs w:val="20"/>
                <w:lang w:val="en-GB"/>
              </w:rPr>
            </w:pPr>
          </w:p>
        </w:tc>
        <w:tc>
          <w:tcPr>
            <w:tcW w:w="2344" w:type="dxa"/>
          </w:tcPr>
          <w:p w14:paraId="7A97A398" w14:textId="77777777" w:rsidR="001405C4" w:rsidRPr="0009704F" w:rsidRDefault="001405C4" w:rsidP="003D04C4">
            <w:pPr>
              <w:tabs>
                <w:tab w:val="left" w:pos="3686"/>
              </w:tabs>
              <w:ind w:left="360"/>
              <w:jc w:val="both"/>
              <w:rPr>
                <w:rFonts w:cs="Arial"/>
                <w:sz w:val="20"/>
                <w:szCs w:val="20"/>
                <w:lang w:val="en-GB"/>
              </w:rPr>
            </w:pPr>
          </w:p>
        </w:tc>
      </w:tr>
      <w:tr w:rsidR="001405C4" w:rsidRPr="0009704F" w14:paraId="04DD63BF" w14:textId="77777777" w:rsidTr="003D04C4">
        <w:trPr>
          <w:jc w:val="center"/>
        </w:trPr>
        <w:tc>
          <w:tcPr>
            <w:tcW w:w="967" w:type="dxa"/>
          </w:tcPr>
          <w:p w14:paraId="1665B9EC" w14:textId="77777777" w:rsidR="001405C4" w:rsidRPr="0009704F" w:rsidRDefault="001405C4" w:rsidP="003D04C4">
            <w:pPr>
              <w:tabs>
                <w:tab w:val="left" w:pos="3686"/>
              </w:tabs>
              <w:ind w:left="360"/>
              <w:jc w:val="both"/>
              <w:rPr>
                <w:rFonts w:cs="Arial"/>
                <w:sz w:val="20"/>
                <w:szCs w:val="20"/>
                <w:lang w:val="en-GB"/>
              </w:rPr>
            </w:pPr>
            <w:r w:rsidRPr="0009704F">
              <w:rPr>
                <w:rFonts w:cs="Arial"/>
                <w:sz w:val="20"/>
                <w:szCs w:val="20"/>
                <w:lang w:val="en-GB"/>
              </w:rPr>
              <w:t>2.</w:t>
            </w:r>
          </w:p>
        </w:tc>
        <w:tc>
          <w:tcPr>
            <w:tcW w:w="2645" w:type="dxa"/>
          </w:tcPr>
          <w:p w14:paraId="579A3DBE" w14:textId="77777777" w:rsidR="001405C4" w:rsidRPr="0009704F" w:rsidRDefault="001405C4" w:rsidP="003D04C4">
            <w:pPr>
              <w:tabs>
                <w:tab w:val="left" w:pos="3686"/>
              </w:tabs>
              <w:ind w:left="360"/>
              <w:jc w:val="both"/>
              <w:rPr>
                <w:rFonts w:cs="Arial"/>
                <w:sz w:val="20"/>
                <w:szCs w:val="20"/>
                <w:lang w:val="en-GB"/>
              </w:rPr>
            </w:pPr>
          </w:p>
        </w:tc>
        <w:tc>
          <w:tcPr>
            <w:tcW w:w="1793" w:type="dxa"/>
          </w:tcPr>
          <w:p w14:paraId="533F85E7" w14:textId="77777777" w:rsidR="001405C4" w:rsidRPr="0009704F" w:rsidRDefault="001405C4" w:rsidP="003D04C4">
            <w:pPr>
              <w:tabs>
                <w:tab w:val="left" w:pos="3686"/>
              </w:tabs>
              <w:ind w:left="360"/>
              <w:jc w:val="both"/>
              <w:rPr>
                <w:rFonts w:cs="Arial"/>
                <w:sz w:val="20"/>
                <w:szCs w:val="20"/>
                <w:lang w:val="en-GB"/>
              </w:rPr>
            </w:pPr>
          </w:p>
        </w:tc>
        <w:tc>
          <w:tcPr>
            <w:tcW w:w="2344" w:type="dxa"/>
          </w:tcPr>
          <w:p w14:paraId="4700CDA1" w14:textId="77777777" w:rsidR="001405C4" w:rsidRPr="0009704F" w:rsidRDefault="001405C4" w:rsidP="003D04C4">
            <w:pPr>
              <w:tabs>
                <w:tab w:val="left" w:pos="3686"/>
              </w:tabs>
              <w:ind w:left="360"/>
              <w:jc w:val="both"/>
              <w:rPr>
                <w:rFonts w:cs="Arial"/>
                <w:sz w:val="20"/>
                <w:szCs w:val="20"/>
                <w:lang w:val="en-GB"/>
              </w:rPr>
            </w:pPr>
          </w:p>
        </w:tc>
      </w:tr>
      <w:tr w:rsidR="001405C4" w:rsidRPr="0009704F" w14:paraId="63130D3B" w14:textId="77777777" w:rsidTr="003D04C4">
        <w:trPr>
          <w:jc w:val="center"/>
        </w:trPr>
        <w:tc>
          <w:tcPr>
            <w:tcW w:w="967" w:type="dxa"/>
          </w:tcPr>
          <w:p w14:paraId="3C484A16" w14:textId="77777777" w:rsidR="001405C4" w:rsidRPr="0009704F" w:rsidRDefault="001405C4" w:rsidP="003D04C4">
            <w:pPr>
              <w:tabs>
                <w:tab w:val="left" w:pos="3686"/>
              </w:tabs>
              <w:ind w:left="360"/>
              <w:jc w:val="both"/>
              <w:rPr>
                <w:rFonts w:cs="Arial"/>
                <w:sz w:val="20"/>
                <w:szCs w:val="20"/>
                <w:lang w:val="en-GB"/>
              </w:rPr>
            </w:pPr>
            <w:r w:rsidRPr="0009704F">
              <w:rPr>
                <w:rFonts w:cs="Arial"/>
                <w:sz w:val="20"/>
                <w:szCs w:val="20"/>
                <w:lang w:val="en-GB"/>
              </w:rPr>
              <w:t>3.</w:t>
            </w:r>
          </w:p>
        </w:tc>
        <w:tc>
          <w:tcPr>
            <w:tcW w:w="2645" w:type="dxa"/>
          </w:tcPr>
          <w:p w14:paraId="3C4F1492" w14:textId="77777777" w:rsidR="001405C4" w:rsidRPr="0009704F" w:rsidRDefault="001405C4" w:rsidP="003D04C4">
            <w:pPr>
              <w:tabs>
                <w:tab w:val="left" w:pos="3686"/>
              </w:tabs>
              <w:ind w:left="360"/>
              <w:jc w:val="both"/>
              <w:rPr>
                <w:rFonts w:cs="Arial"/>
                <w:sz w:val="20"/>
                <w:szCs w:val="20"/>
                <w:lang w:val="en-GB"/>
              </w:rPr>
            </w:pPr>
          </w:p>
        </w:tc>
        <w:tc>
          <w:tcPr>
            <w:tcW w:w="1793" w:type="dxa"/>
          </w:tcPr>
          <w:p w14:paraId="40D4F211" w14:textId="77777777" w:rsidR="001405C4" w:rsidRPr="0009704F" w:rsidRDefault="001405C4" w:rsidP="003D04C4">
            <w:pPr>
              <w:tabs>
                <w:tab w:val="left" w:pos="3686"/>
              </w:tabs>
              <w:ind w:left="360"/>
              <w:jc w:val="both"/>
              <w:rPr>
                <w:rFonts w:cs="Arial"/>
                <w:sz w:val="20"/>
                <w:szCs w:val="20"/>
                <w:lang w:val="en-GB"/>
              </w:rPr>
            </w:pPr>
          </w:p>
        </w:tc>
        <w:tc>
          <w:tcPr>
            <w:tcW w:w="2344" w:type="dxa"/>
          </w:tcPr>
          <w:p w14:paraId="44574586" w14:textId="77777777" w:rsidR="001405C4" w:rsidRPr="0009704F" w:rsidRDefault="001405C4" w:rsidP="003D04C4">
            <w:pPr>
              <w:tabs>
                <w:tab w:val="left" w:pos="3686"/>
              </w:tabs>
              <w:ind w:left="360"/>
              <w:jc w:val="both"/>
              <w:rPr>
                <w:rFonts w:cs="Arial"/>
                <w:sz w:val="20"/>
                <w:szCs w:val="20"/>
                <w:lang w:val="en-GB"/>
              </w:rPr>
            </w:pPr>
          </w:p>
        </w:tc>
      </w:tr>
      <w:tr w:rsidR="001405C4" w:rsidRPr="0009704F" w14:paraId="3C180303" w14:textId="77777777" w:rsidTr="003D04C4">
        <w:trPr>
          <w:jc w:val="center"/>
        </w:trPr>
        <w:tc>
          <w:tcPr>
            <w:tcW w:w="967" w:type="dxa"/>
          </w:tcPr>
          <w:p w14:paraId="6CEF6B52" w14:textId="77777777" w:rsidR="001405C4" w:rsidRPr="0009704F" w:rsidRDefault="001405C4" w:rsidP="003D04C4">
            <w:pPr>
              <w:tabs>
                <w:tab w:val="left" w:pos="3686"/>
              </w:tabs>
              <w:ind w:left="360"/>
              <w:jc w:val="both"/>
              <w:rPr>
                <w:rFonts w:cs="Arial"/>
                <w:sz w:val="20"/>
                <w:szCs w:val="20"/>
                <w:lang w:val="en-GB"/>
              </w:rPr>
            </w:pPr>
          </w:p>
        </w:tc>
        <w:tc>
          <w:tcPr>
            <w:tcW w:w="2645" w:type="dxa"/>
          </w:tcPr>
          <w:p w14:paraId="37F50F4B" w14:textId="77777777" w:rsidR="001405C4" w:rsidRPr="0009704F" w:rsidRDefault="001405C4" w:rsidP="003D04C4">
            <w:pPr>
              <w:tabs>
                <w:tab w:val="left" w:pos="3686"/>
              </w:tabs>
              <w:ind w:left="360"/>
              <w:jc w:val="both"/>
              <w:rPr>
                <w:rFonts w:cs="Arial"/>
                <w:sz w:val="20"/>
                <w:szCs w:val="20"/>
                <w:lang w:val="en-GB"/>
              </w:rPr>
            </w:pPr>
          </w:p>
        </w:tc>
        <w:tc>
          <w:tcPr>
            <w:tcW w:w="1793" w:type="dxa"/>
          </w:tcPr>
          <w:p w14:paraId="4F58764E" w14:textId="77777777" w:rsidR="001405C4" w:rsidRPr="0009704F" w:rsidRDefault="001405C4" w:rsidP="003D04C4">
            <w:pPr>
              <w:tabs>
                <w:tab w:val="left" w:pos="3686"/>
              </w:tabs>
              <w:ind w:left="360"/>
              <w:jc w:val="both"/>
              <w:rPr>
                <w:rFonts w:cs="Arial"/>
                <w:sz w:val="20"/>
                <w:szCs w:val="20"/>
                <w:lang w:val="en-GB"/>
              </w:rPr>
            </w:pPr>
          </w:p>
        </w:tc>
        <w:tc>
          <w:tcPr>
            <w:tcW w:w="2344" w:type="dxa"/>
          </w:tcPr>
          <w:p w14:paraId="0FBF61CF" w14:textId="77777777" w:rsidR="001405C4" w:rsidRPr="0009704F" w:rsidRDefault="001405C4" w:rsidP="003D04C4">
            <w:pPr>
              <w:tabs>
                <w:tab w:val="left" w:pos="3686"/>
              </w:tabs>
              <w:ind w:left="360"/>
              <w:jc w:val="both"/>
              <w:rPr>
                <w:rFonts w:cs="Arial"/>
                <w:sz w:val="20"/>
                <w:szCs w:val="20"/>
                <w:lang w:val="en-GB"/>
              </w:rPr>
            </w:pPr>
          </w:p>
        </w:tc>
      </w:tr>
      <w:tr w:rsidR="001405C4" w:rsidRPr="0009704F" w14:paraId="59CD26BB" w14:textId="77777777" w:rsidTr="003D04C4">
        <w:trPr>
          <w:jc w:val="center"/>
        </w:trPr>
        <w:tc>
          <w:tcPr>
            <w:tcW w:w="967" w:type="dxa"/>
          </w:tcPr>
          <w:p w14:paraId="00386881" w14:textId="77777777" w:rsidR="001405C4" w:rsidRPr="0009704F" w:rsidRDefault="001405C4" w:rsidP="003D04C4">
            <w:pPr>
              <w:tabs>
                <w:tab w:val="left" w:pos="3686"/>
              </w:tabs>
              <w:ind w:left="360"/>
              <w:jc w:val="both"/>
              <w:rPr>
                <w:rFonts w:cs="Arial"/>
                <w:sz w:val="20"/>
                <w:szCs w:val="20"/>
                <w:lang w:val="en-GB"/>
              </w:rPr>
            </w:pPr>
          </w:p>
        </w:tc>
        <w:tc>
          <w:tcPr>
            <w:tcW w:w="2645" w:type="dxa"/>
          </w:tcPr>
          <w:p w14:paraId="0F0DCB3F" w14:textId="77777777" w:rsidR="001405C4" w:rsidRPr="0009704F" w:rsidRDefault="001405C4" w:rsidP="003D04C4">
            <w:pPr>
              <w:tabs>
                <w:tab w:val="left" w:pos="3686"/>
              </w:tabs>
              <w:ind w:left="360"/>
              <w:jc w:val="both"/>
              <w:rPr>
                <w:rFonts w:cs="Arial"/>
                <w:sz w:val="20"/>
                <w:szCs w:val="20"/>
                <w:lang w:val="en-GB"/>
              </w:rPr>
            </w:pPr>
          </w:p>
        </w:tc>
        <w:tc>
          <w:tcPr>
            <w:tcW w:w="1793" w:type="dxa"/>
          </w:tcPr>
          <w:p w14:paraId="1F3AF413" w14:textId="77777777" w:rsidR="001405C4" w:rsidRPr="0009704F" w:rsidRDefault="001405C4" w:rsidP="003D04C4">
            <w:pPr>
              <w:tabs>
                <w:tab w:val="left" w:pos="3686"/>
              </w:tabs>
              <w:ind w:left="360"/>
              <w:jc w:val="both"/>
              <w:rPr>
                <w:rFonts w:cs="Arial"/>
                <w:sz w:val="20"/>
                <w:szCs w:val="20"/>
                <w:lang w:val="en-GB"/>
              </w:rPr>
            </w:pPr>
          </w:p>
        </w:tc>
        <w:tc>
          <w:tcPr>
            <w:tcW w:w="2344" w:type="dxa"/>
          </w:tcPr>
          <w:p w14:paraId="33B249FC" w14:textId="77777777" w:rsidR="001405C4" w:rsidRPr="0009704F" w:rsidRDefault="001405C4" w:rsidP="003D04C4">
            <w:pPr>
              <w:tabs>
                <w:tab w:val="left" w:pos="3686"/>
              </w:tabs>
              <w:ind w:left="360"/>
              <w:jc w:val="both"/>
              <w:rPr>
                <w:rFonts w:cs="Arial"/>
                <w:sz w:val="20"/>
                <w:szCs w:val="20"/>
                <w:lang w:val="en-GB"/>
              </w:rPr>
            </w:pPr>
          </w:p>
        </w:tc>
      </w:tr>
      <w:tr w:rsidR="001405C4" w:rsidRPr="0009704F" w14:paraId="0EFAA73C" w14:textId="77777777" w:rsidTr="003D04C4">
        <w:trPr>
          <w:jc w:val="center"/>
        </w:trPr>
        <w:tc>
          <w:tcPr>
            <w:tcW w:w="967" w:type="dxa"/>
          </w:tcPr>
          <w:p w14:paraId="2E53BA23" w14:textId="77777777" w:rsidR="001405C4" w:rsidRPr="0009704F" w:rsidRDefault="001405C4" w:rsidP="003D04C4">
            <w:pPr>
              <w:tabs>
                <w:tab w:val="left" w:pos="3686"/>
              </w:tabs>
              <w:ind w:left="360"/>
              <w:jc w:val="both"/>
              <w:rPr>
                <w:rFonts w:cs="Arial"/>
                <w:sz w:val="20"/>
                <w:szCs w:val="20"/>
                <w:lang w:val="en-GB"/>
              </w:rPr>
            </w:pPr>
          </w:p>
        </w:tc>
        <w:tc>
          <w:tcPr>
            <w:tcW w:w="2645" w:type="dxa"/>
          </w:tcPr>
          <w:p w14:paraId="5D18A143" w14:textId="77777777" w:rsidR="001405C4" w:rsidRPr="0009704F" w:rsidRDefault="001405C4" w:rsidP="003D04C4">
            <w:pPr>
              <w:tabs>
                <w:tab w:val="left" w:pos="3686"/>
              </w:tabs>
              <w:ind w:left="360"/>
              <w:jc w:val="both"/>
              <w:rPr>
                <w:rFonts w:cs="Arial"/>
                <w:sz w:val="20"/>
                <w:szCs w:val="20"/>
                <w:lang w:val="en-GB"/>
              </w:rPr>
            </w:pPr>
          </w:p>
        </w:tc>
        <w:tc>
          <w:tcPr>
            <w:tcW w:w="1793" w:type="dxa"/>
          </w:tcPr>
          <w:p w14:paraId="14EF6B4C" w14:textId="77777777" w:rsidR="001405C4" w:rsidRPr="0009704F" w:rsidRDefault="001405C4" w:rsidP="003D04C4">
            <w:pPr>
              <w:tabs>
                <w:tab w:val="left" w:pos="3686"/>
              </w:tabs>
              <w:ind w:left="360"/>
              <w:jc w:val="both"/>
              <w:rPr>
                <w:rFonts w:cs="Arial"/>
                <w:sz w:val="20"/>
                <w:szCs w:val="20"/>
                <w:lang w:val="en-GB"/>
              </w:rPr>
            </w:pPr>
          </w:p>
        </w:tc>
        <w:tc>
          <w:tcPr>
            <w:tcW w:w="2344" w:type="dxa"/>
          </w:tcPr>
          <w:p w14:paraId="3FF401ED" w14:textId="77777777" w:rsidR="001405C4" w:rsidRPr="0009704F" w:rsidRDefault="001405C4" w:rsidP="003D04C4">
            <w:pPr>
              <w:tabs>
                <w:tab w:val="left" w:pos="3686"/>
              </w:tabs>
              <w:ind w:left="360"/>
              <w:jc w:val="both"/>
              <w:rPr>
                <w:rFonts w:cs="Arial"/>
                <w:sz w:val="20"/>
                <w:szCs w:val="20"/>
                <w:lang w:val="en-GB"/>
              </w:rPr>
            </w:pPr>
          </w:p>
        </w:tc>
      </w:tr>
      <w:tr w:rsidR="001405C4" w:rsidRPr="0009704F" w14:paraId="7AD488CC" w14:textId="77777777" w:rsidTr="003D04C4">
        <w:trPr>
          <w:jc w:val="center"/>
        </w:trPr>
        <w:tc>
          <w:tcPr>
            <w:tcW w:w="967" w:type="dxa"/>
          </w:tcPr>
          <w:p w14:paraId="40EE5CDF" w14:textId="77777777" w:rsidR="001405C4" w:rsidRPr="0009704F" w:rsidRDefault="001405C4" w:rsidP="003D04C4">
            <w:pPr>
              <w:tabs>
                <w:tab w:val="left" w:pos="3686"/>
              </w:tabs>
              <w:ind w:left="360"/>
              <w:jc w:val="both"/>
              <w:rPr>
                <w:rFonts w:cs="Arial"/>
                <w:sz w:val="20"/>
                <w:szCs w:val="20"/>
                <w:lang w:val="en-GB"/>
              </w:rPr>
            </w:pPr>
          </w:p>
        </w:tc>
        <w:tc>
          <w:tcPr>
            <w:tcW w:w="2645" w:type="dxa"/>
          </w:tcPr>
          <w:p w14:paraId="136DBA12" w14:textId="77777777" w:rsidR="001405C4" w:rsidRPr="0009704F" w:rsidRDefault="001405C4" w:rsidP="003D04C4">
            <w:pPr>
              <w:tabs>
                <w:tab w:val="left" w:pos="3686"/>
              </w:tabs>
              <w:ind w:left="360"/>
              <w:jc w:val="both"/>
              <w:rPr>
                <w:rFonts w:cs="Arial"/>
                <w:sz w:val="20"/>
                <w:szCs w:val="20"/>
                <w:lang w:val="en-GB"/>
              </w:rPr>
            </w:pPr>
          </w:p>
        </w:tc>
        <w:tc>
          <w:tcPr>
            <w:tcW w:w="1793" w:type="dxa"/>
          </w:tcPr>
          <w:p w14:paraId="7387FCF5" w14:textId="77777777" w:rsidR="001405C4" w:rsidRPr="0009704F" w:rsidRDefault="001405C4" w:rsidP="003D04C4">
            <w:pPr>
              <w:tabs>
                <w:tab w:val="left" w:pos="3686"/>
              </w:tabs>
              <w:ind w:left="360"/>
              <w:jc w:val="both"/>
              <w:rPr>
                <w:rFonts w:cs="Arial"/>
                <w:sz w:val="20"/>
                <w:szCs w:val="20"/>
                <w:lang w:val="en-GB"/>
              </w:rPr>
            </w:pPr>
          </w:p>
        </w:tc>
        <w:tc>
          <w:tcPr>
            <w:tcW w:w="2344" w:type="dxa"/>
          </w:tcPr>
          <w:p w14:paraId="43003A97" w14:textId="77777777" w:rsidR="001405C4" w:rsidRPr="0009704F" w:rsidRDefault="001405C4" w:rsidP="003D04C4">
            <w:pPr>
              <w:tabs>
                <w:tab w:val="left" w:pos="3686"/>
              </w:tabs>
              <w:ind w:left="360"/>
              <w:jc w:val="both"/>
              <w:rPr>
                <w:rFonts w:cs="Arial"/>
                <w:sz w:val="20"/>
                <w:szCs w:val="20"/>
                <w:lang w:val="en-GB"/>
              </w:rPr>
            </w:pPr>
          </w:p>
        </w:tc>
      </w:tr>
      <w:tr w:rsidR="001405C4" w:rsidRPr="0009704F" w14:paraId="5043F723" w14:textId="77777777" w:rsidTr="003D04C4">
        <w:trPr>
          <w:jc w:val="center"/>
        </w:trPr>
        <w:tc>
          <w:tcPr>
            <w:tcW w:w="967" w:type="dxa"/>
          </w:tcPr>
          <w:p w14:paraId="4690E110" w14:textId="77777777" w:rsidR="001405C4" w:rsidRPr="0009704F" w:rsidRDefault="001405C4" w:rsidP="003D04C4">
            <w:pPr>
              <w:tabs>
                <w:tab w:val="left" w:pos="3686"/>
              </w:tabs>
              <w:ind w:left="360"/>
              <w:jc w:val="both"/>
              <w:rPr>
                <w:rFonts w:cs="Arial"/>
                <w:sz w:val="20"/>
                <w:szCs w:val="20"/>
                <w:lang w:val="en-GB"/>
              </w:rPr>
            </w:pPr>
          </w:p>
        </w:tc>
        <w:tc>
          <w:tcPr>
            <w:tcW w:w="2645" w:type="dxa"/>
          </w:tcPr>
          <w:p w14:paraId="3F16EC78" w14:textId="77777777" w:rsidR="001405C4" w:rsidRPr="0009704F" w:rsidRDefault="001405C4" w:rsidP="003D04C4">
            <w:pPr>
              <w:tabs>
                <w:tab w:val="left" w:pos="3686"/>
              </w:tabs>
              <w:ind w:left="360"/>
              <w:jc w:val="both"/>
              <w:rPr>
                <w:rFonts w:cs="Arial"/>
                <w:sz w:val="20"/>
                <w:szCs w:val="20"/>
                <w:lang w:val="en-GB"/>
              </w:rPr>
            </w:pPr>
          </w:p>
        </w:tc>
        <w:tc>
          <w:tcPr>
            <w:tcW w:w="1793" w:type="dxa"/>
          </w:tcPr>
          <w:p w14:paraId="6D7A8046" w14:textId="77777777" w:rsidR="001405C4" w:rsidRPr="0009704F" w:rsidRDefault="001405C4" w:rsidP="003D04C4">
            <w:pPr>
              <w:tabs>
                <w:tab w:val="left" w:pos="3686"/>
              </w:tabs>
              <w:ind w:left="360"/>
              <w:jc w:val="both"/>
              <w:rPr>
                <w:rFonts w:cs="Arial"/>
                <w:sz w:val="20"/>
                <w:szCs w:val="20"/>
                <w:lang w:val="en-GB"/>
              </w:rPr>
            </w:pPr>
          </w:p>
        </w:tc>
        <w:tc>
          <w:tcPr>
            <w:tcW w:w="2344" w:type="dxa"/>
          </w:tcPr>
          <w:p w14:paraId="0F97DE9D" w14:textId="77777777" w:rsidR="001405C4" w:rsidRPr="0009704F" w:rsidRDefault="001405C4" w:rsidP="003D04C4">
            <w:pPr>
              <w:tabs>
                <w:tab w:val="left" w:pos="3686"/>
              </w:tabs>
              <w:ind w:left="360"/>
              <w:jc w:val="both"/>
              <w:rPr>
                <w:rFonts w:cs="Arial"/>
                <w:sz w:val="20"/>
                <w:szCs w:val="20"/>
                <w:lang w:val="en-GB"/>
              </w:rPr>
            </w:pPr>
          </w:p>
        </w:tc>
      </w:tr>
      <w:tr w:rsidR="001405C4" w:rsidRPr="0009704F" w14:paraId="49BFF007" w14:textId="77777777" w:rsidTr="003D04C4">
        <w:trPr>
          <w:jc w:val="center"/>
        </w:trPr>
        <w:tc>
          <w:tcPr>
            <w:tcW w:w="967" w:type="dxa"/>
          </w:tcPr>
          <w:p w14:paraId="5A6CEC34" w14:textId="77777777" w:rsidR="001405C4" w:rsidRPr="0009704F" w:rsidRDefault="001405C4" w:rsidP="003D04C4">
            <w:pPr>
              <w:tabs>
                <w:tab w:val="left" w:pos="3686"/>
              </w:tabs>
              <w:ind w:left="360"/>
              <w:jc w:val="both"/>
              <w:rPr>
                <w:rFonts w:cs="Arial"/>
                <w:sz w:val="20"/>
                <w:szCs w:val="20"/>
                <w:lang w:val="en-GB"/>
              </w:rPr>
            </w:pPr>
          </w:p>
        </w:tc>
        <w:tc>
          <w:tcPr>
            <w:tcW w:w="2645" w:type="dxa"/>
          </w:tcPr>
          <w:p w14:paraId="1FAE75B6" w14:textId="77777777" w:rsidR="001405C4" w:rsidRPr="0009704F" w:rsidRDefault="001405C4" w:rsidP="003D04C4">
            <w:pPr>
              <w:tabs>
                <w:tab w:val="left" w:pos="3686"/>
              </w:tabs>
              <w:ind w:left="360"/>
              <w:jc w:val="both"/>
              <w:rPr>
                <w:rFonts w:cs="Arial"/>
                <w:sz w:val="20"/>
                <w:szCs w:val="20"/>
                <w:lang w:val="en-GB"/>
              </w:rPr>
            </w:pPr>
          </w:p>
        </w:tc>
        <w:tc>
          <w:tcPr>
            <w:tcW w:w="1793" w:type="dxa"/>
          </w:tcPr>
          <w:p w14:paraId="02E69366" w14:textId="77777777" w:rsidR="001405C4" w:rsidRPr="0009704F" w:rsidRDefault="001405C4" w:rsidP="003D04C4">
            <w:pPr>
              <w:tabs>
                <w:tab w:val="left" w:pos="3686"/>
              </w:tabs>
              <w:ind w:left="360"/>
              <w:jc w:val="both"/>
              <w:rPr>
                <w:rFonts w:cs="Arial"/>
                <w:sz w:val="20"/>
                <w:szCs w:val="20"/>
                <w:lang w:val="en-GB"/>
              </w:rPr>
            </w:pPr>
          </w:p>
        </w:tc>
        <w:tc>
          <w:tcPr>
            <w:tcW w:w="2344" w:type="dxa"/>
          </w:tcPr>
          <w:p w14:paraId="62B16015" w14:textId="77777777" w:rsidR="001405C4" w:rsidRPr="0009704F" w:rsidRDefault="001405C4" w:rsidP="003D04C4">
            <w:pPr>
              <w:tabs>
                <w:tab w:val="left" w:pos="3686"/>
              </w:tabs>
              <w:ind w:left="360"/>
              <w:jc w:val="both"/>
              <w:rPr>
                <w:rFonts w:cs="Arial"/>
                <w:sz w:val="20"/>
                <w:szCs w:val="20"/>
                <w:lang w:val="en-GB"/>
              </w:rPr>
            </w:pPr>
          </w:p>
        </w:tc>
      </w:tr>
      <w:tr w:rsidR="001405C4" w:rsidRPr="0009704F" w14:paraId="5AD3FFB4" w14:textId="77777777" w:rsidTr="003D04C4">
        <w:trPr>
          <w:jc w:val="center"/>
        </w:trPr>
        <w:tc>
          <w:tcPr>
            <w:tcW w:w="967" w:type="dxa"/>
          </w:tcPr>
          <w:p w14:paraId="63682AB0" w14:textId="77777777" w:rsidR="001405C4" w:rsidRPr="0009704F" w:rsidRDefault="001405C4" w:rsidP="003D04C4">
            <w:pPr>
              <w:tabs>
                <w:tab w:val="left" w:pos="3686"/>
              </w:tabs>
              <w:ind w:left="360"/>
              <w:jc w:val="both"/>
              <w:rPr>
                <w:rFonts w:cs="Arial"/>
                <w:sz w:val="20"/>
                <w:szCs w:val="20"/>
                <w:lang w:val="en-GB"/>
              </w:rPr>
            </w:pPr>
          </w:p>
        </w:tc>
        <w:tc>
          <w:tcPr>
            <w:tcW w:w="2645" w:type="dxa"/>
          </w:tcPr>
          <w:p w14:paraId="2E3A7C3A" w14:textId="77777777" w:rsidR="001405C4" w:rsidRPr="0009704F" w:rsidRDefault="001405C4" w:rsidP="003D04C4">
            <w:pPr>
              <w:tabs>
                <w:tab w:val="left" w:pos="3686"/>
              </w:tabs>
              <w:ind w:left="360"/>
              <w:jc w:val="both"/>
              <w:rPr>
                <w:rFonts w:cs="Arial"/>
                <w:sz w:val="20"/>
                <w:szCs w:val="20"/>
                <w:lang w:val="en-GB"/>
              </w:rPr>
            </w:pPr>
          </w:p>
        </w:tc>
        <w:tc>
          <w:tcPr>
            <w:tcW w:w="1793" w:type="dxa"/>
          </w:tcPr>
          <w:p w14:paraId="14BC9231" w14:textId="77777777" w:rsidR="001405C4" w:rsidRPr="0009704F" w:rsidRDefault="001405C4" w:rsidP="003D04C4">
            <w:pPr>
              <w:tabs>
                <w:tab w:val="left" w:pos="3686"/>
              </w:tabs>
              <w:ind w:left="360"/>
              <w:jc w:val="both"/>
              <w:rPr>
                <w:rFonts w:cs="Arial"/>
                <w:sz w:val="20"/>
                <w:szCs w:val="20"/>
                <w:lang w:val="en-GB"/>
              </w:rPr>
            </w:pPr>
          </w:p>
        </w:tc>
        <w:tc>
          <w:tcPr>
            <w:tcW w:w="2344" w:type="dxa"/>
          </w:tcPr>
          <w:p w14:paraId="21412277" w14:textId="77777777" w:rsidR="001405C4" w:rsidRPr="0009704F" w:rsidRDefault="001405C4" w:rsidP="003D04C4">
            <w:pPr>
              <w:tabs>
                <w:tab w:val="left" w:pos="3686"/>
              </w:tabs>
              <w:ind w:left="360"/>
              <w:jc w:val="both"/>
              <w:rPr>
                <w:rFonts w:cs="Arial"/>
                <w:sz w:val="20"/>
                <w:szCs w:val="20"/>
                <w:lang w:val="en-GB"/>
              </w:rPr>
            </w:pPr>
          </w:p>
        </w:tc>
      </w:tr>
    </w:tbl>
    <w:p w14:paraId="12057961" w14:textId="77777777" w:rsidR="001405C4" w:rsidRPr="0009704F" w:rsidRDefault="001405C4" w:rsidP="001405C4">
      <w:pPr>
        <w:tabs>
          <w:tab w:val="left" w:pos="3686"/>
        </w:tabs>
        <w:ind w:left="360"/>
        <w:jc w:val="both"/>
        <w:rPr>
          <w:rFonts w:cs="Arial"/>
          <w:sz w:val="20"/>
          <w:szCs w:val="20"/>
          <w:lang w:val="en-GB"/>
        </w:rPr>
      </w:pPr>
    </w:p>
    <w:p w14:paraId="770E41AC" w14:textId="77777777" w:rsidR="001405C4" w:rsidRPr="0009704F" w:rsidRDefault="001405C4" w:rsidP="00476CFD">
      <w:pPr>
        <w:jc w:val="both"/>
        <w:rPr>
          <w:rFonts w:cs="Arial"/>
          <w:bCs/>
          <w:sz w:val="20"/>
          <w:szCs w:val="20"/>
          <w:lang w:val="en-GB"/>
        </w:rPr>
      </w:pPr>
    </w:p>
    <w:tbl>
      <w:tblPr>
        <w:tblW w:w="0" w:type="auto"/>
        <w:tblLayout w:type="fixed"/>
        <w:tblLook w:val="0000" w:firstRow="0" w:lastRow="0" w:firstColumn="0" w:lastColumn="0" w:noHBand="0" w:noVBand="0"/>
      </w:tblPr>
      <w:tblGrid>
        <w:gridCol w:w="4361"/>
        <w:gridCol w:w="4361"/>
      </w:tblGrid>
      <w:tr w:rsidR="00476CFD" w:rsidRPr="0009704F" w14:paraId="09655E5B" w14:textId="77777777" w:rsidTr="0041127A">
        <w:trPr>
          <w:cantSplit/>
        </w:trPr>
        <w:tc>
          <w:tcPr>
            <w:tcW w:w="4361" w:type="dxa"/>
          </w:tcPr>
          <w:p w14:paraId="78FA4F9A" w14:textId="77777777" w:rsidR="00476CFD" w:rsidRPr="0009704F" w:rsidRDefault="00476CFD" w:rsidP="0041127A">
            <w:pPr>
              <w:rPr>
                <w:rFonts w:cs="Arial"/>
                <w:sz w:val="20"/>
                <w:szCs w:val="20"/>
                <w:lang w:val="en-GB"/>
              </w:rPr>
            </w:pPr>
          </w:p>
          <w:tbl>
            <w:tblPr>
              <w:tblW w:w="0" w:type="auto"/>
              <w:tblLayout w:type="fixed"/>
              <w:tblLook w:val="0000" w:firstRow="0" w:lastRow="0" w:firstColumn="0" w:lastColumn="0" w:noHBand="0" w:noVBand="0"/>
            </w:tblPr>
            <w:tblGrid>
              <w:gridCol w:w="4643"/>
              <w:gridCol w:w="4643"/>
            </w:tblGrid>
            <w:tr w:rsidR="00476CFD" w:rsidRPr="0009704F" w14:paraId="720CC496" w14:textId="77777777" w:rsidTr="0041127A">
              <w:tc>
                <w:tcPr>
                  <w:tcW w:w="4643" w:type="dxa"/>
                </w:tcPr>
                <w:p w14:paraId="35CCCB58" w14:textId="77777777" w:rsidR="00476CFD" w:rsidRPr="0009704F" w:rsidRDefault="00476CFD" w:rsidP="0041127A">
                  <w:pPr>
                    <w:rPr>
                      <w:rFonts w:cs="Arial"/>
                      <w:sz w:val="20"/>
                      <w:szCs w:val="20"/>
                      <w:lang w:val="en-GB"/>
                    </w:rPr>
                  </w:pPr>
                  <w:r w:rsidRPr="0009704F">
                    <w:rPr>
                      <w:rFonts w:cs="Arial"/>
                      <w:sz w:val="20"/>
                      <w:szCs w:val="20"/>
                      <w:lang w:val="en-GB"/>
                    </w:rPr>
                    <w:t>Place and date:</w:t>
                  </w:r>
                </w:p>
              </w:tc>
              <w:tc>
                <w:tcPr>
                  <w:tcW w:w="4643" w:type="dxa"/>
                </w:tcPr>
                <w:p w14:paraId="0CA1C750" w14:textId="77777777" w:rsidR="00476CFD" w:rsidRPr="0009704F" w:rsidRDefault="00476CFD" w:rsidP="0041127A">
                  <w:pPr>
                    <w:rPr>
                      <w:rFonts w:cs="Arial"/>
                      <w:sz w:val="20"/>
                      <w:szCs w:val="20"/>
                      <w:lang w:val="en-GB"/>
                    </w:rPr>
                  </w:pPr>
                  <w:r w:rsidRPr="0009704F">
                    <w:rPr>
                      <w:rFonts w:cs="Arial"/>
                      <w:sz w:val="20"/>
                      <w:szCs w:val="20"/>
                      <w:lang w:val="en-GB"/>
                    </w:rPr>
                    <w:t>Tenderer:</w:t>
                  </w:r>
                </w:p>
                <w:p w14:paraId="35680175" w14:textId="77777777" w:rsidR="00476CFD" w:rsidRPr="0009704F" w:rsidRDefault="00476CFD" w:rsidP="0041127A">
                  <w:pPr>
                    <w:rPr>
                      <w:rFonts w:cs="Arial"/>
                      <w:sz w:val="20"/>
                      <w:szCs w:val="20"/>
                      <w:lang w:val="en-GB"/>
                    </w:rPr>
                  </w:pPr>
                </w:p>
              </w:tc>
            </w:tr>
            <w:tr w:rsidR="00476CFD" w:rsidRPr="0009704F" w14:paraId="04B6B152" w14:textId="77777777" w:rsidTr="0041127A">
              <w:tc>
                <w:tcPr>
                  <w:tcW w:w="4643" w:type="dxa"/>
                </w:tcPr>
                <w:p w14:paraId="6EDE9B96" w14:textId="77777777" w:rsidR="00476CFD" w:rsidRPr="0009704F" w:rsidRDefault="00476CFD" w:rsidP="0041127A">
                  <w:pPr>
                    <w:jc w:val="right"/>
                    <w:rPr>
                      <w:rFonts w:cs="Arial"/>
                      <w:sz w:val="20"/>
                      <w:szCs w:val="20"/>
                      <w:lang w:val="en-GB"/>
                    </w:rPr>
                  </w:pPr>
                  <w:r w:rsidRPr="0009704F">
                    <w:rPr>
                      <w:rFonts w:cs="Arial"/>
                      <w:sz w:val="20"/>
                      <w:szCs w:val="20"/>
                      <w:lang w:val="en-GB"/>
                    </w:rPr>
                    <w:t>:</w:t>
                  </w:r>
                </w:p>
              </w:tc>
              <w:tc>
                <w:tcPr>
                  <w:tcW w:w="4643" w:type="dxa"/>
                </w:tcPr>
                <w:p w14:paraId="6D03B550" w14:textId="77777777" w:rsidR="00476CFD" w:rsidRPr="0009704F" w:rsidRDefault="00476CFD" w:rsidP="0041127A">
                  <w:pPr>
                    <w:rPr>
                      <w:rFonts w:cs="Arial"/>
                      <w:sz w:val="20"/>
                      <w:szCs w:val="20"/>
                      <w:lang w:val="en-GB"/>
                    </w:rPr>
                  </w:pPr>
                </w:p>
                <w:p w14:paraId="424FA696" w14:textId="77777777" w:rsidR="00476CFD" w:rsidRPr="0009704F" w:rsidRDefault="00476CFD" w:rsidP="0041127A">
                  <w:pPr>
                    <w:rPr>
                      <w:rFonts w:cs="Arial"/>
                      <w:sz w:val="20"/>
                      <w:szCs w:val="20"/>
                      <w:lang w:val="en-GB"/>
                    </w:rPr>
                  </w:pPr>
                  <w:r w:rsidRPr="0009704F">
                    <w:rPr>
                      <w:rFonts w:cs="Arial"/>
                      <w:sz w:val="20"/>
                      <w:szCs w:val="20"/>
                      <w:lang w:val="en-GB"/>
                    </w:rPr>
                    <w:t>Stamp and signature:</w:t>
                  </w:r>
                </w:p>
              </w:tc>
            </w:tr>
          </w:tbl>
          <w:p w14:paraId="6FBD4EAF" w14:textId="77777777" w:rsidR="00476CFD" w:rsidRPr="0009704F" w:rsidRDefault="00476CFD" w:rsidP="0041127A">
            <w:pPr>
              <w:rPr>
                <w:rFonts w:cs="Arial"/>
                <w:sz w:val="20"/>
                <w:szCs w:val="20"/>
                <w:lang w:val="en-GB"/>
              </w:rPr>
            </w:pPr>
          </w:p>
        </w:tc>
        <w:tc>
          <w:tcPr>
            <w:tcW w:w="4361" w:type="dxa"/>
          </w:tcPr>
          <w:p w14:paraId="4C807CBF" w14:textId="77777777" w:rsidR="00476CFD" w:rsidRPr="0009704F" w:rsidRDefault="00476CFD" w:rsidP="0041127A">
            <w:pPr>
              <w:ind w:left="3294" w:hanging="3294"/>
              <w:rPr>
                <w:rFonts w:cs="Arial"/>
                <w:sz w:val="20"/>
                <w:szCs w:val="20"/>
                <w:lang w:val="en-GB"/>
              </w:rPr>
            </w:pPr>
          </w:p>
          <w:p w14:paraId="783E77E3" w14:textId="77777777" w:rsidR="00476CFD" w:rsidRPr="0009704F" w:rsidRDefault="00476CFD" w:rsidP="0041127A">
            <w:pPr>
              <w:rPr>
                <w:rFonts w:cs="Arial"/>
                <w:sz w:val="20"/>
                <w:szCs w:val="20"/>
                <w:lang w:val="en-GB"/>
              </w:rPr>
            </w:pPr>
            <w:r w:rsidRPr="0009704F">
              <w:rPr>
                <w:rFonts w:cs="Arial"/>
                <w:sz w:val="20"/>
                <w:szCs w:val="20"/>
                <w:lang w:val="en-GB"/>
              </w:rPr>
              <w:t xml:space="preserve">     Bidder:</w:t>
            </w:r>
          </w:p>
          <w:p w14:paraId="0F8A2AC4" w14:textId="77777777" w:rsidR="00476CFD" w:rsidRPr="0009704F" w:rsidRDefault="00476CFD" w:rsidP="0041127A">
            <w:pPr>
              <w:ind w:left="3294" w:hanging="3294"/>
              <w:rPr>
                <w:rFonts w:cs="Arial"/>
                <w:sz w:val="20"/>
                <w:szCs w:val="20"/>
                <w:lang w:val="en-GB"/>
              </w:rPr>
            </w:pPr>
          </w:p>
          <w:p w14:paraId="429758E0" w14:textId="77777777" w:rsidR="00476CFD" w:rsidRPr="0009704F" w:rsidRDefault="00476CFD" w:rsidP="0041127A">
            <w:pPr>
              <w:ind w:left="3294" w:hanging="3294"/>
              <w:rPr>
                <w:rFonts w:cs="Arial"/>
                <w:sz w:val="20"/>
                <w:szCs w:val="20"/>
                <w:lang w:val="en-GB"/>
              </w:rPr>
            </w:pPr>
          </w:p>
          <w:p w14:paraId="433961A4" w14:textId="77777777" w:rsidR="00476CFD" w:rsidRPr="0009704F" w:rsidRDefault="00476CFD" w:rsidP="0041127A">
            <w:pPr>
              <w:rPr>
                <w:rFonts w:cs="Arial"/>
                <w:sz w:val="20"/>
                <w:szCs w:val="20"/>
                <w:lang w:val="en-GB"/>
              </w:rPr>
            </w:pPr>
            <w:r w:rsidRPr="0009704F">
              <w:rPr>
                <w:rFonts w:cs="Arial"/>
                <w:sz w:val="20"/>
                <w:szCs w:val="20"/>
                <w:lang w:val="en-GB"/>
              </w:rPr>
              <w:t xml:space="preserve">     Stamp and signature:</w:t>
            </w:r>
          </w:p>
          <w:p w14:paraId="0B63A95F" w14:textId="77777777" w:rsidR="00476CFD" w:rsidRPr="0009704F" w:rsidRDefault="00476CFD" w:rsidP="0041127A">
            <w:pPr>
              <w:ind w:left="3294" w:hanging="3294"/>
              <w:rPr>
                <w:rFonts w:cs="Arial"/>
                <w:sz w:val="20"/>
                <w:szCs w:val="20"/>
                <w:lang w:val="en-GB"/>
              </w:rPr>
            </w:pPr>
          </w:p>
        </w:tc>
      </w:tr>
    </w:tbl>
    <w:p w14:paraId="10E18F6B" w14:textId="77777777" w:rsidR="00476CFD" w:rsidRDefault="00476CFD" w:rsidP="00B2262D">
      <w:pPr>
        <w:jc w:val="right"/>
        <w:rPr>
          <w:rFonts w:cs="Arial"/>
          <w:b/>
          <w:bCs/>
          <w:sz w:val="20"/>
          <w:szCs w:val="20"/>
          <w:lang w:val="en-GB"/>
        </w:rPr>
      </w:pPr>
    </w:p>
    <w:p w14:paraId="3847C4DA" w14:textId="77777777" w:rsidR="00476CFD" w:rsidRDefault="00476CFD" w:rsidP="00B2262D">
      <w:pPr>
        <w:jc w:val="right"/>
        <w:rPr>
          <w:rFonts w:cs="Arial"/>
          <w:b/>
          <w:bCs/>
          <w:sz w:val="20"/>
          <w:szCs w:val="20"/>
          <w:lang w:val="en-GB"/>
        </w:rPr>
      </w:pPr>
    </w:p>
    <w:p w14:paraId="3457B5E3" w14:textId="77777777" w:rsidR="00281F97" w:rsidRDefault="00281F97">
      <w:pPr>
        <w:spacing w:after="160" w:line="259" w:lineRule="auto"/>
        <w:rPr>
          <w:rFonts w:cs="Arial"/>
          <w:b/>
          <w:sz w:val="20"/>
          <w:szCs w:val="20"/>
          <w:lang w:val="en-GB"/>
        </w:rPr>
      </w:pPr>
      <w:r>
        <w:rPr>
          <w:rFonts w:cs="Arial"/>
          <w:b/>
          <w:sz w:val="20"/>
          <w:szCs w:val="20"/>
          <w:lang w:val="en-GB"/>
        </w:rPr>
        <w:br w:type="page"/>
      </w:r>
    </w:p>
    <w:p w14:paraId="23E9A560" w14:textId="77777777" w:rsidR="00476CFD" w:rsidRPr="0009704F" w:rsidRDefault="00476CFD" w:rsidP="00476CFD">
      <w:pPr>
        <w:ind w:left="720"/>
        <w:jc w:val="right"/>
        <w:rPr>
          <w:rFonts w:cs="Arial"/>
          <w:b/>
          <w:sz w:val="20"/>
          <w:szCs w:val="20"/>
          <w:lang w:val="en-GB"/>
        </w:rPr>
      </w:pPr>
      <w:r w:rsidRPr="0009704F">
        <w:rPr>
          <w:rFonts w:cs="Arial"/>
          <w:b/>
          <w:sz w:val="20"/>
          <w:szCs w:val="20"/>
          <w:lang w:val="en-GB"/>
        </w:rPr>
        <w:t>FORM D/</w:t>
      </w:r>
      <w:r>
        <w:rPr>
          <w:rFonts w:cs="Arial"/>
          <w:b/>
          <w:sz w:val="20"/>
          <w:szCs w:val="20"/>
          <w:lang w:val="en-GB"/>
        </w:rPr>
        <w:t>14</w:t>
      </w:r>
      <w:r w:rsidRPr="0009704F">
        <w:rPr>
          <w:rFonts w:cs="Arial"/>
          <w:b/>
          <w:sz w:val="20"/>
          <w:szCs w:val="20"/>
          <w:lang w:val="en-GB"/>
        </w:rPr>
        <w:t xml:space="preserve"> </w:t>
      </w:r>
    </w:p>
    <w:p w14:paraId="557A1A88" w14:textId="77777777" w:rsidR="00476CFD" w:rsidRPr="0009704F" w:rsidRDefault="00476CFD" w:rsidP="00476CFD">
      <w:pPr>
        <w:rPr>
          <w:rFonts w:cs="Arial"/>
          <w:sz w:val="20"/>
          <w:szCs w:val="20"/>
          <w:lang w:val="en-GB"/>
        </w:rPr>
      </w:pPr>
    </w:p>
    <w:p w14:paraId="4858B842" w14:textId="77777777" w:rsidR="00476CFD" w:rsidRPr="0009704F" w:rsidRDefault="00476CFD" w:rsidP="00476CFD">
      <w:pPr>
        <w:jc w:val="center"/>
        <w:rPr>
          <w:rFonts w:cs="Arial"/>
          <w:b/>
          <w:sz w:val="20"/>
          <w:szCs w:val="20"/>
          <w:lang w:val="en-GB"/>
        </w:rPr>
      </w:pPr>
      <w:r w:rsidRPr="0009704F">
        <w:rPr>
          <w:rFonts w:cs="Arial"/>
          <w:b/>
          <w:sz w:val="20"/>
          <w:szCs w:val="20"/>
          <w:lang w:val="en-GB"/>
        </w:rPr>
        <w:t xml:space="preserve">REFERENCES </w:t>
      </w:r>
    </w:p>
    <w:p w14:paraId="0EA1A88D" w14:textId="77777777" w:rsidR="00476CFD" w:rsidRPr="0009704F" w:rsidRDefault="00476CFD" w:rsidP="00476CFD">
      <w:pPr>
        <w:rPr>
          <w:rFonts w:cs="Arial"/>
          <w:sz w:val="20"/>
          <w:szCs w:val="20"/>
          <w:lang w:val="en-GB"/>
        </w:rPr>
      </w:pPr>
    </w:p>
    <w:p w14:paraId="6ACBE444" w14:textId="77777777" w:rsidR="00476CFD" w:rsidRPr="0009704F" w:rsidRDefault="00476CFD" w:rsidP="00476CFD">
      <w:pPr>
        <w:jc w:val="both"/>
        <w:rPr>
          <w:rFonts w:cs="Arial"/>
          <w:sz w:val="20"/>
          <w:szCs w:val="20"/>
          <w:lang w:val="en-GB"/>
        </w:rPr>
      </w:pPr>
    </w:p>
    <w:p w14:paraId="2B00E3A4" w14:textId="77777777" w:rsidR="00476CFD" w:rsidRPr="0009704F" w:rsidRDefault="00476CFD" w:rsidP="00476CFD">
      <w:pPr>
        <w:jc w:val="both"/>
        <w:rPr>
          <w:rFonts w:cs="Arial"/>
          <w:sz w:val="20"/>
          <w:szCs w:val="20"/>
          <w:lang w:val="en-GB"/>
        </w:rPr>
      </w:pPr>
      <w:r w:rsidRPr="0009704F">
        <w:rPr>
          <w:rFonts w:cs="Arial"/>
          <w:sz w:val="20"/>
          <w:szCs w:val="20"/>
          <w:lang w:val="en-GB"/>
        </w:rPr>
        <w:t xml:space="preserve">In accordance with public procurement </w:t>
      </w:r>
    </w:p>
    <w:p w14:paraId="5C29C373" w14:textId="77777777" w:rsidR="00476CFD" w:rsidRPr="0009704F" w:rsidRDefault="00476CFD" w:rsidP="00476CFD">
      <w:pPr>
        <w:jc w:val="both"/>
        <w:rPr>
          <w:rFonts w:cs="Arial"/>
          <w:sz w:val="20"/>
          <w:szCs w:val="20"/>
          <w:lang w:val="en-GB"/>
        </w:rPr>
      </w:pPr>
    </w:p>
    <w:p w14:paraId="493BE772" w14:textId="77777777" w:rsidR="00476CFD" w:rsidRPr="0009704F" w:rsidRDefault="00476CFD" w:rsidP="00476CFD">
      <w:pPr>
        <w:jc w:val="both"/>
        <w:rPr>
          <w:rFonts w:cs="Arial"/>
          <w:sz w:val="20"/>
          <w:szCs w:val="20"/>
          <w:lang w:val="en-GB"/>
        </w:rPr>
      </w:pPr>
      <w:r w:rsidRPr="0009704F">
        <w:rPr>
          <w:rFonts w:cs="Arial"/>
          <w:bCs/>
          <w:sz w:val="20"/>
          <w:szCs w:val="20"/>
          <w:lang w:val="en-GB"/>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1"/>
        <w:gridCol w:w="5485"/>
      </w:tblGrid>
      <w:tr w:rsidR="00476CFD" w:rsidRPr="0009704F" w14:paraId="1FDCACB3" w14:textId="77777777" w:rsidTr="0041127A">
        <w:trPr>
          <w:trHeight w:val="619"/>
        </w:trPr>
        <w:tc>
          <w:tcPr>
            <w:tcW w:w="2802" w:type="dxa"/>
            <w:vAlign w:val="center"/>
          </w:tcPr>
          <w:p w14:paraId="1A2AE3FF" w14:textId="77777777" w:rsidR="00476CFD" w:rsidRPr="0009704F" w:rsidRDefault="00476CFD" w:rsidP="0041127A">
            <w:pPr>
              <w:rPr>
                <w:rFonts w:cs="Arial"/>
                <w:sz w:val="20"/>
                <w:szCs w:val="20"/>
                <w:lang w:val="en-GB"/>
              </w:rPr>
            </w:pPr>
            <w:r w:rsidRPr="0009704F">
              <w:rPr>
                <w:rFonts w:cs="Arial"/>
                <w:sz w:val="20"/>
                <w:szCs w:val="20"/>
                <w:lang w:val="en-GB"/>
              </w:rPr>
              <w:t>Contracting Authority:</w:t>
            </w:r>
          </w:p>
        </w:tc>
        <w:tc>
          <w:tcPr>
            <w:tcW w:w="6976" w:type="dxa"/>
            <w:vAlign w:val="center"/>
          </w:tcPr>
          <w:p w14:paraId="7A797078" w14:textId="77777777" w:rsidR="00476CFD" w:rsidRPr="0009704F" w:rsidRDefault="00476CFD" w:rsidP="0041127A">
            <w:pPr>
              <w:rPr>
                <w:rFonts w:cs="Arial"/>
                <w:sz w:val="20"/>
                <w:szCs w:val="20"/>
                <w:lang w:val="en-GB"/>
              </w:rPr>
            </w:pPr>
            <w:r w:rsidRPr="0009704F">
              <w:rPr>
                <w:rFonts w:cs="Arial"/>
                <w:sz w:val="20"/>
                <w:szCs w:val="20"/>
                <w:lang w:val="en-GB"/>
              </w:rPr>
              <w:t>Slovenia Control, Slovenian Air Navigation Services, Limited, Zg. Brnik 130n, 4210 Brnik - aerodrom, Slovenia</w:t>
            </w:r>
          </w:p>
        </w:tc>
      </w:tr>
      <w:tr w:rsidR="00476CFD" w:rsidRPr="0009704F" w14:paraId="1AB22310" w14:textId="77777777" w:rsidTr="0041127A">
        <w:trPr>
          <w:trHeight w:val="511"/>
        </w:trPr>
        <w:tc>
          <w:tcPr>
            <w:tcW w:w="2802" w:type="dxa"/>
            <w:vAlign w:val="center"/>
          </w:tcPr>
          <w:p w14:paraId="6FDA014D" w14:textId="77777777" w:rsidR="00476CFD" w:rsidRPr="0009704F" w:rsidRDefault="00476CFD" w:rsidP="0041127A">
            <w:pPr>
              <w:rPr>
                <w:rFonts w:cs="Arial"/>
                <w:sz w:val="20"/>
                <w:szCs w:val="20"/>
                <w:lang w:val="en-GB"/>
              </w:rPr>
            </w:pPr>
            <w:r w:rsidRPr="0009704F">
              <w:rPr>
                <w:rFonts w:cs="Arial"/>
                <w:sz w:val="20"/>
                <w:szCs w:val="20"/>
                <w:lang w:val="en-GB"/>
              </w:rPr>
              <w:t xml:space="preserve">Public procurement: </w:t>
            </w:r>
          </w:p>
        </w:tc>
        <w:tc>
          <w:tcPr>
            <w:tcW w:w="6976" w:type="dxa"/>
            <w:vAlign w:val="center"/>
          </w:tcPr>
          <w:p w14:paraId="1970E29B" w14:textId="77777777" w:rsidR="00476CFD" w:rsidRPr="0009704F" w:rsidRDefault="00D71A43" w:rsidP="0041127A">
            <w:pPr>
              <w:rPr>
                <w:rFonts w:cs="Arial"/>
                <w:sz w:val="20"/>
                <w:szCs w:val="20"/>
                <w:lang w:val="en-GB"/>
              </w:rPr>
            </w:pPr>
            <w:r>
              <w:rPr>
                <w:rFonts w:cs="Arial"/>
                <w:sz w:val="20"/>
                <w:szCs w:val="20"/>
                <w:lang w:val="en-GB"/>
              </w:rPr>
              <w:t>Data Link System</w:t>
            </w:r>
          </w:p>
        </w:tc>
      </w:tr>
      <w:tr w:rsidR="00476CFD" w:rsidRPr="0009704F" w14:paraId="78E97454" w14:textId="77777777" w:rsidTr="0041127A">
        <w:trPr>
          <w:trHeight w:val="703"/>
        </w:trPr>
        <w:tc>
          <w:tcPr>
            <w:tcW w:w="2802" w:type="dxa"/>
            <w:vAlign w:val="center"/>
          </w:tcPr>
          <w:p w14:paraId="3EF7CC9E" w14:textId="77777777" w:rsidR="00476CFD" w:rsidRPr="0009704F" w:rsidRDefault="00476CFD" w:rsidP="0041127A">
            <w:pPr>
              <w:rPr>
                <w:rFonts w:cs="Arial"/>
                <w:sz w:val="20"/>
                <w:szCs w:val="20"/>
                <w:lang w:val="en-GB"/>
              </w:rPr>
            </w:pPr>
            <w:r w:rsidRPr="0009704F">
              <w:rPr>
                <w:rFonts w:cs="Arial"/>
                <w:sz w:val="20"/>
                <w:szCs w:val="20"/>
                <w:lang w:val="en-GB"/>
              </w:rPr>
              <w:t xml:space="preserve">Internal number of the public procurement: </w:t>
            </w:r>
          </w:p>
        </w:tc>
        <w:tc>
          <w:tcPr>
            <w:tcW w:w="6976" w:type="dxa"/>
            <w:vAlign w:val="center"/>
          </w:tcPr>
          <w:p w14:paraId="43719EE4" w14:textId="77777777" w:rsidR="00476CFD" w:rsidRPr="0009704F" w:rsidRDefault="00B13844" w:rsidP="0041127A">
            <w:pPr>
              <w:rPr>
                <w:rFonts w:cs="Arial"/>
                <w:sz w:val="20"/>
                <w:szCs w:val="20"/>
                <w:lang w:val="en-GB"/>
              </w:rPr>
            </w:pPr>
            <w:r w:rsidRPr="00281F97">
              <w:rPr>
                <w:rFonts w:cs="Arial"/>
                <w:sz w:val="20"/>
                <w:szCs w:val="20"/>
                <w:lang w:val="en-GB"/>
              </w:rPr>
              <w:t>276-</w:t>
            </w:r>
            <w:r w:rsidR="00DB53EF">
              <w:rPr>
                <w:rFonts w:cs="Arial"/>
                <w:sz w:val="20"/>
                <w:szCs w:val="20"/>
                <w:lang w:val="en-GB"/>
              </w:rPr>
              <w:t>14</w:t>
            </w:r>
          </w:p>
        </w:tc>
      </w:tr>
    </w:tbl>
    <w:p w14:paraId="2F20C31C" w14:textId="77777777" w:rsidR="00476CFD" w:rsidRPr="0009704F" w:rsidRDefault="00476CFD" w:rsidP="00476CFD">
      <w:pPr>
        <w:jc w:val="both"/>
        <w:rPr>
          <w:rFonts w:cs="Arial"/>
          <w:sz w:val="20"/>
          <w:szCs w:val="20"/>
          <w:lang w:val="en-GB"/>
        </w:rPr>
      </w:pPr>
      <w:r w:rsidRPr="0009704F">
        <w:rPr>
          <w:rFonts w:cs="Arial"/>
          <w:sz w:val="20"/>
          <w:szCs w:val="20"/>
          <w:lang w:val="en-GB"/>
        </w:rPr>
        <w:t xml:space="preserve"> </w:t>
      </w:r>
    </w:p>
    <w:p w14:paraId="16E9E81C" w14:textId="77777777" w:rsidR="00476CFD" w:rsidRPr="0009704F" w:rsidRDefault="00476CFD" w:rsidP="00476CFD">
      <w:pPr>
        <w:jc w:val="both"/>
        <w:rPr>
          <w:rFonts w:cs="Arial"/>
          <w:sz w:val="20"/>
          <w:szCs w:val="20"/>
          <w:lang w:val="en-GB"/>
        </w:rPr>
      </w:pPr>
    </w:p>
    <w:p w14:paraId="267A32F8" w14:textId="77777777" w:rsidR="00476CFD" w:rsidRPr="0009704F" w:rsidRDefault="00476CFD" w:rsidP="00476CFD">
      <w:pPr>
        <w:jc w:val="both"/>
        <w:rPr>
          <w:rFonts w:cs="Arial"/>
          <w:sz w:val="20"/>
          <w:szCs w:val="20"/>
          <w:lang w:val="en-GB"/>
        </w:rPr>
      </w:pPr>
      <w:r w:rsidRPr="0009704F">
        <w:rPr>
          <w:rFonts w:cs="Arial"/>
          <w:sz w:val="20"/>
          <w:szCs w:val="20"/>
          <w:lang w:val="en-GB"/>
        </w:rPr>
        <w:t>______________________________________________________________________,</w:t>
      </w:r>
    </w:p>
    <w:p w14:paraId="390221CC" w14:textId="77777777" w:rsidR="00476CFD" w:rsidRPr="0009704F" w:rsidRDefault="00476CFD" w:rsidP="00476CFD">
      <w:pPr>
        <w:jc w:val="both"/>
        <w:rPr>
          <w:rFonts w:cs="Arial"/>
          <w:sz w:val="20"/>
          <w:szCs w:val="20"/>
          <w:lang w:val="en-GB"/>
        </w:rPr>
      </w:pPr>
      <w:r w:rsidRPr="0009704F">
        <w:rPr>
          <w:rFonts w:cs="Arial"/>
          <w:sz w:val="20"/>
          <w:szCs w:val="20"/>
          <w:lang w:val="en-GB"/>
        </w:rPr>
        <w:t>(name and address of the bidder)</w:t>
      </w:r>
    </w:p>
    <w:p w14:paraId="21D75073" w14:textId="77777777" w:rsidR="00476CFD" w:rsidRPr="0009704F" w:rsidRDefault="00476CFD" w:rsidP="00476CFD">
      <w:pPr>
        <w:jc w:val="both"/>
        <w:rPr>
          <w:rFonts w:cs="Arial"/>
          <w:sz w:val="20"/>
          <w:szCs w:val="20"/>
          <w:lang w:val="en-GB"/>
        </w:rPr>
      </w:pPr>
    </w:p>
    <w:p w14:paraId="5C360E3D" w14:textId="77777777" w:rsidR="00476CFD" w:rsidRDefault="00476CFD" w:rsidP="00476CFD">
      <w:pPr>
        <w:rPr>
          <w:rFonts w:cs="Arial"/>
          <w:sz w:val="20"/>
          <w:szCs w:val="20"/>
          <w:lang w:val="en-GB"/>
        </w:rPr>
      </w:pPr>
      <w:r w:rsidRPr="0009704F">
        <w:rPr>
          <w:rFonts w:cs="Arial"/>
          <w:sz w:val="20"/>
          <w:szCs w:val="20"/>
          <w:lang w:val="en-GB"/>
        </w:rPr>
        <w:t>We sold</w:t>
      </w:r>
      <w:r w:rsidR="00362246">
        <w:rPr>
          <w:rFonts w:cs="Arial"/>
          <w:sz w:val="20"/>
          <w:szCs w:val="20"/>
          <w:lang w:val="en-GB"/>
        </w:rPr>
        <w:t>,</w:t>
      </w:r>
      <w:r w:rsidRPr="0009704F">
        <w:rPr>
          <w:rFonts w:cs="Arial"/>
          <w:sz w:val="20"/>
          <w:szCs w:val="20"/>
          <w:lang w:val="en-GB"/>
        </w:rPr>
        <w:t xml:space="preserve"> installed</w:t>
      </w:r>
      <w:r w:rsidR="00362246">
        <w:rPr>
          <w:rFonts w:cs="Arial"/>
          <w:sz w:val="20"/>
          <w:szCs w:val="20"/>
          <w:lang w:val="en-GB"/>
        </w:rPr>
        <w:t xml:space="preserve"> and integrated</w:t>
      </w:r>
      <w:r w:rsidRPr="0009704F">
        <w:rPr>
          <w:rFonts w:cs="Arial"/>
          <w:sz w:val="20"/>
          <w:szCs w:val="20"/>
          <w:lang w:val="en-GB"/>
        </w:rPr>
        <w:t>:</w:t>
      </w:r>
    </w:p>
    <w:p w14:paraId="20CD186C" w14:textId="77777777" w:rsidR="00362246" w:rsidRDefault="00362246" w:rsidP="00476CFD">
      <w:pPr>
        <w:rPr>
          <w:rFonts w:cs="Arial"/>
          <w:sz w:val="20"/>
          <w:szCs w:val="20"/>
          <w:lang w:val="en-GB"/>
        </w:rPr>
      </w:pPr>
    </w:p>
    <w:tbl>
      <w:tblPr>
        <w:tblStyle w:val="TableGrid"/>
        <w:tblW w:w="0" w:type="auto"/>
        <w:tblLook w:val="04A0" w:firstRow="1" w:lastRow="0" w:firstColumn="1" w:lastColumn="0" w:noHBand="0" w:noVBand="1"/>
      </w:tblPr>
      <w:tblGrid>
        <w:gridCol w:w="421"/>
        <w:gridCol w:w="2749"/>
        <w:gridCol w:w="1585"/>
        <w:gridCol w:w="1585"/>
        <w:gridCol w:w="1586"/>
      </w:tblGrid>
      <w:tr w:rsidR="00362246" w14:paraId="54D7A86C" w14:textId="77777777" w:rsidTr="00362246">
        <w:tc>
          <w:tcPr>
            <w:tcW w:w="7926" w:type="dxa"/>
            <w:gridSpan w:val="5"/>
            <w:shd w:val="clear" w:color="auto" w:fill="BFBFBF" w:themeFill="background1" w:themeFillShade="BF"/>
          </w:tcPr>
          <w:p w14:paraId="772EAE0A" w14:textId="77777777" w:rsidR="00362246" w:rsidRPr="00362246" w:rsidRDefault="00DB53EF" w:rsidP="00362246">
            <w:pPr>
              <w:rPr>
                <w:rFonts w:cs="Arial"/>
                <w:b/>
                <w:sz w:val="20"/>
                <w:szCs w:val="20"/>
                <w:lang w:val="en-GB"/>
              </w:rPr>
            </w:pPr>
            <w:r w:rsidRPr="00362246">
              <w:rPr>
                <w:rFonts w:cs="Arial"/>
                <w:b/>
                <w:sz w:val="20"/>
                <w:szCs w:val="20"/>
                <w:lang w:val="en-GB"/>
              </w:rPr>
              <w:t>a) Successfully completed Datalink projects (system installed) and integrated into ANSP’s centres, which were certified to fully comply with EU legislation requirements regarding Datalink</w:t>
            </w:r>
          </w:p>
        </w:tc>
      </w:tr>
      <w:tr w:rsidR="00DB53EF" w14:paraId="265737BE" w14:textId="77777777" w:rsidTr="00C54FB7">
        <w:tc>
          <w:tcPr>
            <w:tcW w:w="421" w:type="dxa"/>
            <w:vAlign w:val="center"/>
          </w:tcPr>
          <w:p w14:paraId="70651B90" w14:textId="77777777" w:rsidR="00DB53EF" w:rsidRPr="00362246" w:rsidRDefault="00DB53EF" w:rsidP="00C54FB7">
            <w:pPr>
              <w:jc w:val="center"/>
              <w:rPr>
                <w:rFonts w:cs="Arial"/>
                <w:sz w:val="18"/>
                <w:szCs w:val="18"/>
                <w:lang w:val="en-GB"/>
              </w:rPr>
            </w:pPr>
          </w:p>
        </w:tc>
        <w:tc>
          <w:tcPr>
            <w:tcW w:w="2749" w:type="dxa"/>
            <w:vAlign w:val="center"/>
          </w:tcPr>
          <w:p w14:paraId="71DF4577" w14:textId="77777777" w:rsidR="00DB53EF" w:rsidRPr="00362246" w:rsidRDefault="00DB53EF" w:rsidP="00C54FB7">
            <w:pPr>
              <w:jc w:val="center"/>
              <w:rPr>
                <w:rFonts w:cs="Arial"/>
                <w:b/>
                <w:bCs/>
                <w:snapToGrid w:val="0"/>
                <w:sz w:val="18"/>
                <w:szCs w:val="18"/>
                <w:lang w:val="en-GB"/>
              </w:rPr>
            </w:pPr>
            <w:r w:rsidRPr="00362246">
              <w:rPr>
                <w:rFonts w:cs="Arial"/>
                <w:b/>
                <w:bCs/>
                <w:snapToGrid w:val="0"/>
                <w:sz w:val="18"/>
                <w:szCs w:val="18"/>
                <w:lang w:val="en-GB"/>
              </w:rPr>
              <w:t>ANSP</w:t>
            </w:r>
          </w:p>
          <w:p w14:paraId="1D78E4A3" w14:textId="77777777" w:rsidR="00DB53EF" w:rsidRPr="00362246" w:rsidRDefault="00DB53EF" w:rsidP="00C54FB7">
            <w:pPr>
              <w:jc w:val="center"/>
              <w:rPr>
                <w:rFonts w:cs="Arial"/>
                <w:b/>
                <w:sz w:val="18"/>
                <w:szCs w:val="18"/>
                <w:lang w:val="en-GB"/>
              </w:rPr>
            </w:pPr>
            <w:r w:rsidRPr="00362246">
              <w:rPr>
                <w:rFonts w:cs="Arial"/>
                <w:b/>
                <w:bCs/>
                <w:snapToGrid w:val="0"/>
                <w:sz w:val="18"/>
                <w:szCs w:val="18"/>
                <w:lang w:val="en-GB"/>
              </w:rPr>
              <w:t>(other entity)</w:t>
            </w:r>
          </w:p>
        </w:tc>
        <w:tc>
          <w:tcPr>
            <w:tcW w:w="1585" w:type="dxa"/>
            <w:vAlign w:val="center"/>
          </w:tcPr>
          <w:p w14:paraId="41E8052D" w14:textId="77777777" w:rsidR="00DB53EF" w:rsidRPr="00362246" w:rsidRDefault="00DB53EF" w:rsidP="00C54FB7">
            <w:pPr>
              <w:jc w:val="center"/>
              <w:rPr>
                <w:rFonts w:cs="Arial"/>
                <w:b/>
                <w:sz w:val="18"/>
                <w:szCs w:val="18"/>
                <w:lang w:val="en-GB"/>
              </w:rPr>
            </w:pPr>
            <w:r w:rsidRPr="00362246">
              <w:rPr>
                <w:rFonts w:cs="Arial"/>
                <w:b/>
                <w:sz w:val="18"/>
                <w:szCs w:val="18"/>
                <w:lang w:val="en-GB"/>
              </w:rPr>
              <w:t>Airport / country</w:t>
            </w:r>
          </w:p>
        </w:tc>
        <w:tc>
          <w:tcPr>
            <w:tcW w:w="1585" w:type="dxa"/>
            <w:vAlign w:val="center"/>
          </w:tcPr>
          <w:p w14:paraId="7D1B5F84" w14:textId="77777777" w:rsidR="00DB53EF" w:rsidRPr="00362246" w:rsidRDefault="00DB53EF" w:rsidP="00C54FB7">
            <w:pPr>
              <w:jc w:val="center"/>
              <w:rPr>
                <w:rFonts w:cs="Arial"/>
                <w:b/>
                <w:sz w:val="18"/>
                <w:szCs w:val="18"/>
                <w:lang w:val="en-GB"/>
              </w:rPr>
            </w:pPr>
            <w:r w:rsidRPr="00362246">
              <w:rPr>
                <w:rFonts w:cs="Arial"/>
                <w:b/>
                <w:sz w:val="18"/>
                <w:szCs w:val="18"/>
                <w:lang w:val="en-GB"/>
              </w:rPr>
              <w:t>Contract</w:t>
            </w:r>
          </w:p>
        </w:tc>
        <w:tc>
          <w:tcPr>
            <w:tcW w:w="1586" w:type="dxa"/>
            <w:vAlign w:val="center"/>
          </w:tcPr>
          <w:p w14:paraId="1E2C58CB" w14:textId="77777777" w:rsidR="00DB53EF" w:rsidRPr="00362246" w:rsidRDefault="00DB53EF" w:rsidP="00C54FB7">
            <w:pPr>
              <w:jc w:val="center"/>
              <w:rPr>
                <w:rFonts w:cs="Arial"/>
                <w:b/>
                <w:sz w:val="18"/>
                <w:szCs w:val="18"/>
                <w:lang w:val="en-GB"/>
              </w:rPr>
            </w:pPr>
            <w:r w:rsidRPr="00362246">
              <w:rPr>
                <w:rFonts w:cs="Arial"/>
                <w:b/>
                <w:sz w:val="18"/>
                <w:szCs w:val="18"/>
                <w:lang w:val="en-GB"/>
              </w:rPr>
              <w:t>Date of successful implementation</w:t>
            </w:r>
          </w:p>
        </w:tc>
      </w:tr>
      <w:tr w:rsidR="00362246" w14:paraId="5649B00C" w14:textId="77777777" w:rsidTr="00362246">
        <w:tc>
          <w:tcPr>
            <w:tcW w:w="421" w:type="dxa"/>
          </w:tcPr>
          <w:p w14:paraId="7B023F40" w14:textId="77777777" w:rsidR="00362246" w:rsidRDefault="00362246" w:rsidP="00476CFD">
            <w:pPr>
              <w:rPr>
                <w:rFonts w:cs="Arial"/>
                <w:sz w:val="20"/>
                <w:szCs w:val="20"/>
                <w:lang w:val="en-GB"/>
              </w:rPr>
            </w:pPr>
            <w:r>
              <w:rPr>
                <w:rFonts w:cs="Arial"/>
                <w:sz w:val="20"/>
                <w:szCs w:val="20"/>
                <w:lang w:val="en-GB"/>
              </w:rPr>
              <w:t>1</w:t>
            </w:r>
          </w:p>
        </w:tc>
        <w:tc>
          <w:tcPr>
            <w:tcW w:w="2749" w:type="dxa"/>
          </w:tcPr>
          <w:p w14:paraId="2041622E" w14:textId="77777777" w:rsidR="00362246" w:rsidRDefault="00362246" w:rsidP="00476CFD">
            <w:pPr>
              <w:rPr>
                <w:rFonts w:cs="Arial"/>
                <w:sz w:val="20"/>
                <w:szCs w:val="20"/>
                <w:lang w:val="en-GB"/>
              </w:rPr>
            </w:pPr>
          </w:p>
        </w:tc>
        <w:tc>
          <w:tcPr>
            <w:tcW w:w="1585" w:type="dxa"/>
          </w:tcPr>
          <w:p w14:paraId="07602FCB" w14:textId="77777777" w:rsidR="00362246" w:rsidRDefault="00362246" w:rsidP="00476CFD">
            <w:pPr>
              <w:rPr>
                <w:rFonts w:cs="Arial"/>
                <w:sz w:val="20"/>
                <w:szCs w:val="20"/>
                <w:lang w:val="en-GB"/>
              </w:rPr>
            </w:pPr>
          </w:p>
        </w:tc>
        <w:tc>
          <w:tcPr>
            <w:tcW w:w="1585" w:type="dxa"/>
          </w:tcPr>
          <w:p w14:paraId="10163140" w14:textId="77777777" w:rsidR="00362246" w:rsidRDefault="00362246" w:rsidP="00476CFD">
            <w:pPr>
              <w:rPr>
                <w:rFonts w:cs="Arial"/>
                <w:sz w:val="20"/>
                <w:szCs w:val="20"/>
                <w:lang w:val="en-GB"/>
              </w:rPr>
            </w:pPr>
          </w:p>
        </w:tc>
        <w:tc>
          <w:tcPr>
            <w:tcW w:w="1586" w:type="dxa"/>
          </w:tcPr>
          <w:p w14:paraId="3E6C280F" w14:textId="77777777" w:rsidR="00362246" w:rsidRDefault="00362246" w:rsidP="00476CFD">
            <w:pPr>
              <w:rPr>
                <w:rFonts w:cs="Arial"/>
                <w:sz w:val="20"/>
                <w:szCs w:val="20"/>
                <w:lang w:val="en-GB"/>
              </w:rPr>
            </w:pPr>
          </w:p>
        </w:tc>
      </w:tr>
      <w:tr w:rsidR="00362246" w14:paraId="6679C6E6" w14:textId="77777777" w:rsidTr="00362246">
        <w:tc>
          <w:tcPr>
            <w:tcW w:w="421" w:type="dxa"/>
          </w:tcPr>
          <w:p w14:paraId="63F3AC13" w14:textId="77777777" w:rsidR="00362246" w:rsidRDefault="00362246" w:rsidP="00476CFD">
            <w:pPr>
              <w:rPr>
                <w:rFonts w:cs="Arial"/>
                <w:sz w:val="20"/>
                <w:szCs w:val="20"/>
                <w:lang w:val="en-GB"/>
              </w:rPr>
            </w:pPr>
            <w:r>
              <w:rPr>
                <w:rFonts w:cs="Arial"/>
                <w:sz w:val="20"/>
                <w:szCs w:val="20"/>
                <w:lang w:val="en-GB"/>
              </w:rPr>
              <w:t>2</w:t>
            </w:r>
          </w:p>
        </w:tc>
        <w:tc>
          <w:tcPr>
            <w:tcW w:w="2749" w:type="dxa"/>
          </w:tcPr>
          <w:p w14:paraId="161D4E70" w14:textId="77777777" w:rsidR="00362246" w:rsidRDefault="00362246" w:rsidP="00476CFD">
            <w:pPr>
              <w:rPr>
                <w:rFonts w:cs="Arial"/>
                <w:sz w:val="20"/>
                <w:szCs w:val="20"/>
                <w:lang w:val="en-GB"/>
              </w:rPr>
            </w:pPr>
          </w:p>
        </w:tc>
        <w:tc>
          <w:tcPr>
            <w:tcW w:w="1585" w:type="dxa"/>
          </w:tcPr>
          <w:p w14:paraId="7D56E9FD" w14:textId="77777777" w:rsidR="00362246" w:rsidRDefault="00362246" w:rsidP="00476CFD">
            <w:pPr>
              <w:rPr>
                <w:rFonts w:cs="Arial"/>
                <w:sz w:val="20"/>
                <w:szCs w:val="20"/>
                <w:lang w:val="en-GB"/>
              </w:rPr>
            </w:pPr>
          </w:p>
        </w:tc>
        <w:tc>
          <w:tcPr>
            <w:tcW w:w="1585" w:type="dxa"/>
          </w:tcPr>
          <w:p w14:paraId="0A5B7DCF" w14:textId="77777777" w:rsidR="00362246" w:rsidRDefault="00362246" w:rsidP="00476CFD">
            <w:pPr>
              <w:rPr>
                <w:rFonts w:cs="Arial"/>
                <w:sz w:val="20"/>
                <w:szCs w:val="20"/>
                <w:lang w:val="en-GB"/>
              </w:rPr>
            </w:pPr>
          </w:p>
        </w:tc>
        <w:tc>
          <w:tcPr>
            <w:tcW w:w="1586" w:type="dxa"/>
          </w:tcPr>
          <w:p w14:paraId="72F61B14" w14:textId="77777777" w:rsidR="00362246" w:rsidRDefault="00362246" w:rsidP="00476CFD">
            <w:pPr>
              <w:rPr>
                <w:rFonts w:cs="Arial"/>
                <w:sz w:val="20"/>
                <w:szCs w:val="20"/>
                <w:lang w:val="en-GB"/>
              </w:rPr>
            </w:pPr>
          </w:p>
        </w:tc>
      </w:tr>
      <w:tr w:rsidR="00362246" w14:paraId="0B6E6841" w14:textId="77777777" w:rsidTr="00362246">
        <w:tc>
          <w:tcPr>
            <w:tcW w:w="421" w:type="dxa"/>
          </w:tcPr>
          <w:p w14:paraId="68D0507A" w14:textId="77777777" w:rsidR="00362246" w:rsidRDefault="00362246" w:rsidP="00476CFD">
            <w:pPr>
              <w:rPr>
                <w:rFonts w:cs="Arial"/>
                <w:sz w:val="20"/>
                <w:szCs w:val="20"/>
                <w:lang w:val="en-GB"/>
              </w:rPr>
            </w:pPr>
            <w:r>
              <w:rPr>
                <w:rFonts w:cs="Arial"/>
                <w:sz w:val="20"/>
                <w:szCs w:val="20"/>
                <w:lang w:val="en-GB"/>
              </w:rPr>
              <w:t>3</w:t>
            </w:r>
          </w:p>
        </w:tc>
        <w:tc>
          <w:tcPr>
            <w:tcW w:w="2749" w:type="dxa"/>
          </w:tcPr>
          <w:p w14:paraId="1AAC39E1" w14:textId="77777777" w:rsidR="00362246" w:rsidRDefault="00362246" w:rsidP="00476CFD">
            <w:pPr>
              <w:rPr>
                <w:rFonts w:cs="Arial"/>
                <w:sz w:val="20"/>
                <w:szCs w:val="20"/>
                <w:lang w:val="en-GB"/>
              </w:rPr>
            </w:pPr>
          </w:p>
        </w:tc>
        <w:tc>
          <w:tcPr>
            <w:tcW w:w="1585" w:type="dxa"/>
          </w:tcPr>
          <w:p w14:paraId="5C35333F" w14:textId="77777777" w:rsidR="00362246" w:rsidRDefault="00362246" w:rsidP="00476CFD">
            <w:pPr>
              <w:rPr>
                <w:rFonts w:cs="Arial"/>
                <w:sz w:val="20"/>
                <w:szCs w:val="20"/>
                <w:lang w:val="en-GB"/>
              </w:rPr>
            </w:pPr>
          </w:p>
        </w:tc>
        <w:tc>
          <w:tcPr>
            <w:tcW w:w="1585" w:type="dxa"/>
          </w:tcPr>
          <w:p w14:paraId="7FFBCECD" w14:textId="77777777" w:rsidR="00362246" w:rsidRDefault="00362246" w:rsidP="00476CFD">
            <w:pPr>
              <w:rPr>
                <w:rFonts w:cs="Arial"/>
                <w:sz w:val="20"/>
                <w:szCs w:val="20"/>
                <w:lang w:val="en-GB"/>
              </w:rPr>
            </w:pPr>
          </w:p>
        </w:tc>
        <w:tc>
          <w:tcPr>
            <w:tcW w:w="1586" w:type="dxa"/>
          </w:tcPr>
          <w:p w14:paraId="7A398348" w14:textId="77777777" w:rsidR="00362246" w:rsidRDefault="00362246" w:rsidP="00476CFD">
            <w:pPr>
              <w:rPr>
                <w:rFonts w:cs="Arial"/>
                <w:sz w:val="20"/>
                <w:szCs w:val="20"/>
                <w:lang w:val="en-GB"/>
              </w:rPr>
            </w:pPr>
          </w:p>
        </w:tc>
      </w:tr>
      <w:tr w:rsidR="00DB53EF" w14:paraId="5E54D7EB" w14:textId="77777777" w:rsidTr="00DB53EF">
        <w:tc>
          <w:tcPr>
            <w:tcW w:w="7926" w:type="dxa"/>
            <w:gridSpan w:val="5"/>
            <w:shd w:val="clear" w:color="auto" w:fill="BFBFBF" w:themeFill="background1" w:themeFillShade="BF"/>
          </w:tcPr>
          <w:p w14:paraId="25A24C46" w14:textId="77777777" w:rsidR="00DB53EF" w:rsidRPr="00DB53EF" w:rsidRDefault="00DB53EF" w:rsidP="00DB53EF">
            <w:pPr>
              <w:rPr>
                <w:rFonts w:cs="Arial"/>
                <w:sz w:val="20"/>
                <w:szCs w:val="20"/>
                <w:lang w:val="en-GB"/>
              </w:rPr>
            </w:pPr>
            <w:r w:rsidRPr="00DB53EF">
              <w:rPr>
                <w:rFonts w:cs="Arial"/>
                <w:b/>
                <w:sz w:val="20"/>
                <w:szCs w:val="20"/>
                <w:lang w:val="en-GB"/>
              </w:rPr>
              <w:t>b) Successful installation of the commercial-off-the-shelf (COTS) system in Eurocontrol member states</w:t>
            </w:r>
          </w:p>
        </w:tc>
      </w:tr>
      <w:tr w:rsidR="00DB53EF" w14:paraId="2043569D" w14:textId="77777777" w:rsidTr="00DB53EF">
        <w:tc>
          <w:tcPr>
            <w:tcW w:w="421" w:type="dxa"/>
          </w:tcPr>
          <w:p w14:paraId="77EC3EF0" w14:textId="77777777" w:rsidR="00DB53EF" w:rsidRDefault="00DB53EF" w:rsidP="00DB53EF">
            <w:pPr>
              <w:rPr>
                <w:rFonts w:cs="Arial"/>
                <w:sz w:val="20"/>
                <w:szCs w:val="20"/>
                <w:lang w:val="en-GB"/>
              </w:rPr>
            </w:pPr>
          </w:p>
        </w:tc>
        <w:tc>
          <w:tcPr>
            <w:tcW w:w="2749" w:type="dxa"/>
            <w:vAlign w:val="center"/>
          </w:tcPr>
          <w:p w14:paraId="3D3784F5" w14:textId="77777777" w:rsidR="00DB53EF" w:rsidRPr="00362246" w:rsidRDefault="00DB53EF" w:rsidP="00DB53EF">
            <w:pPr>
              <w:jc w:val="center"/>
              <w:rPr>
                <w:rFonts w:cs="Arial"/>
                <w:b/>
                <w:bCs/>
                <w:snapToGrid w:val="0"/>
                <w:sz w:val="18"/>
                <w:szCs w:val="18"/>
                <w:lang w:val="en-GB"/>
              </w:rPr>
            </w:pPr>
            <w:r w:rsidRPr="00362246">
              <w:rPr>
                <w:rFonts w:cs="Arial"/>
                <w:b/>
                <w:bCs/>
                <w:snapToGrid w:val="0"/>
                <w:sz w:val="18"/>
                <w:szCs w:val="18"/>
                <w:lang w:val="en-GB"/>
              </w:rPr>
              <w:t>ANSP</w:t>
            </w:r>
          </w:p>
          <w:p w14:paraId="15F489F1" w14:textId="77777777" w:rsidR="00DB53EF" w:rsidRDefault="00DB53EF" w:rsidP="00DB53EF">
            <w:pPr>
              <w:jc w:val="center"/>
              <w:rPr>
                <w:rFonts w:cs="Arial"/>
                <w:sz w:val="20"/>
                <w:szCs w:val="20"/>
                <w:lang w:val="en-GB"/>
              </w:rPr>
            </w:pPr>
            <w:r w:rsidRPr="00362246">
              <w:rPr>
                <w:rFonts w:cs="Arial"/>
                <w:b/>
                <w:bCs/>
                <w:snapToGrid w:val="0"/>
                <w:sz w:val="18"/>
                <w:szCs w:val="18"/>
                <w:lang w:val="en-GB"/>
              </w:rPr>
              <w:t>(other entity)</w:t>
            </w:r>
          </w:p>
        </w:tc>
        <w:tc>
          <w:tcPr>
            <w:tcW w:w="1585" w:type="dxa"/>
            <w:vAlign w:val="center"/>
          </w:tcPr>
          <w:p w14:paraId="615C9B58" w14:textId="77777777" w:rsidR="00DB53EF" w:rsidRDefault="00DB53EF" w:rsidP="00DB53EF">
            <w:pPr>
              <w:jc w:val="center"/>
              <w:rPr>
                <w:rFonts w:cs="Arial"/>
                <w:sz w:val="20"/>
                <w:szCs w:val="20"/>
                <w:lang w:val="en-GB"/>
              </w:rPr>
            </w:pPr>
            <w:r w:rsidRPr="00362246">
              <w:rPr>
                <w:rFonts w:cs="Arial"/>
                <w:b/>
                <w:sz w:val="18"/>
                <w:szCs w:val="18"/>
                <w:lang w:val="en-GB"/>
              </w:rPr>
              <w:t>Airport / country</w:t>
            </w:r>
          </w:p>
        </w:tc>
        <w:tc>
          <w:tcPr>
            <w:tcW w:w="1585" w:type="dxa"/>
            <w:vAlign w:val="center"/>
          </w:tcPr>
          <w:p w14:paraId="38C07309" w14:textId="77777777" w:rsidR="00DB53EF" w:rsidRDefault="00DB53EF" w:rsidP="00DB53EF">
            <w:pPr>
              <w:jc w:val="center"/>
              <w:rPr>
                <w:rFonts w:cs="Arial"/>
                <w:b/>
                <w:sz w:val="18"/>
                <w:szCs w:val="18"/>
                <w:lang w:val="en-GB"/>
              </w:rPr>
            </w:pPr>
            <w:r w:rsidRPr="00362246">
              <w:rPr>
                <w:rFonts w:cs="Arial"/>
                <w:b/>
                <w:sz w:val="18"/>
                <w:szCs w:val="18"/>
                <w:lang w:val="en-GB"/>
              </w:rPr>
              <w:t>Contract</w:t>
            </w:r>
            <w:r>
              <w:rPr>
                <w:rFonts w:cs="Arial"/>
                <w:b/>
                <w:sz w:val="18"/>
                <w:szCs w:val="18"/>
                <w:lang w:val="en-GB"/>
              </w:rPr>
              <w:t>/</w:t>
            </w:r>
          </w:p>
          <w:p w14:paraId="4A09E19B" w14:textId="77777777" w:rsidR="00DB53EF" w:rsidRDefault="00DB53EF" w:rsidP="00DB53EF">
            <w:pPr>
              <w:jc w:val="center"/>
              <w:rPr>
                <w:rFonts w:cs="Arial"/>
                <w:sz w:val="20"/>
                <w:szCs w:val="20"/>
                <w:lang w:val="en-GB"/>
              </w:rPr>
            </w:pPr>
            <w:r>
              <w:rPr>
                <w:rFonts w:cs="Arial"/>
                <w:b/>
                <w:sz w:val="18"/>
                <w:szCs w:val="18"/>
                <w:lang w:val="en-GB"/>
              </w:rPr>
              <w:t>Identification of COTS</w:t>
            </w:r>
          </w:p>
        </w:tc>
        <w:tc>
          <w:tcPr>
            <w:tcW w:w="1586" w:type="dxa"/>
            <w:vAlign w:val="center"/>
          </w:tcPr>
          <w:p w14:paraId="7820E021" w14:textId="77777777" w:rsidR="00DB53EF" w:rsidRDefault="00DB53EF" w:rsidP="00DB53EF">
            <w:pPr>
              <w:jc w:val="center"/>
              <w:rPr>
                <w:rFonts w:cs="Arial"/>
                <w:sz w:val="20"/>
                <w:szCs w:val="20"/>
                <w:lang w:val="en-GB"/>
              </w:rPr>
            </w:pPr>
            <w:r w:rsidRPr="00362246">
              <w:rPr>
                <w:rFonts w:cs="Arial"/>
                <w:b/>
                <w:sz w:val="18"/>
                <w:szCs w:val="18"/>
                <w:lang w:val="en-GB"/>
              </w:rPr>
              <w:t>Date of successful implementation</w:t>
            </w:r>
          </w:p>
        </w:tc>
      </w:tr>
      <w:tr w:rsidR="00DB53EF" w14:paraId="3337ADF5" w14:textId="77777777" w:rsidTr="00362246">
        <w:tc>
          <w:tcPr>
            <w:tcW w:w="421" w:type="dxa"/>
          </w:tcPr>
          <w:p w14:paraId="525E8BFE" w14:textId="77777777" w:rsidR="00DB53EF" w:rsidRDefault="00DB53EF" w:rsidP="00476CFD">
            <w:pPr>
              <w:rPr>
                <w:rFonts w:cs="Arial"/>
                <w:sz w:val="20"/>
                <w:szCs w:val="20"/>
                <w:lang w:val="en-GB"/>
              </w:rPr>
            </w:pPr>
            <w:r>
              <w:rPr>
                <w:rFonts w:cs="Arial"/>
                <w:sz w:val="20"/>
                <w:szCs w:val="20"/>
                <w:lang w:val="en-GB"/>
              </w:rPr>
              <w:t>1</w:t>
            </w:r>
          </w:p>
        </w:tc>
        <w:tc>
          <w:tcPr>
            <w:tcW w:w="2749" w:type="dxa"/>
          </w:tcPr>
          <w:p w14:paraId="102D69A4" w14:textId="77777777" w:rsidR="00DB53EF" w:rsidRDefault="00DB53EF" w:rsidP="00476CFD">
            <w:pPr>
              <w:rPr>
                <w:rFonts w:cs="Arial"/>
                <w:sz w:val="20"/>
                <w:szCs w:val="20"/>
                <w:lang w:val="en-GB"/>
              </w:rPr>
            </w:pPr>
          </w:p>
        </w:tc>
        <w:tc>
          <w:tcPr>
            <w:tcW w:w="1585" w:type="dxa"/>
          </w:tcPr>
          <w:p w14:paraId="393A6E4D" w14:textId="77777777" w:rsidR="00DB53EF" w:rsidRDefault="00DB53EF" w:rsidP="00476CFD">
            <w:pPr>
              <w:rPr>
                <w:rFonts w:cs="Arial"/>
                <w:sz w:val="20"/>
                <w:szCs w:val="20"/>
                <w:lang w:val="en-GB"/>
              </w:rPr>
            </w:pPr>
          </w:p>
        </w:tc>
        <w:tc>
          <w:tcPr>
            <w:tcW w:w="1585" w:type="dxa"/>
          </w:tcPr>
          <w:p w14:paraId="11A662E2" w14:textId="77777777" w:rsidR="00DB53EF" w:rsidRDefault="00DB53EF" w:rsidP="00476CFD">
            <w:pPr>
              <w:rPr>
                <w:rFonts w:cs="Arial"/>
                <w:sz w:val="20"/>
                <w:szCs w:val="20"/>
                <w:lang w:val="en-GB"/>
              </w:rPr>
            </w:pPr>
          </w:p>
        </w:tc>
        <w:tc>
          <w:tcPr>
            <w:tcW w:w="1586" w:type="dxa"/>
          </w:tcPr>
          <w:p w14:paraId="372C2296" w14:textId="77777777" w:rsidR="00DB53EF" w:rsidRDefault="00DB53EF" w:rsidP="00476CFD">
            <w:pPr>
              <w:rPr>
                <w:rFonts w:cs="Arial"/>
                <w:sz w:val="20"/>
                <w:szCs w:val="20"/>
                <w:lang w:val="en-GB"/>
              </w:rPr>
            </w:pPr>
          </w:p>
        </w:tc>
      </w:tr>
      <w:tr w:rsidR="00DB53EF" w14:paraId="50AF1D84" w14:textId="77777777" w:rsidTr="00362246">
        <w:tc>
          <w:tcPr>
            <w:tcW w:w="421" w:type="dxa"/>
          </w:tcPr>
          <w:p w14:paraId="7A196532" w14:textId="77777777" w:rsidR="00DB53EF" w:rsidRDefault="00DB53EF" w:rsidP="00476CFD">
            <w:pPr>
              <w:rPr>
                <w:rFonts w:cs="Arial"/>
                <w:sz w:val="20"/>
                <w:szCs w:val="20"/>
                <w:lang w:val="en-GB"/>
              </w:rPr>
            </w:pPr>
            <w:r>
              <w:rPr>
                <w:rFonts w:cs="Arial"/>
                <w:sz w:val="20"/>
                <w:szCs w:val="20"/>
                <w:lang w:val="en-GB"/>
              </w:rPr>
              <w:t>2</w:t>
            </w:r>
          </w:p>
        </w:tc>
        <w:tc>
          <w:tcPr>
            <w:tcW w:w="2749" w:type="dxa"/>
          </w:tcPr>
          <w:p w14:paraId="3B4C1D29" w14:textId="77777777" w:rsidR="00DB53EF" w:rsidRDefault="00DB53EF" w:rsidP="00476CFD">
            <w:pPr>
              <w:rPr>
                <w:rFonts w:cs="Arial"/>
                <w:sz w:val="20"/>
                <w:szCs w:val="20"/>
                <w:lang w:val="en-GB"/>
              </w:rPr>
            </w:pPr>
          </w:p>
        </w:tc>
        <w:tc>
          <w:tcPr>
            <w:tcW w:w="1585" w:type="dxa"/>
          </w:tcPr>
          <w:p w14:paraId="72077A3E" w14:textId="77777777" w:rsidR="00DB53EF" w:rsidRDefault="00DB53EF" w:rsidP="00476CFD">
            <w:pPr>
              <w:rPr>
                <w:rFonts w:cs="Arial"/>
                <w:sz w:val="20"/>
                <w:szCs w:val="20"/>
                <w:lang w:val="en-GB"/>
              </w:rPr>
            </w:pPr>
          </w:p>
        </w:tc>
        <w:tc>
          <w:tcPr>
            <w:tcW w:w="1585" w:type="dxa"/>
          </w:tcPr>
          <w:p w14:paraId="23E9A040" w14:textId="77777777" w:rsidR="00DB53EF" w:rsidRDefault="00DB53EF" w:rsidP="00476CFD">
            <w:pPr>
              <w:rPr>
                <w:rFonts w:cs="Arial"/>
                <w:sz w:val="20"/>
                <w:szCs w:val="20"/>
                <w:lang w:val="en-GB"/>
              </w:rPr>
            </w:pPr>
          </w:p>
        </w:tc>
        <w:tc>
          <w:tcPr>
            <w:tcW w:w="1586" w:type="dxa"/>
          </w:tcPr>
          <w:p w14:paraId="54B57750" w14:textId="77777777" w:rsidR="00DB53EF" w:rsidRDefault="00DB53EF" w:rsidP="00476CFD">
            <w:pPr>
              <w:rPr>
                <w:rFonts w:cs="Arial"/>
                <w:sz w:val="20"/>
                <w:szCs w:val="20"/>
                <w:lang w:val="en-GB"/>
              </w:rPr>
            </w:pPr>
          </w:p>
        </w:tc>
      </w:tr>
      <w:tr w:rsidR="00DB53EF" w14:paraId="320ACFBF" w14:textId="77777777" w:rsidTr="00362246">
        <w:tc>
          <w:tcPr>
            <w:tcW w:w="421" w:type="dxa"/>
          </w:tcPr>
          <w:p w14:paraId="690C288B" w14:textId="77777777" w:rsidR="00DB53EF" w:rsidRDefault="00DB53EF" w:rsidP="00476CFD">
            <w:pPr>
              <w:rPr>
                <w:rFonts w:cs="Arial"/>
                <w:sz w:val="20"/>
                <w:szCs w:val="20"/>
                <w:lang w:val="en-GB"/>
              </w:rPr>
            </w:pPr>
            <w:r>
              <w:rPr>
                <w:rFonts w:cs="Arial"/>
                <w:sz w:val="20"/>
                <w:szCs w:val="20"/>
                <w:lang w:val="en-GB"/>
              </w:rPr>
              <w:t>3</w:t>
            </w:r>
          </w:p>
        </w:tc>
        <w:tc>
          <w:tcPr>
            <w:tcW w:w="2749" w:type="dxa"/>
          </w:tcPr>
          <w:p w14:paraId="127C434D" w14:textId="77777777" w:rsidR="00DB53EF" w:rsidRDefault="00DB53EF" w:rsidP="00476CFD">
            <w:pPr>
              <w:rPr>
                <w:rFonts w:cs="Arial"/>
                <w:sz w:val="20"/>
                <w:szCs w:val="20"/>
                <w:lang w:val="en-GB"/>
              </w:rPr>
            </w:pPr>
          </w:p>
        </w:tc>
        <w:tc>
          <w:tcPr>
            <w:tcW w:w="1585" w:type="dxa"/>
          </w:tcPr>
          <w:p w14:paraId="442E9C8A" w14:textId="77777777" w:rsidR="00DB53EF" w:rsidRDefault="00DB53EF" w:rsidP="00476CFD">
            <w:pPr>
              <w:rPr>
                <w:rFonts w:cs="Arial"/>
                <w:sz w:val="20"/>
                <w:szCs w:val="20"/>
                <w:lang w:val="en-GB"/>
              </w:rPr>
            </w:pPr>
          </w:p>
        </w:tc>
        <w:tc>
          <w:tcPr>
            <w:tcW w:w="1585" w:type="dxa"/>
          </w:tcPr>
          <w:p w14:paraId="4B38437B" w14:textId="77777777" w:rsidR="00DB53EF" w:rsidRDefault="00DB53EF" w:rsidP="00476CFD">
            <w:pPr>
              <w:rPr>
                <w:rFonts w:cs="Arial"/>
                <w:sz w:val="20"/>
                <w:szCs w:val="20"/>
                <w:lang w:val="en-GB"/>
              </w:rPr>
            </w:pPr>
          </w:p>
        </w:tc>
        <w:tc>
          <w:tcPr>
            <w:tcW w:w="1586" w:type="dxa"/>
          </w:tcPr>
          <w:p w14:paraId="4881AE5C" w14:textId="77777777" w:rsidR="00DB53EF" w:rsidRDefault="00DB53EF" w:rsidP="00476CFD">
            <w:pPr>
              <w:rPr>
                <w:rFonts w:cs="Arial"/>
                <w:sz w:val="20"/>
                <w:szCs w:val="20"/>
                <w:lang w:val="en-GB"/>
              </w:rPr>
            </w:pPr>
          </w:p>
        </w:tc>
      </w:tr>
    </w:tbl>
    <w:p w14:paraId="63D0A16F" w14:textId="77777777" w:rsidR="00362246" w:rsidRPr="0009704F" w:rsidRDefault="00362246" w:rsidP="00476CFD">
      <w:pPr>
        <w:rPr>
          <w:rFonts w:cs="Arial"/>
          <w:sz w:val="20"/>
          <w:szCs w:val="20"/>
          <w:lang w:val="en-GB"/>
        </w:rPr>
      </w:pPr>
    </w:p>
    <w:p w14:paraId="55CE115D" w14:textId="77777777" w:rsidR="00476CFD" w:rsidRPr="0009704F" w:rsidRDefault="00476CFD" w:rsidP="00476CFD">
      <w:pPr>
        <w:rPr>
          <w:rFonts w:cs="Arial"/>
          <w:sz w:val="20"/>
          <w:szCs w:val="20"/>
          <w:lang w:val="en-GB"/>
        </w:rPr>
      </w:pPr>
    </w:p>
    <w:p w14:paraId="5D7D0828" w14:textId="77777777" w:rsidR="00476CFD" w:rsidRPr="0009704F" w:rsidRDefault="00476CFD" w:rsidP="00476CFD">
      <w:pPr>
        <w:rPr>
          <w:rFonts w:cs="Arial"/>
          <w:sz w:val="20"/>
          <w:szCs w:val="20"/>
          <w:lang w:val="en-GB"/>
        </w:rPr>
      </w:pPr>
    </w:p>
    <w:tbl>
      <w:tblPr>
        <w:tblW w:w="0" w:type="auto"/>
        <w:tblLayout w:type="fixed"/>
        <w:tblLook w:val="0000" w:firstRow="0" w:lastRow="0" w:firstColumn="0" w:lastColumn="0" w:noHBand="0" w:noVBand="0"/>
      </w:tblPr>
      <w:tblGrid>
        <w:gridCol w:w="4361"/>
        <w:gridCol w:w="4361"/>
      </w:tblGrid>
      <w:tr w:rsidR="00476CFD" w:rsidRPr="0009704F" w14:paraId="0EF88394" w14:textId="77777777" w:rsidTr="0041127A">
        <w:trPr>
          <w:cantSplit/>
        </w:trPr>
        <w:tc>
          <w:tcPr>
            <w:tcW w:w="4361" w:type="dxa"/>
          </w:tcPr>
          <w:p w14:paraId="20AECB89" w14:textId="77777777" w:rsidR="00476CFD" w:rsidRPr="0009704F" w:rsidRDefault="00476CFD" w:rsidP="0041127A">
            <w:pPr>
              <w:rPr>
                <w:rFonts w:cs="Arial"/>
                <w:sz w:val="20"/>
                <w:szCs w:val="20"/>
                <w:lang w:val="en-GB"/>
              </w:rPr>
            </w:pPr>
          </w:p>
          <w:p w14:paraId="6CC31AE9" w14:textId="77777777" w:rsidR="00476CFD" w:rsidRPr="0009704F" w:rsidRDefault="00476CFD" w:rsidP="0041127A">
            <w:pPr>
              <w:rPr>
                <w:rFonts w:cs="Arial"/>
                <w:sz w:val="20"/>
                <w:szCs w:val="20"/>
                <w:lang w:val="en-GB"/>
              </w:rPr>
            </w:pPr>
          </w:p>
          <w:p w14:paraId="13EC5C2D" w14:textId="77777777" w:rsidR="00476CFD" w:rsidRPr="0009704F" w:rsidRDefault="00476CFD" w:rsidP="0041127A">
            <w:pPr>
              <w:rPr>
                <w:rFonts w:cs="Arial"/>
                <w:sz w:val="20"/>
                <w:szCs w:val="20"/>
                <w:lang w:val="en-GB"/>
              </w:rPr>
            </w:pPr>
          </w:p>
          <w:tbl>
            <w:tblPr>
              <w:tblW w:w="0" w:type="auto"/>
              <w:tblLayout w:type="fixed"/>
              <w:tblLook w:val="0000" w:firstRow="0" w:lastRow="0" w:firstColumn="0" w:lastColumn="0" w:noHBand="0" w:noVBand="0"/>
            </w:tblPr>
            <w:tblGrid>
              <w:gridCol w:w="4643"/>
              <w:gridCol w:w="4643"/>
            </w:tblGrid>
            <w:tr w:rsidR="00476CFD" w:rsidRPr="0009704F" w14:paraId="283E38B0" w14:textId="77777777" w:rsidTr="0041127A">
              <w:tc>
                <w:tcPr>
                  <w:tcW w:w="4643" w:type="dxa"/>
                </w:tcPr>
                <w:p w14:paraId="6D98E3D1" w14:textId="77777777" w:rsidR="00476CFD" w:rsidRPr="0009704F" w:rsidRDefault="00476CFD" w:rsidP="0041127A">
                  <w:pPr>
                    <w:ind w:left="-108"/>
                    <w:rPr>
                      <w:rFonts w:cs="Arial"/>
                      <w:sz w:val="20"/>
                      <w:szCs w:val="20"/>
                      <w:lang w:val="en-GB"/>
                    </w:rPr>
                  </w:pPr>
                  <w:r w:rsidRPr="0009704F">
                    <w:rPr>
                      <w:rFonts w:cs="Arial"/>
                      <w:sz w:val="20"/>
                      <w:szCs w:val="20"/>
                      <w:lang w:val="en-GB"/>
                    </w:rPr>
                    <w:t>Place and date:</w:t>
                  </w:r>
                </w:p>
              </w:tc>
              <w:tc>
                <w:tcPr>
                  <w:tcW w:w="4643" w:type="dxa"/>
                </w:tcPr>
                <w:p w14:paraId="1D68AEFB" w14:textId="77777777" w:rsidR="00476CFD" w:rsidRPr="0009704F" w:rsidRDefault="00476CFD" w:rsidP="0041127A">
                  <w:pPr>
                    <w:rPr>
                      <w:rFonts w:cs="Arial"/>
                      <w:sz w:val="20"/>
                      <w:szCs w:val="20"/>
                      <w:lang w:val="en-GB"/>
                    </w:rPr>
                  </w:pPr>
                  <w:r w:rsidRPr="0009704F">
                    <w:rPr>
                      <w:rFonts w:cs="Arial"/>
                      <w:sz w:val="20"/>
                      <w:szCs w:val="20"/>
                      <w:lang w:val="en-GB"/>
                    </w:rPr>
                    <w:t>Tenderer:</w:t>
                  </w:r>
                </w:p>
                <w:p w14:paraId="540D95F2" w14:textId="77777777" w:rsidR="00476CFD" w:rsidRPr="0009704F" w:rsidRDefault="00476CFD" w:rsidP="0041127A">
                  <w:pPr>
                    <w:rPr>
                      <w:rFonts w:cs="Arial"/>
                      <w:sz w:val="20"/>
                      <w:szCs w:val="20"/>
                      <w:lang w:val="en-GB"/>
                    </w:rPr>
                  </w:pPr>
                </w:p>
              </w:tc>
            </w:tr>
            <w:tr w:rsidR="00476CFD" w:rsidRPr="0009704F" w14:paraId="3E210C60" w14:textId="77777777" w:rsidTr="0041127A">
              <w:tc>
                <w:tcPr>
                  <w:tcW w:w="4643" w:type="dxa"/>
                </w:tcPr>
                <w:p w14:paraId="76116E42" w14:textId="77777777" w:rsidR="00476CFD" w:rsidRPr="0009704F" w:rsidRDefault="00476CFD" w:rsidP="0041127A">
                  <w:pPr>
                    <w:jc w:val="right"/>
                    <w:rPr>
                      <w:rFonts w:cs="Arial"/>
                      <w:sz w:val="20"/>
                      <w:szCs w:val="20"/>
                      <w:lang w:val="en-GB"/>
                    </w:rPr>
                  </w:pPr>
                  <w:r w:rsidRPr="0009704F">
                    <w:rPr>
                      <w:rFonts w:cs="Arial"/>
                      <w:sz w:val="20"/>
                      <w:szCs w:val="20"/>
                      <w:lang w:val="en-GB"/>
                    </w:rPr>
                    <w:t>:</w:t>
                  </w:r>
                </w:p>
              </w:tc>
              <w:tc>
                <w:tcPr>
                  <w:tcW w:w="4643" w:type="dxa"/>
                </w:tcPr>
                <w:p w14:paraId="15BFCE45" w14:textId="77777777" w:rsidR="00476CFD" w:rsidRPr="0009704F" w:rsidRDefault="00476CFD" w:rsidP="0041127A">
                  <w:pPr>
                    <w:rPr>
                      <w:rFonts w:cs="Arial"/>
                      <w:sz w:val="20"/>
                      <w:szCs w:val="20"/>
                      <w:lang w:val="en-GB"/>
                    </w:rPr>
                  </w:pPr>
                </w:p>
                <w:p w14:paraId="7A58DCF1" w14:textId="77777777" w:rsidR="00476CFD" w:rsidRPr="0009704F" w:rsidRDefault="00476CFD" w:rsidP="0041127A">
                  <w:pPr>
                    <w:rPr>
                      <w:rFonts w:cs="Arial"/>
                      <w:sz w:val="20"/>
                      <w:szCs w:val="20"/>
                      <w:lang w:val="en-GB"/>
                    </w:rPr>
                  </w:pPr>
                  <w:r w:rsidRPr="0009704F">
                    <w:rPr>
                      <w:rFonts w:cs="Arial"/>
                      <w:sz w:val="20"/>
                      <w:szCs w:val="20"/>
                      <w:lang w:val="en-GB"/>
                    </w:rPr>
                    <w:t>Stamp and signature:</w:t>
                  </w:r>
                </w:p>
              </w:tc>
            </w:tr>
          </w:tbl>
          <w:p w14:paraId="14E49E69" w14:textId="77777777" w:rsidR="00476CFD" w:rsidRPr="0009704F" w:rsidRDefault="00476CFD" w:rsidP="0041127A">
            <w:pPr>
              <w:rPr>
                <w:rFonts w:cs="Arial"/>
                <w:sz w:val="20"/>
                <w:szCs w:val="20"/>
                <w:lang w:val="en-GB"/>
              </w:rPr>
            </w:pPr>
          </w:p>
        </w:tc>
        <w:tc>
          <w:tcPr>
            <w:tcW w:w="4361" w:type="dxa"/>
          </w:tcPr>
          <w:p w14:paraId="219DEC53" w14:textId="77777777" w:rsidR="00476CFD" w:rsidRPr="0009704F" w:rsidRDefault="00476CFD" w:rsidP="0041127A">
            <w:pPr>
              <w:ind w:left="3294" w:hanging="3294"/>
              <w:rPr>
                <w:rFonts w:cs="Arial"/>
                <w:sz w:val="20"/>
                <w:szCs w:val="20"/>
                <w:lang w:val="en-GB"/>
              </w:rPr>
            </w:pPr>
          </w:p>
          <w:p w14:paraId="427FFF3F" w14:textId="77777777" w:rsidR="00476CFD" w:rsidRPr="0009704F" w:rsidRDefault="00476CFD" w:rsidP="0041127A">
            <w:pPr>
              <w:rPr>
                <w:rFonts w:cs="Arial"/>
                <w:sz w:val="20"/>
                <w:szCs w:val="20"/>
                <w:lang w:val="en-GB"/>
              </w:rPr>
            </w:pPr>
            <w:r w:rsidRPr="0009704F">
              <w:rPr>
                <w:rFonts w:cs="Arial"/>
                <w:sz w:val="20"/>
                <w:szCs w:val="20"/>
                <w:lang w:val="en-GB"/>
              </w:rPr>
              <w:t xml:space="preserve">     Bidder:</w:t>
            </w:r>
          </w:p>
          <w:p w14:paraId="436FFE96" w14:textId="77777777" w:rsidR="00476CFD" w:rsidRPr="0009704F" w:rsidRDefault="00476CFD" w:rsidP="0041127A">
            <w:pPr>
              <w:ind w:left="3294" w:hanging="3294"/>
              <w:rPr>
                <w:rFonts w:cs="Arial"/>
                <w:sz w:val="20"/>
                <w:szCs w:val="20"/>
                <w:lang w:val="en-GB"/>
              </w:rPr>
            </w:pPr>
          </w:p>
          <w:p w14:paraId="3A868D25" w14:textId="77777777" w:rsidR="00476CFD" w:rsidRPr="0009704F" w:rsidRDefault="00476CFD" w:rsidP="0041127A">
            <w:pPr>
              <w:ind w:left="3294" w:hanging="3294"/>
              <w:rPr>
                <w:rFonts w:cs="Arial"/>
                <w:sz w:val="20"/>
                <w:szCs w:val="20"/>
                <w:lang w:val="en-GB"/>
              </w:rPr>
            </w:pPr>
          </w:p>
          <w:p w14:paraId="56E19750" w14:textId="77777777" w:rsidR="00476CFD" w:rsidRPr="0009704F" w:rsidRDefault="00476CFD" w:rsidP="0041127A">
            <w:pPr>
              <w:rPr>
                <w:rFonts w:cs="Arial"/>
                <w:sz w:val="20"/>
                <w:szCs w:val="20"/>
                <w:lang w:val="en-GB"/>
              </w:rPr>
            </w:pPr>
            <w:r w:rsidRPr="0009704F">
              <w:rPr>
                <w:rFonts w:cs="Arial"/>
                <w:sz w:val="20"/>
                <w:szCs w:val="20"/>
                <w:lang w:val="en-GB"/>
              </w:rPr>
              <w:t xml:space="preserve">     Stamp and signature:</w:t>
            </w:r>
          </w:p>
          <w:p w14:paraId="2776ADDB" w14:textId="77777777" w:rsidR="00476CFD" w:rsidRPr="0009704F" w:rsidRDefault="00476CFD" w:rsidP="0041127A">
            <w:pPr>
              <w:ind w:left="3294" w:hanging="3294"/>
              <w:rPr>
                <w:rFonts w:cs="Arial"/>
                <w:sz w:val="20"/>
                <w:szCs w:val="20"/>
                <w:lang w:val="en-GB"/>
              </w:rPr>
            </w:pPr>
          </w:p>
        </w:tc>
      </w:tr>
    </w:tbl>
    <w:p w14:paraId="6EDC7026" w14:textId="77777777" w:rsidR="00476CFD" w:rsidRPr="0009704F" w:rsidRDefault="00476CFD" w:rsidP="00476CFD">
      <w:pPr>
        <w:rPr>
          <w:rFonts w:cs="Arial"/>
          <w:sz w:val="20"/>
          <w:szCs w:val="20"/>
          <w:lang w:val="en-GB"/>
        </w:rPr>
      </w:pPr>
    </w:p>
    <w:p w14:paraId="19C7422A" w14:textId="77777777" w:rsidR="00476CFD" w:rsidRPr="0009704F" w:rsidRDefault="00476CFD" w:rsidP="00476CFD">
      <w:pPr>
        <w:rPr>
          <w:rFonts w:cs="Arial"/>
          <w:sz w:val="20"/>
          <w:szCs w:val="20"/>
          <w:lang w:val="en-GB"/>
        </w:rPr>
      </w:pPr>
    </w:p>
    <w:p w14:paraId="5D59EEA7" w14:textId="322DDA36" w:rsidR="00476CFD" w:rsidRPr="00FF2920" w:rsidRDefault="00476CFD" w:rsidP="00476CFD">
      <w:pPr>
        <w:jc w:val="right"/>
        <w:rPr>
          <w:rFonts w:cs="Arial"/>
          <w:strike/>
          <w:color w:val="FF0000"/>
          <w:sz w:val="20"/>
          <w:szCs w:val="20"/>
          <w:lang w:val="en-GB"/>
        </w:rPr>
      </w:pPr>
      <w:r w:rsidRPr="0009704F">
        <w:rPr>
          <w:rFonts w:cs="Arial"/>
          <w:b/>
          <w:sz w:val="20"/>
          <w:szCs w:val="20"/>
          <w:lang w:val="en-GB"/>
        </w:rPr>
        <w:br/>
      </w:r>
      <w:r w:rsidRPr="0009704F">
        <w:rPr>
          <w:rFonts w:cs="Arial"/>
          <w:b/>
          <w:bCs/>
          <w:snapToGrid w:val="0"/>
          <w:color w:val="FF0000"/>
          <w:sz w:val="20"/>
          <w:szCs w:val="20"/>
          <w:lang w:val="en-GB"/>
        </w:rPr>
        <w:br w:type="page"/>
      </w:r>
    </w:p>
    <w:p w14:paraId="5E25633E" w14:textId="77777777" w:rsidR="008B538E" w:rsidRPr="0009704F" w:rsidRDefault="008B538E" w:rsidP="00B2262D">
      <w:pPr>
        <w:jc w:val="right"/>
        <w:rPr>
          <w:rFonts w:cs="Arial"/>
          <w:b/>
          <w:sz w:val="20"/>
          <w:szCs w:val="20"/>
          <w:lang w:val="en-GB"/>
        </w:rPr>
      </w:pPr>
      <w:r w:rsidRPr="0009704F">
        <w:rPr>
          <w:rFonts w:cs="Arial"/>
          <w:b/>
          <w:sz w:val="20"/>
          <w:szCs w:val="20"/>
          <w:lang w:val="en-GB"/>
        </w:rPr>
        <w:t>FORM D/1</w:t>
      </w:r>
      <w:r w:rsidR="00616E47">
        <w:rPr>
          <w:rFonts w:cs="Arial"/>
          <w:b/>
          <w:sz w:val="20"/>
          <w:szCs w:val="20"/>
          <w:lang w:val="en-GB"/>
        </w:rPr>
        <w:t>5</w:t>
      </w:r>
    </w:p>
    <w:p w14:paraId="5B5D34E9" w14:textId="77777777" w:rsidR="008B538E" w:rsidRPr="0009704F" w:rsidRDefault="008B538E" w:rsidP="008B538E">
      <w:pPr>
        <w:jc w:val="center"/>
        <w:rPr>
          <w:rFonts w:cs="Arial"/>
          <w:b/>
          <w:sz w:val="20"/>
          <w:szCs w:val="20"/>
          <w:lang w:val="en-GB"/>
        </w:rPr>
      </w:pPr>
    </w:p>
    <w:p w14:paraId="21C3C45C" w14:textId="77777777" w:rsidR="008B538E" w:rsidRPr="0009704F" w:rsidRDefault="008B538E" w:rsidP="008B538E">
      <w:pPr>
        <w:jc w:val="center"/>
        <w:rPr>
          <w:rFonts w:cs="Arial"/>
          <w:b/>
          <w:sz w:val="20"/>
          <w:szCs w:val="20"/>
          <w:lang w:val="en-GB"/>
        </w:rPr>
      </w:pPr>
      <w:r w:rsidRPr="0009704F">
        <w:rPr>
          <w:rFonts w:cs="Arial"/>
          <w:b/>
          <w:sz w:val="20"/>
          <w:szCs w:val="20"/>
          <w:lang w:val="en-GB"/>
        </w:rPr>
        <w:t xml:space="preserve">SAMPLE OF THE CONTRACT </w:t>
      </w:r>
    </w:p>
    <w:p w14:paraId="6E50BE9B" w14:textId="77777777" w:rsidR="00F72E04" w:rsidRPr="00404B1D" w:rsidRDefault="00F72E04" w:rsidP="00F72E04">
      <w:pPr>
        <w:jc w:val="center"/>
        <w:rPr>
          <w:rFonts w:cs="Arial"/>
          <w:b/>
          <w:sz w:val="20"/>
          <w:szCs w:val="20"/>
          <w:lang w:val="en-US"/>
        </w:rPr>
      </w:pPr>
    </w:p>
    <w:p w14:paraId="2AAD4190" w14:textId="77777777" w:rsidR="00F72E04" w:rsidRPr="00404B1D" w:rsidRDefault="00F72E04" w:rsidP="00F72E04">
      <w:pPr>
        <w:jc w:val="center"/>
        <w:rPr>
          <w:rFonts w:cs="Arial"/>
          <w:b/>
          <w:sz w:val="20"/>
          <w:szCs w:val="20"/>
          <w:lang w:val="en-US"/>
        </w:rPr>
      </w:pPr>
    </w:p>
    <w:tbl>
      <w:tblP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28"/>
        <w:gridCol w:w="6269"/>
      </w:tblGrid>
      <w:tr w:rsidR="00F72E04" w:rsidRPr="00404B1D" w14:paraId="79169511" w14:textId="77777777" w:rsidTr="00F7124D">
        <w:trPr>
          <w:cantSplit/>
          <w:trHeight w:val="334"/>
          <w:jc w:val="center"/>
        </w:trPr>
        <w:tc>
          <w:tcPr>
            <w:tcW w:w="8897" w:type="dxa"/>
            <w:gridSpan w:val="2"/>
            <w:shd w:val="clear" w:color="auto" w:fill="auto"/>
            <w:vAlign w:val="center"/>
          </w:tcPr>
          <w:p w14:paraId="53B8F186" w14:textId="77777777" w:rsidR="00F72E04" w:rsidRPr="00404B1D" w:rsidRDefault="00F72E04" w:rsidP="00F7124D">
            <w:pPr>
              <w:pStyle w:val="BodyText"/>
              <w:keepNext/>
              <w:jc w:val="center"/>
              <w:rPr>
                <w:rFonts w:cs="Arial"/>
                <w:b/>
                <w:bCs/>
                <w:lang w:val="en-US"/>
              </w:rPr>
            </w:pPr>
            <w:r w:rsidRPr="00404B1D">
              <w:rPr>
                <w:rFonts w:cs="Arial"/>
                <w:b/>
                <w:bCs/>
                <w:lang w:val="en-US"/>
              </w:rPr>
              <w:t>CONTRACTING AUTHORITY</w:t>
            </w:r>
          </w:p>
        </w:tc>
      </w:tr>
      <w:tr w:rsidR="00F72E04" w:rsidRPr="00404B1D" w14:paraId="3366424A" w14:textId="77777777" w:rsidTr="00F7124D">
        <w:trPr>
          <w:trHeight w:val="217"/>
          <w:jc w:val="center"/>
        </w:trPr>
        <w:tc>
          <w:tcPr>
            <w:tcW w:w="2628" w:type="dxa"/>
            <w:shd w:val="clear" w:color="auto" w:fill="auto"/>
            <w:vAlign w:val="center"/>
          </w:tcPr>
          <w:p w14:paraId="7261A2E3" w14:textId="77777777" w:rsidR="00F72E04" w:rsidRPr="00404B1D" w:rsidRDefault="00F72E04" w:rsidP="00F7124D">
            <w:pPr>
              <w:pStyle w:val="BodyText"/>
              <w:keepNext/>
              <w:jc w:val="left"/>
              <w:rPr>
                <w:rFonts w:cs="Arial"/>
                <w:b/>
                <w:bCs/>
                <w:lang w:val="en-US"/>
              </w:rPr>
            </w:pPr>
            <w:r w:rsidRPr="00404B1D">
              <w:rPr>
                <w:rFonts w:cs="Arial"/>
                <w:b/>
                <w:bCs/>
                <w:lang w:val="en-US"/>
              </w:rPr>
              <w:t>Name and address</w:t>
            </w:r>
          </w:p>
        </w:tc>
        <w:tc>
          <w:tcPr>
            <w:tcW w:w="6269" w:type="dxa"/>
            <w:shd w:val="clear" w:color="auto" w:fill="auto"/>
            <w:vAlign w:val="center"/>
          </w:tcPr>
          <w:p w14:paraId="26B2C618" w14:textId="77777777" w:rsidR="00F72E04" w:rsidRPr="00404B1D" w:rsidRDefault="00F72E04" w:rsidP="00F7124D">
            <w:pPr>
              <w:pStyle w:val="BodyText"/>
              <w:keepNext/>
              <w:jc w:val="left"/>
              <w:rPr>
                <w:rFonts w:cs="Arial"/>
                <w:b/>
                <w:bCs/>
                <w:lang w:val="en-US"/>
              </w:rPr>
            </w:pPr>
            <w:r w:rsidRPr="00404B1D">
              <w:rPr>
                <w:rFonts w:cs="Arial"/>
                <w:lang w:val="en-US"/>
              </w:rPr>
              <w:t>Slovenia Control, Slovenian Air  Navigation Services, Limited, Zg. Brnik 130n, 4210 Brnik - aerodrom, Slovenija</w:t>
            </w:r>
          </w:p>
        </w:tc>
      </w:tr>
      <w:tr w:rsidR="00F72E04" w:rsidRPr="00404B1D" w14:paraId="680B448C" w14:textId="77777777" w:rsidTr="00F7124D">
        <w:trPr>
          <w:jc w:val="center"/>
        </w:trPr>
        <w:tc>
          <w:tcPr>
            <w:tcW w:w="2628" w:type="dxa"/>
            <w:shd w:val="clear" w:color="auto" w:fill="auto"/>
            <w:vAlign w:val="center"/>
          </w:tcPr>
          <w:p w14:paraId="7509D3DE" w14:textId="77777777" w:rsidR="00F72E04" w:rsidRPr="00404B1D" w:rsidRDefault="00F72E04" w:rsidP="00F7124D">
            <w:pPr>
              <w:keepNext/>
              <w:rPr>
                <w:rFonts w:cs="Arial"/>
                <w:b/>
                <w:bCs/>
                <w:sz w:val="20"/>
                <w:szCs w:val="20"/>
                <w:lang w:val="en-US"/>
              </w:rPr>
            </w:pPr>
            <w:r w:rsidRPr="00404B1D">
              <w:rPr>
                <w:rFonts w:cs="Arial"/>
                <w:b/>
                <w:bCs/>
                <w:sz w:val="20"/>
                <w:szCs w:val="20"/>
                <w:lang w:val="en-US"/>
              </w:rPr>
              <w:t>VAT identification No.</w:t>
            </w:r>
          </w:p>
        </w:tc>
        <w:tc>
          <w:tcPr>
            <w:tcW w:w="6269" w:type="dxa"/>
            <w:shd w:val="clear" w:color="auto" w:fill="auto"/>
            <w:vAlign w:val="center"/>
          </w:tcPr>
          <w:p w14:paraId="1511D454" w14:textId="77777777" w:rsidR="00F72E04" w:rsidRPr="00404B1D" w:rsidRDefault="00F72E04" w:rsidP="00F7124D">
            <w:pPr>
              <w:keepNext/>
              <w:rPr>
                <w:rFonts w:cs="Arial"/>
                <w:sz w:val="20"/>
                <w:szCs w:val="20"/>
                <w:lang w:val="en-US"/>
              </w:rPr>
            </w:pPr>
            <w:r w:rsidRPr="00404B1D">
              <w:rPr>
                <w:rFonts w:cs="Arial"/>
                <w:sz w:val="20"/>
                <w:szCs w:val="20"/>
                <w:lang w:val="en-US"/>
              </w:rPr>
              <w:t>SI18930492</w:t>
            </w:r>
          </w:p>
        </w:tc>
      </w:tr>
      <w:tr w:rsidR="00F72E04" w:rsidRPr="00404B1D" w14:paraId="441EB803" w14:textId="77777777" w:rsidTr="00F7124D">
        <w:trPr>
          <w:jc w:val="center"/>
        </w:trPr>
        <w:tc>
          <w:tcPr>
            <w:tcW w:w="2628" w:type="dxa"/>
            <w:shd w:val="clear" w:color="auto" w:fill="auto"/>
            <w:vAlign w:val="center"/>
          </w:tcPr>
          <w:p w14:paraId="1351AB3E" w14:textId="77777777" w:rsidR="00F72E04" w:rsidRPr="00404B1D" w:rsidRDefault="00F72E04" w:rsidP="00F7124D">
            <w:pPr>
              <w:keepNext/>
              <w:rPr>
                <w:rFonts w:cs="Arial"/>
                <w:b/>
                <w:bCs/>
                <w:sz w:val="20"/>
                <w:szCs w:val="20"/>
                <w:lang w:val="en-US"/>
              </w:rPr>
            </w:pPr>
            <w:r w:rsidRPr="00404B1D">
              <w:rPr>
                <w:rFonts w:cs="Arial"/>
                <w:b/>
                <w:bCs/>
                <w:sz w:val="20"/>
                <w:szCs w:val="20"/>
                <w:lang w:val="en-US"/>
              </w:rPr>
              <w:t>Registration No.</w:t>
            </w:r>
          </w:p>
        </w:tc>
        <w:tc>
          <w:tcPr>
            <w:tcW w:w="6269" w:type="dxa"/>
            <w:shd w:val="clear" w:color="auto" w:fill="auto"/>
            <w:vAlign w:val="center"/>
          </w:tcPr>
          <w:p w14:paraId="3F233115" w14:textId="77777777" w:rsidR="00F72E04" w:rsidRPr="00404B1D" w:rsidRDefault="00F72E04" w:rsidP="00F7124D">
            <w:pPr>
              <w:keepNext/>
              <w:rPr>
                <w:rFonts w:cs="Arial"/>
                <w:sz w:val="20"/>
                <w:szCs w:val="20"/>
                <w:lang w:val="en-US"/>
              </w:rPr>
            </w:pPr>
            <w:r w:rsidRPr="00404B1D">
              <w:rPr>
                <w:rFonts w:cs="Arial"/>
                <w:sz w:val="20"/>
                <w:szCs w:val="20"/>
                <w:lang w:val="en-US"/>
              </w:rPr>
              <w:t>1913301</w:t>
            </w:r>
          </w:p>
        </w:tc>
      </w:tr>
      <w:tr w:rsidR="00F72E04" w:rsidRPr="00404B1D" w14:paraId="1B37D8EF" w14:textId="77777777" w:rsidTr="00F7124D">
        <w:trPr>
          <w:jc w:val="center"/>
        </w:trPr>
        <w:tc>
          <w:tcPr>
            <w:tcW w:w="2628" w:type="dxa"/>
            <w:shd w:val="clear" w:color="auto" w:fill="auto"/>
            <w:vAlign w:val="center"/>
          </w:tcPr>
          <w:p w14:paraId="69862C92" w14:textId="77777777" w:rsidR="00F72E04" w:rsidRPr="00404B1D" w:rsidRDefault="00F72E04" w:rsidP="00F7124D">
            <w:pPr>
              <w:keepNext/>
              <w:rPr>
                <w:rFonts w:cs="Arial"/>
                <w:b/>
                <w:bCs/>
                <w:sz w:val="20"/>
                <w:szCs w:val="20"/>
                <w:lang w:val="en-US"/>
              </w:rPr>
            </w:pPr>
            <w:r w:rsidRPr="00404B1D">
              <w:rPr>
                <w:rFonts w:cs="Arial"/>
                <w:b/>
                <w:bCs/>
                <w:sz w:val="20"/>
                <w:szCs w:val="20"/>
                <w:lang w:val="en-US"/>
              </w:rPr>
              <w:t>Account No.</w:t>
            </w:r>
          </w:p>
        </w:tc>
        <w:tc>
          <w:tcPr>
            <w:tcW w:w="6269" w:type="dxa"/>
            <w:shd w:val="clear" w:color="auto" w:fill="auto"/>
            <w:vAlign w:val="center"/>
          </w:tcPr>
          <w:p w14:paraId="5B68C2F1" w14:textId="77777777" w:rsidR="00F72E04" w:rsidRPr="00712715" w:rsidRDefault="00F72E04" w:rsidP="00F7124D">
            <w:pPr>
              <w:keepNext/>
              <w:rPr>
                <w:rFonts w:cs="Arial"/>
                <w:sz w:val="20"/>
                <w:szCs w:val="20"/>
                <w:lang w:val="de-DE"/>
              </w:rPr>
            </w:pPr>
            <w:r w:rsidRPr="00712715">
              <w:rPr>
                <w:rFonts w:cs="Arial"/>
                <w:sz w:val="20"/>
                <w:szCs w:val="20"/>
                <w:lang w:val="de-DE"/>
              </w:rPr>
              <w:t>SI56 1010 0004 3347 840 Banka Koper d.d.</w:t>
            </w:r>
          </w:p>
          <w:p w14:paraId="5D0B7296" w14:textId="77777777" w:rsidR="00F72E04" w:rsidRPr="00404B1D" w:rsidRDefault="00F72E04" w:rsidP="00F7124D">
            <w:pPr>
              <w:keepNext/>
              <w:rPr>
                <w:rFonts w:cs="Arial"/>
                <w:sz w:val="20"/>
                <w:szCs w:val="20"/>
                <w:lang w:val="en-US"/>
              </w:rPr>
            </w:pPr>
            <w:r w:rsidRPr="00404B1D">
              <w:rPr>
                <w:rFonts w:cs="Arial"/>
                <w:sz w:val="20"/>
                <w:szCs w:val="20"/>
                <w:lang w:val="en-US"/>
              </w:rPr>
              <w:t>SI56 2900 0005 5404 414, UniCredit Banka Slovenija d.d.</w:t>
            </w:r>
          </w:p>
        </w:tc>
      </w:tr>
      <w:tr w:rsidR="00F72E04" w:rsidRPr="00404B1D" w14:paraId="59D8933E" w14:textId="77777777" w:rsidTr="00F7124D">
        <w:trPr>
          <w:jc w:val="center"/>
        </w:trPr>
        <w:tc>
          <w:tcPr>
            <w:tcW w:w="2628" w:type="dxa"/>
            <w:shd w:val="clear" w:color="auto" w:fill="auto"/>
            <w:vAlign w:val="center"/>
          </w:tcPr>
          <w:p w14:paraId="488A06A4" w14:textId="77777777" w:rsidR="00F72E04" w:rsidRPr="00404B1D" w:rsidRDefault="00F72E04" w:rsidP="00F7124D">
            <w:pPr>
              <w:keepNext/>
              <w:rPr>
                <w:rFonts w:cs="Arial"/>
                <w:b/>
                <w:bCs/>
                <w:sz w:val="20"/>
                <w:szCs w:val="20"/>
                <w:lang w:val="en-US"/>
              </w:rPr>
            </w:pPr>
            <w:r w:rsidRPr="00404B1D">
              <w:rPr>
                <w:rFonts w:cs="Arial"/>
                <w:b/>
                <w:bCs/>
                <w:sz w:val="20"/>
                <w:szCs w:val="20"/>
                <w:lang w:val="en-US"/>
              </w:rPr>
              <w:t>Tel. No.</w:t>
            </w:r>
          </w:p>
        </w:tc>
        <w:tc>
          <w:tcPr>
            <w:tcW w:w="6269" w:type="dxa"/>
          </w:tcPr>
          <w:p w14:paraId="722D95CB" w14:textId="77777777" w:rsidR="00F72E04" w:rsidRPr="00404B1D" w:rsidRDefault="00F72E04" w:rsidP="00F7124D">
            <w:pPr>
              <w:rPr>
                <w:rFonts w:cs="Arial"/>
                <w:sz w:val="20"/>
                <w:szCs w:val="20"/>
                <w:lang w:val="en-US"/>
              </w:rPr>
            </w:pPr>
            <w:r w:rsidRPr="00404B1D">
              <w:rPr>
                <w:rFonts w:cs="Arial"/>
                <w:sz w:val="20"/>
                <w:szCs w:val="20"/>
                <w:lang w:val="en-US"/>
              </w:rPr>
              <w:t>+ 386 4 20 40 000</w:t>
            </w:r>
          </w:p>
        </w:tc>
      </w:tr>
      <w:tr w:rsidR="00F72E04" w:rsidRPr="00404B1D" w14:paraId="591F8F45" w14:textId="77777777" w:rsidTr="00F7124D">
        <w:trPr>
          <w:jc w:val="center"/>
        </w:trPr>
        <w:tc>
          <w:tcPr>
            <w:tcW w:w="2628" w:type="dxa"/>
            <w:shd w:val="clear" w:color="auto" w:fill="auto"/>
            <w:vAlign w:val="center"/>
          </w:tcPr>
          <w:p w14:paraId="64958D29" w14:textId="77777777" w:rsidR="00F72E04" w:rsidRPr="00404B1D" w:rsidRDefault="00F72E04" w:rsidP="00F7124D">
            <w:pPr>
              <w:keepNext/>
              <w:rPr>
                <w:rFonts w:cs="Arial"/>
                <w:b/>
                <w:bCs/>
                <w:sz w:val="20"/>
                <w:szCs w:val="20"/>
                <w:lang w:val="en-US"/>
              </w:rPr>
            </w:pPr>
            <w:r w:rsidRPr="00404B1D">
              <w:rPr>
                <w:rFonts w:cs="Arial"/>
                <w:b/>
                <w:bCs/>
                <w:sz w:val="20"/>
                <w:szCs w:val="20"/>
                <w:lang w:val="en-US"/>
              </w:rPr>
              <w:t>Fax No.</w:t>
            </w:r>
          </w:p>
        </w:tc>
        <w:tc>
          <w:tcPr>
            <w:tcW w:w="6269" w:type="dxa"/>
          </w:tcPr>
          <w:p w14:paraId="58553D5A" w14:textId="77777777" w:rsidR="00F72E04" w:rsidRPr="00404B1D" w:rsidRDefault="00F72E04" w:rsidP="00F7124D">
            <w:pPr>
              <w:rPr>
                <w:rFonts w:cs="Arial"/>
                <w:sz w:val="20"/>
                <w:szCs w:val="20"/>
                <w:lang w:val="en-US"/>
              </w:rPr>
            </w:pPr>
            <w:r w:rsidRPr="00404B1D">
              <w:rPr>
                <w:rFonts w:cs="Arial"/>
                <w:sz w:val="20"/>
                <w:szCs w:val="20"/>
                <w:lang w:val="en-US"/>
              </w:rPr>
              <w:t>+ 386 4 20 40 001</w:t>
            </w:r>
          </w:p>
        </w:tc>
      </w:tr>
      <w:tr w:rsidR="00F72E04" w:rsidRPr="00404B1D" w14:paraId="6DF28BDB" w14:textId="77777777" w:rsidTr="00F7124D">
        <w:trPr>
          <w:jc w:val="center"/>
        </w:trPr>
        <w:tc>
          <w:tcPr>
            <w:tcW w:w="2628" w:type="dxa"/>
            <w:shd w:val="clear" w:color="auto" w:fill="auto"/>
            <w:vAlign w:val="center"/>
          </w:tcPr>
          <w:p w14:paraId="2AC82149" w14:textId="77777777" w:rsidR="00F72E04" w:rsidRPr="00404B1D" w:rsidRDefault="00F72E04" w:rsidP="00F7124D">
            <w:pPr>
              <w:rPr>
                <w:rFonts w:cs="Arial"/>
                <w:b/>
                <w:bCs/>
                <w:sz w:val="20"/>
                <w:szCs w:val="20"/>
                <w:lang w:val="en-US"/>
              </w:rPr>
            </w:pPr>
            <w:r w:rsidRPr="00404B1D">
              <w:rPr>
                <w:rFonts w:cs="Arial"/>
                <w:b/>
                <w:bCs/>
                <w:sz w:val="20"/>
                <w:szCs w:val="20"/>
                <w:lang w:val="en-US"/>
              </w:rPr>
              <w:t xml:space="preserve">e-mail </w:t>
            </w:r>
          </w:p>
        </w:tc>
        <w:tc>
          <w:tcPr>
            <w:tcW w:w="6269" w:type="dxa"/>
            <w:shd w:val="clear" w:color="auto" w:fill="auto"/>
            <w:vAlign w:val="center"/>
          </w:tcPr>
          <w:p w14:paraId="5AB1B17A" w14:textId="77777777" w:rsidR="00F72E04" w:rsidRPr="00404B1D" w:rsidRDefault="00A23D83" w:rsidP="00F7124D">
            <w:pPr>
              <w:keepNext/>
              <w:rPr>
                <w:rFonts w:cs="Arial"/>
                <w:sz w:val="20"/>
                <w:szCs w:val="20"/>
                <w:lang w:val="en-US"/>
              </w:rPr>
            </w:pPr>
            <w:hyperlink r:id="rId20" w:history="1">
              <w:r w:rsidR="00F72E04" w:rsidRPr="00404B1D">
                <w:rPr>
                  <w:rStyle w:val="Hyperlink"/>
                  <w:rFonts w:cs="Arial"/>
                  <w:sz w:val="20"/>
                  <w:szCs w:val="20"/>
                  <w:lang w:val="en-US"/>
                </w:rPr>
                <w:t>info@sloveniacontrol.si</w:t>
              </w:r>
            </w:hyperlink>
          </w:p>
        </w:tc>
      </w:tr>
    </w:tbl>
    <w:p w14:paraId="0CEC380A" w14:textId="77777777" w:rsidR="00F72E04" w:rsidRPr="00404B1D" w:rsidRDefault="00F72E04" w:rsidP="00F72E04">
      <w:pPr>
        <w:pStyle w:val="Footer"/>
        <w:tabs>
          <w:tab w:val="clear" w:pos="4536"/>
          <w:tab w:val="clear" w:pos="9072"/>
        </w:tabs>
        <w:rPr>
          <w:rFonts w:cs="Arial"/>
          <w:sz w:val="20"/>
          <w:szCs w:val="20"/>
          <w:lang w:val="en-US"/>
        </w:rPr>
      </w:pPr>
    </w:p>
    <w:tbl>
      <w:tblP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28"/>
        <w:gridCol w:w="6269"/>
      </w:tblGrid>
      <w:tr w:rsidR="00F72E04" w:rsidRPr="00404B1D" w14:paraId="18832E64" w14:textId="77777777" w:rsidTr="00F7124D">
        <w:trPr>
          <w:cantSplit/>
          <w:jc w:val="center"/>
        </w:trPr>
        <w:tc>
          <w:tcPr>
            <w:tcW w:w="2628" w:type="dxa"/>
            <w:shd w:val="clear" w:color="auto" w:fill="auto"/>
            <w:vAlign w:val="center"/>
          </w:tcPr>
          <w:p w14:paraId="5D2E8543" w14:textId="77777777" w:rsidR="00F72E04" w:rsidRPr="00404B1D" w:rsidRDefault="00F72E04" w:rsidP="00F7124D">
            <w:pPr>
              <w:pStyle w:val="BodyText"/>
              <w:jc w:val="left"/>
              <w:rPr>
                <w:rFonts w:cs="Arial"/>
                <w:b/>
                <w:bCs/>
                <w:lang w:val="en-US"/>
              </w:rPr>
            </w:pPr>
            <w:r w:rsidRPr="00404B1D">
              <w:rPr>
                <w:rFonts w:cs="Arial"/>
                <w:b/>
                <w:bCs/>
                <w:lang w:val="en-US"/>
              </w:rPr>
              <w:t>Supervisor of the contract</w:t>
            </w:r>
          </w:p>
        </w:tc>
        <w:tc>
          <w:tcPr>
            <w:tcW w:w="6269" w:type="dxa"/>
            <w:shd w:val="clear" w:color="auto" w:fill="auto"/>
            <w:vAlign w:val="center"/>
          </w:tcPr>
          <w:p w14:paraId="5CBB4CEE" w14:textId="77777777" w:rsidR="00F72E04" w:rsidRPr="00404B1D" w:rsidRDefault="00F72E04" w:rsidP="00F7124D">
            <w:pPr>
              <w:pStyle w:val="BodyText"/>
              <w:jc w:val="left"/>
              <w:rPr>
                <w:rFonts w:cs="Arial"/>
                <w:iCs/>
                <w:lang w:val="en-US"/>
              </w:rPr>
            </w:pPr>
          </w:p>
        </w:tc>
      </w:tr>
    </w:tbl>
    <w:p w14:paraId="7B976354" w14:textId="77777777" w:rsidR="00F72E04" w:rsidRPr="00404B1D" w:rsidRDefault="00F72E04" w:rsidP="00F72E04">
      <w:pPr>
        <w:pStyle w:val="Footer"/>
        <w:tabs>
          <w:tab w:val="clear" w:pos="4536"/>
          <w:tab w:val="clear" w:pos="9072"/>
        </w:tabs>
        <w:rPr>
          <w:rFonts w:cs="Arial"/>
          <w:sz w:val="20"/>
          <w:szCs w:val="20"/>
          <w:lang w:val="en-US"/>
        </w:rPr>
      </w:pPr>
    </w:p>
    <w:tbl>
      <w:tblPr>
        <w:tblW w:w="8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28"/>
        <w:gridCol w:w="6300"/>
      </w:tblGrid>
      <w:tr w:rsidR="00F72E04" w:rsidRPr="00404B1D" w14:paraId="7531D476" w14:textId="77777777" w:rsidTr="00F7124D">
        <w:trPr>
          <w:jc w:val="center"/>
        </w:trPr>
        <w:tc>
          <w:tcPr>
            <w:tcW w:w="2628" w:type="dxa"/>
            <w:shd w:val="clear" w:color="auto" w:fill="auto"/>
            <w:vAlign w:val="center"/>
          </w:tcPr>
          <w:p w14:paraId="79CA85C6" w14:textId="77777777" w:rsidR="00F72E04" w:rsidRPr="00404B1D" w:rsidRDefault="00F72E04" w:rsidP="00F7124D">
            <w:pPr>
              <w:pStyle w:val="BodyText"/>
              <w:jc w:val="left"/>
              <w:rPr>
                <w:rFonts w:cs="Arial"/>
                <w:b/>
                <w:bCs/>
                <w:lang w:val="en-US"/>
              </w:rPr>
            </w:pPr>
            <w:r w:rsidRPr="00404B1D">
              <w:rPr>
                <w:rFonts w:cs="Arial"/>
                <w:b/>
                <w:bCs/>
                <w:lang w:val="en-US"/>
              </w:rPr>
              <w:t>Signatory</w:t>
            </w:r>
          </w:p>
        </w:tc>
        <w:tc>
          <w:tcPr>
            <w:tcW w:w="6300" w:type="dxa"/>
            <w:shd w:val="clear" w:color="auto" w:fill="auto"/>
            <w:vAlign w:val="center"/>
          </w:tcPr>
          <w:p w14:paraId="697AEB4C" w14:textId="77777777" w:rsidR="00F72E04" w:rsidRPr="00404B1D" w:rsidRDefault="00F72E04" w:rsidP="00F7124D">
            <w:pPr>
              <w:pStyle w:val="BodyText"/>
              <w:rPr>
                <w:rFonts w:cs="Arial"/>
                <w:lang w:val="en-US"/>
              </w:rPr>
            </w:pPr>
            <w:r w:rsidRPr="00404B1D">
              <w:rPr>
                <w:rFonts w:cs="Arial"/>
                <w:lang w:val="en-US"/>
              </w:rPr>
              <w:t>Franc Željko Županic, Ph.D.</w:t>
            </w:r>
          </w:p>
          <w:p w14:paraId="2BA1B1E1" w14:textId="77777777" w:rsidR="00F72E04" w:rsidRPr="00404B1D" w:rsidRDefault="00F72E04" w:rsidP="00F7124D">
            <w:pPr>
              <w:pStyle w:val="BodyText"/>
              <w:jc w:val="left"/>
              <w:rPr>
                <w:rFonts w:cs="Arial"/>
                <w:lang w:val="en-US"/>
              </w:rPr>
            </w:pPr>
            <w:r w:rsidRPr="00404B1D">
              <w:rPr>
                <w:rFonts w:cs="Arial"/>
                <w:lang w:val="en-US"/>
              </w:rPr>
              <w:t>Chief Executive Officer</w:t>
            </w:r>
          </w:p>
        </w:tc>
      </w:tr>
    </w:tbl>
    <w:p w14:paraId="13B096E6" w14:textId="77777777" w:rsidR="00F72E04" w:rsidRPr="00404B1D" w:rsidRDefault="00F72E04" w:rsidP="00F72E04">
      <w:pPr>
        <w:jc w:val="both"/>
        <w:rPr>
          <w:rFonts w:cs="Arial"/>
          <w:sz w:val="20"/>
          <w:szCs w:val="20"/>
          <w:lang w:val="en-US"/>
        </w:rPr>
      </w:pPr>
    </w:p>
    <w:p w14:paraId="7899BBE9" w14:textId="77777777" w:rsidR="00F72E04" w:rsidRPr="00404B1D" w:rsidRDefault="00F72E04" w:rsidP="00F72E04">
      <w:pPr>
        <w:jc w:val="both"/>
        <w:rPr>
          <w:rFonts w:cs="Arial"/>
          <w:b/>
          <w:bCs/>
          <w:sz w:val="20"/>
          <w:szCs w:val="20"/>
          <w:lang w:val="en-US"/>
        </w:rPr>
      </w:pPr>
      <w:r w:rsidRPr="00404B1D">
        <w:rPr>
          <w:rFonts w:cs="Arial"/>
          <w:b/>
          <w:bCs/>
          <w:sz w:val="20"/>
          <w:szCs w:val="20"/>
          <w:lang w:val="en-US"/>
        </w:rPr>
        <w:t xml:space="preserve">and </w:t>
      </w:r>
    </w:p>
    <w:p w14:paraId="3CCAC8FD" w14:textId="77777777" w:rsidR="00F72E04" w:rsidRPr="00404B1D" w:rsidRDefault="00F72E04" w:rsidP="00F72E04">
      <w:pPr>
        <w:jc w:val="both"/>
        <w:rPr>
          <w:rFonts w:cs="Arial"/>
          <w:b/>
          <w:bCs/>
          <w:sz w:val="20"/>
          <w:szCs w:val="20"/>
          <w:lang w:val="en-US"/>
        </w:rPr>
      </w:pPr>
    </w:p>
    <w:tbl>
      <w:tblP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28"/>
        <w:gridCol w:w="6269"/>
      </w:tblGrid>
      <w:tr w:rsidR="00F72E04" w:rsidRPr="00404B1D" w14:paraId="2DF87B99" w14:textId="77777777" w:rsidTr="00F7124D">
        <w:trPr>
          <w:cantSplit/>
          <w:trHeight w:val="334"/>
          <w:jc w:val="center"/>
        </w:trPr>
        <w:tc>
          <w:tcPr>
            <w:tcW w:w="8897" w:type="dxa"/>
            <w:gridSpan w:val="2"/>
            <w:shd w:val="clear" w:color="auto" w:fill="auto"/>
          </w:tcPr>
          <w:p w14:paraId="4A8D68C0" w14:textId="77777777" w:rsidR="00F72E04" w:rsidRPr="00404B1D" w:rsidRDefault="00F72E04" w:rsidP="00F7124D">
            <w:pPr>
              <w:pStyle w:val="BodyText"/>
              <w:keepNext/>
              <w:spacing w:before="40" w:after="40"/>
              <w:jc w:val="center"/>
              <w:rPr>
                <w:rFonts w:cs="Arial"/>
                <w:b/>
                <w:bCs/>
                <w:lang w:val="en-US"/>
              </w:rPr>
            </w:pPr>
            <w:r w:rsidRPr="00404B1D">
              <w:rPr>
                <w:rFonts w:cs="Arial"/>
                <w:b/>
                <w:bCs/>
                <w:lang w:val="en-US"/>
              </w:rPr>
              <w:t>BIDDER / CONTRACTOR</w:t>
            </w:r>
          </w:p>
        </w:tc>
      </w:tr>
      <w:tr w:rsidR="00F72E04" w:rsidRPr="00404B1D" w14:paraId="69EF417F" w14:textId="77777777" w:rsidTr="00F7124D">
        <w:trPr>
          <w:trHeight w:val="334"/>
          <w:jc w:val="center"/>
        </w:trPr>
        <w:tc>
          <w:tcPr>
            <w:tcW w:w="2628" w:type="dxa"/>
            <w:shd w:val="clear" w:color="auto" w:fill="auto"/>
            <w:vAlign w:val="center"/>
          </w:tcPr>
          <w:p w14:paraId="30AA5B00" w14:textId="77777777" w:rsidR="00F72E04" w:rsidRPr="00404B1D" w:rsidRDefault="00F72E04" w:rsidP="00F7124D">
            <w:pPr>
              <w:pStyle w:val="BodyText"/>
              <w:keepNext/>
              <w:jc w:val="left"/>
              <w:rPr>
                <w:rFonts w:cs="Arial"/>
                <w:b/>
                <w:bCs/>
                <w:lang w:val="en-US"/>
              </w:rPr>
            </w:pPr>
            <w:r w:rsidRPr="00404B1D">
              <w:rPr>
                <w:rFonts w:cs="Arial"/>
                <w:b/>
                <w:bCs/>
                <w:lang w:val="en-US"/>
              </w:rPr>
              <w:t>Name and address</w:t>
            </w:r>
          </w:p>
        </w:tc>
        <w:tc>
          <w:tcPr>
            <w:tcW w:w="6269" w:type="dxa"/>
          </w:tcPr>
          <w:p w14:paraId="1271CE3E" w14:textId="77777777" w:rsidR="00F72E04" w:rsidRPr="00404B1D" w:rsidRDefault="00F72E04" w:rsidP="00F7124D">
            <w:pPr>
              <w:pStyle w:val="BodyText"/>
              <w:keepNext/>
              <w:rPr>
                <w:rFonts w:cs="Arial"/>
                <w:b/>
                <w:bCs/>
                <w:lang w:val="en-US"/>
              </w:rPr>
            </w:pPr>
          </w:p>
          <w:p w14:paraId="3301DFB0" w14:textId="77777777" w:rsidR="00F72E04" w:rsidRPr="00404B1D" w:rsidRDefault="00F72E04" w:rsidP="00F7124D">
            <w:pPr>
              <w:pStyle w:val="BodyText"/>
              <w:keepNext/>
              <w:rPr>
                <w:rFonts w:cs="Arial"/>
                <w:b/>
                <w:bCs/>
                <w:lang w:val="en-US"/>
              </w:rPr>
            </w:pPr>
          </w:p>
        </w:tc>
      </w:tr>
      <w:tr w:rsidR="00F72E04" w:rsidRPr="00404B1D" w14:paraId="0B21A044" w14:textId="77777777" w:rsidTr="00F7124D">
        <w:trPr>
          <w:jc w:val="center"/>
        </w:trPr>
        <w:tc>
          <w:tcPr>
            <w:tcW w:w="2628" w:type="dxa"/>
            <w:shd w:val="clear" w:color="auto" w:fill="auto"/>
            <w:vAlign w:val="center"/>
          </w:tcPr>
          <w:p w14:paraId="1AB087D2" w14:textId="77777777" w:rsidR="00F72E04" w:rsidRPr="00404B1D" w:rsidRDefault="00F72E04" w:rsidP="00F7124D">
            <w:pPr>
              <w:keepNext/>
              <w:rPr>
                <w:rFonts w:cs="Arial"/>
                <w:b/>
                <w:bCs/>
                <w:sz w:val="20"/>
                <w:szCs w:val="20"/>
                <w:lang w:val="en-US"/>
              </w:rPr>
            </w:pPr>
            <w:r w:rsidRPr="00404B1D">
              <w:rPr>
                <w:rFonts w:cs="Arial"/>
                <w:b/>
                <w:bCs/>
                <w:sz w:val="20"/>
                <w:szCs w:val="20"/>
                <w:lang w:val="en-US"/>
              </w:rPr>
              <w:t>VAT identification No.</w:t>
            </w:r>
          </w:p>
        </w:tc>
        <w:tc>
          <w:tcPr>
            <w:tcW w:w="6269" w:type="dxa"/>
          </w:tcPr>
          <w:p w14:paraId="01573F3C" w14:textId="77777777" w:rsidR="00F72E04" w:rsidRPr="00404B1D" w:rsidRDefault="00F72E04" w:rsidP="00F7124D">
            <w:pPr>
              <w:keepNext/>
              <w:jc w:val="both"/>
              <w:rPr>
                <w:rFonts w:cs="Arial"/>
                <w:sz w:val="20"/>
                <w:szCs w:val="20"/>
                <w:lang w:val="en-US"/>
              </w:rPr>
            </w:pPr>
          </w:p>
        </w:tc>
      </w:tr>
      <w:tr w:rsidR="00F72E04" w:rsidRPr="00404B1D" w14:paraId="58C92D8F" w14:textId="77777777" w:rsidTr="00F7124D">
        <w:trPr>
          <w:jc w:val="center"/>
        </w:trPr>
        <w:tc>
          <w:tcPr>
            <w:tcW w:w="2628" w:type="dxa"/>
            <w:shd w:val="clear" w:color="auto" w:fill="auto"/>
            <w:vAlign w:val="center"/>
          </w:tcPr>
          <w:p w14:paraId="240DFE6A" w14:textId="77777777" w:rsidR="00F72E04" w:rsidRPr="00404B1D" w:rsidRDefault="00F72E04" w:rsidP="00F7124D">
            <w:pPr>
              <w:keepNext/>
              <w:rPr>
                <w:rFonts w:cs="Arial"/>
                <w:b/>
                <w:bCs/>
                <w:sz w:val="20"/>
                <w:szCs w:val="20"/>
                <w:lang w:val="en-US"/>
              </w:rPr>
            </w:pPr>
            <w:r w:rsidRPr="00404B1D">
              <w:rPr>
                <w:rFonts w:cs="Arial"/>
                <w:b/>
                <w:bCs/>
                <w:sz w:val="20"/>
                <w:szCs w:val="20"/>
                <w:lang w:val="en-US"/>
              </w:rPr>
              <w:t>SWIFT Code</w:t>
            </w:r>
          </w:p>
        </w:tc>
        <w:tc>
          <w:tcPr>
            <w:tcW w:w="6269" w:type="dxa"/>
          </w:tcPr>
          <w:p w14:paraId="47E5DFD8" w14:textId="77777777" w:rsidR="00F72E04" w:rsidRPr="00404B1D" w:rsidRDefault="00F72E04" w:rsidP="00F7124D">
            <w:pPr>
              <w:keepNext/>
              <w:jc w:val="both"/>
              <w:rPr>
                <w:rFonts w:cs="Arial"/>
                <w:sz w:val="20"/>
                <w:szCs w:val="20"/>
                <w:lang w:val="en-US"/>
              </w:rPr>
            </w:pPr>
          </w:p>
        </w:tc>
      </w:tr>
      <w:tr w:rsidR="00F72E04" w:rsidRPr="00404B1D" w14:paraId="0AE9FAE3" w14:textId="77777777" w:rsidTr="00F7124D">
        <w:trPr>
          <w:jc w:val="center"/>
        </w:trPr>
        <w:tc>
          <w:tcPr>
            <w:tcW w:w="2628" w:type="dxa"/>
            <w:shd w:val="clear" w:color="auto" w:fill="auto"/>
            <w:vAlign w:val="center"/>
          </w:tcPr>
          <w:p w14:paraId="38E59F11" w14:textId="77777777" w:rsidR="00F72E04" w:rsidRPr="00404B1D" w:rsidRDefault="00F72E04" w:rsidP="00F7124D">
            <w:pPr>
              <w:keepNext/>
              <w:rPr>
                <w:rFonts w:cs="Arial"/>
                <w:b/>
                <w:bCs/>
                <w:sz w:val="20"/>
                <w:szCs w:val="20"/>
                <w:lang w:val="en-US"/>
              </w:rPr>
            </w:pPr>
            <w:r w:rsidRPr="00404B1D">
              <w:rPr>
                <w:rFonts w:cs="Arial"/>
                <w:b/>
                <w:bCs/>
                <w:sz w:val="20"/>
                <w:szCs w:val="20"/>
                <w:lang w:val="en-US"/>
              </w:rPr>
              <w:t>Account No./IBAN</w:t>
            </w:r>
          </w:p>
        </w:tc>
        <w:tc>
          <w:tcPr>
            <w:tcW w:w="6269" w:type="dxa"/>
          </w:tcPr>
          <w:p w14:paraId="5C141A07" w14:textId="77777777" w:rsidR="00F72E04" w:rsidRPr="00404B1D" w:rsidRDefault="00F72E04" w:rsidP="00F7124D">
            <w:pPr>
              <w:keepNext/>
              <w:jc w:val="both"/>
              <w:rPr>
                <w:rFonts w:cs="Arial"/>
                <w:sz w:val="20"/>
                <w:szCs w:val="20"/>
                <w:lang w:val="en-US"/>
              </w:rPr>
            </w:pPr>
          </w:p>
          <w:p w14:paraId="0A3769FE" w14:textId="77777777" w:rsidR="00F72E04" w:rsidRPr="00404B1D" w:rsidRDefault="00F72E04" w:rsidP="00F7124D">
            <w:pPr>
              <w:keepNext/>
              <w:jc w:val="both"/>
              <w:rPr>
                <w:rFonts w:cs="Arial"/>
                <w:sz w:val="20"/>
                <w:szCs w:val="20"/>
                <w:lang w:val="en-US"/>
              </w:rPr>
            </w:pPr>
          </w:p>
        </w:tc>
      </w:tr>
      <w:tr w:rsidR="00F72E04" w:rsidRPr="00404B1D" w14:paraId="3EF8986C" w14:textId="77777777" w:rsidTr="00F7124D">
        <w:trPr>
          <w:jc w:val="center"/>
        </w:trPr>
        <w:tc>
          <w:tcPr>
            <w:tcW w:w="2628" w:type="dxa"/>
            <w:shd w:val="clear" w:color="auto" w:fill="auto"/>
            <w:vAlign w:val="center"/>
          </w:tcPr>
          <w:p w14:paraId="4D4A8020" w14:textId="77777777" w:rsidR="00F72E04" w:rsidRPr="00404B1D" w:rsidRDefault="00F72E04" w:rsidP="00F7124D">
            <w:pPr>
              <w:keepNext/>
              <w:rPr>
                <w:rFonts w:cs="Arial"/>
                <w:b/>
                <w:bCs/>
                <w:sz w:val="20"/>
                <w:szCs w:val="20"/>
                <w:lang w:val="en-US"/>
              </w:rPr>
            </w:pPr>
            <w:r w:rsidRPr="00404B1D">
              <w:rPr>
                <w:rFonts w:cs="Arial"/>
                <w:b/>
                <w:bCs/>
                <w:sz w:val="20"/>
                <w:szCs w:val="20"/>
                <w:lang w:val="en-US"/>
              </w:rPr>
              <w:t>Tel. No.</w:t>
            </w:r>
          </w:p>
        </w:tc>
        <w:tc>
          <w:tcPr>
            <w:tcW w:w="6269" w:type="dxa"/>
          </w:tcPr>
          <w:p w14:paraId="3E22252A" w14:textId="77777777" w:rsidR="00F72E04" w:rsidRPr="00404B1D" w:rsidRDefault="00F72E04" w:rsidP="00F7124D">
            <w:pPr>
              <w:keepNext/>
              <w:jc w:val="both"/>
              <w:rPr>
                <w:rFonts w:cs="Arial"/>
                <w:sz w:val="20"/>
                <w:szCs w:val="20"/>
                <w:lang w:val="en-US"/>
              </w:rPr>
            </w:pPr>
          </w:p>
        </w:tc>
      </w:tr>
      <w:tr w:rsidR="00F72E04" w:rsidRPr="00404B1D" w14:paraId="0F246861" w14:textId="77777777" w:rsidTr="00F7124D">
        <w:trPr>
          <w:jc w:val="center"/>
        </w:trPr>
        <w:tc>
          <w:tcPr>
            <w:tcW w:w="2628" w:type="dxa"/>
            <w:shd w:val="clear" w:color="auto" w:fill="auto"/>
            <w:vAlign w:val="center"/>
          </w:tcPr>
          <w:p w14:paraId="61FC2ABE" w14:textId="77777777" w:rsidR="00F72E04" w:rsidRPr="00404B1D" w:rsidRDefault="00F72E04" w:rsidP="00F7124D">
            <w:pPr>
              <w:keepNext/>
              <w:rPr>
                <w:rFonts w:cs="Arial"/>
                <w:b/>
                <w:bCs/>
                <w:sz w:val="20"/>
                <w:szCs w:val="20"/>
                <w:lang w:val="en-US"/>
              </w:rPr>
            </w:pPr>
            <w:r w:rsidRPr="00404B1D">
              <w:rPr>
                <w:rFonts w:cs="Arial"/>
                <w:b/>
                <w:bCs/>
                <w:sz w:val="20"/>
                <w:szCs w:val="20"/>
                <w:lang w:val="en-US"/>
              </w:rPr>
              <w:t>Fax no.</w:t>
            </w:r>
          </w:p>
        </w:tc>
        <w:tc>
          <w:tcPr>
            <w:tcW w:w="6269" w:type="dxa"/>
          </w:tcPr>
          <w:p w14:paraId="2200AE1E" w14:textId="77777777" w:rsidR="00F72E04" w:rsidRPr="00404B1D" w:rsidRDefault="00F72E04" w:rsidP="00F7124D">
            <w:pPr>
              <w:keepNext/>
              <w:jc w:val="both"/>
              <w:rPr>
                <w:rFonts w:cs="Arial"/>
                <w:sz w:val="20"/>
                <w:szCs w:val="20"/>
                <w:lang w:val="en-US"/>
              </w:rPr>
            </w:pPr>
          </w:p>
        </w:tc>
      </w:tr>
      <w:tr w:rsidR="00F72E04" w:rsidRPr="00404B1D" w14:paraId="1A8E457B" w14:textId="77777777" w:rsidTr="00F7124D">
        <w:trPr>
          <w:jc w:val="center"/>
        </w:trPr>
        <w:tc>
          <w:tcPr>
            <w:tcW w:w="2628" w:type="dxa"/>
            <w:shd w:val="clear" w:color="auto" w:fill="auto"/>
            <w:vAlign w:val="center"/>
          </w:tcPr>
          <w:p w14:paraId="02C4FC8D" w14:textId="77777777" w:rsidR="00F72E04" w:rsidRPr="00404B1D" w:rsidRDefault="00F72E04" w:rsidP="00F7124D">
            <w:pPr>
              <w:rPr>
                <w:rFonts w:cs="Arial"/>
                <w:b/>
                <w:bCs/>
                <w:sz w:val="20"/>
                <w:szCs w:val="20"/>
                <w:lang w:val="en-US"/>
              </w:rPr>
            </w:pPr>
            <w:r w:rsidRPr="00404B1D">
              <w:rPr>
                <w:rFonts w:cs="Arial"/>
                <w:b/>
                <w:bCs/>
                <w:sz w:val="20"/>
                <w:szCs w:val="20"/>
                <w:lang w:val="en-US"/>
              </w:rPr>
              <w:t xml:space="preserve">e-mail </w:t>
            </w:r>
          </w:p>
        </w:tc>
        <w:tc>
          <w:tcPr>
            <w:tcW w:w="6269" w:type="dxa"/>
          </w:tcPr>
          <w:p w14:paraId="5A19603F" w14:textId="77777777" w:rsidR="00F72E04" w:rsidRPr="00404B1D" w:rsidRDefault="00F72E04" w:rsidP="00F7124D">
            <w:pPr>
              <w:jc w:val="both"/>
              <w:rPr>
                <w:rFonts w:cs="Arial"/>
                <w:sz w:val="20"/>
                <w:szCs w:val="20"/>
                <w:lang w:val="en-US"/>
              </w:rPr>
            </w:pPr>
          </w:p>
        </w:tc>
      </w:tr>
    </w:tbl>
    <w:p w14:paraId="5F0C3C13" w14:textId="77777777" w:rsidR="00F72E04" w:rsidRPr="00404B1D" w:rsidRDefault="00F72E04" w:rsidP="00F72E04">
      <w:pPr>
        <w:rPr>
          <w:rFonts w:cs="Arial"/>
          <w:sz w:val="20"/>
          <w:szCs w:val="20"/>
          <w:lang w:val="en-US"/>
        </w:rPr>
      </w:pPr>
    </w:p>
    <w:tbl>
      <w:tblP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28"/>
        <w:gridCol w:w="6269"/>
      </w:tblGrid>
      <w:tr w:rsidR="00F72E04" w:rsidRPr="00404B1D" w14:paraId="0843AF16" w14:textId="77777777" w:rsidTr="00F7124D">
        <w:trPr>
          <w:cantSplit/>
          <w:jc w:val="center"/>
        </w:trPr>
        <w:tc>
          <w:tcPr>
            <w:tcW w:w="2628" w:type="dxa"/>
            <w:shd w:val="clear" w:color="auto" w:fill="auto"/>
            <w:vAlign w:val="center"/>
          </w:tcPr>
          <w:p w14:paraId="73698E2C" w14:textId="77777777" w:rsidR="00F72E04" w:rsidRPr="00404B1D" w:rsidRDefault="00F72E04" w:rsidP="00F7124D">
            <w:pPr>
              <w:pStyle w:val="BodyText"/>
              <w:jc w:val="left"/>
              <w:rPr>
                <w:rFonts w:cs="Arial"/>
                <w:b/>
                <w:bCs/>
                <w:lang w:val="en-US"/>
              </w:rPr>
            </w:pPr>
            <w:r w:rsidRPr="00404B1D">
              <w:rPr>
                <w:rFonts w:cs="Arial"/>
                <w:b/>
                <w:bCs/>
                <w:lang w:val="en-US"/>
              </w:rPr>
              <w:t>Contact person</w:t>
            </w:r>
          </w:p>
        </w:tc>
        <w:tc>
          <w:tcPr>
            <w:tcW w:w="6269" w:type="dxa"/>
          </w:tcPr>
          <w:p w14:paraId="3380360E" w14:textId="77777777" w:rsidR="00F72E04" w:rsidRPr="00404B1D" w:rsidRDefault="00F72E04" w:rsidP="00F7124D">
            <w:pPr>
              <w:jc w:val="both"/>
              <w:rPr>
                <w:rFonts w:cs="Arial"/>
                <w:sz w:val="20"/>
                <w:szCs w:val="20"/>
                <w:lang w:val="en-US"/>
              </w:rPr>
            </w:pPr>
          </w:p>
          <w:p w14:paraId="58A68B87" w14:textId="77777777" w:rsidR="00F72E04" w:rsidRPr="00404B1D" w:rsidRDefault="00F72E04" w:rsidP="00F7124D">
            <w:pPr>
              <w:jc w:val="both"/>
              <w:rPr>
                <w:rFonts w:cs="Arial"/>
                <w:sz w:val="20"/>
                <w:szCs w:val="20"/>
                <w:lang w:val="en-US"/>
              </w:rPr>
            </w:pPr>
          </w:p>
        </w:tc>
      </w:tr>
    </w:tbl>
    <w:p w14:paraId="27A087D4" w14:textId="77777777" w:rsidR="00F72E04" w:rsidRPr="00404B1D" w:rsidRDefault="00F72E04" w:rsidP="00F72E04">
      <w:pPr>
        <w:rPr>
          <w:rFonts w:cs="Arial"/>
          <w:sz w:val="20"/>
          <w:szCs w:val="20"/>
          <w:lang w:val="en-US"/>
        </w:rPr>
      </w:pPr>
    </w:p>
    <w:tbl>
      <w:tblPr>
        <w:tblW w:w="8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28"/>
        <w:gridCol w:w="6300"/>
      </w:tblGrid>
      <w:tr w:rsidR="00F72E04" w:rsidRPr="00404B1D" w14:paraId="3322B46C" w14:textId="77777777" w:rsidTr="00F7124D">
        <w:trPr>
          <w:cantSplit/>
          <w:jc w:val="center"/>
        </w:trPr>
        <w:tc>
          <w:tcPr>
            <w:tcW w:w="2628" w:type="dxa"/>
            <w:shd w:val="clear" w:color="auto" w:fill="auto"/>
            <w:vAlign w:val="center"/>
          </w:tcPr>
          <w:p w14:paraId="5487A9A1" w14:textId="77777777" w:rsidR="00F72E04" w:rsidRPr="00404B1D" w:rsidRDefault="00F72E04" w:rsidP="00F7124D">
            <w:pPr>
              <w:pStyle w:val="BodyText"/>
              <w:jc w:val="left"/>
              <w:rPr>
                <w:rFonts w:cs="Arial"/>
                <w:b/>
                <w:bCs/>
                <w:lang w:val="en-US"/>
              </w:rPr>
            </w:pPr>
            <w:r w:rsidRPr="00404B1D">
              <w:rPr>
                <w:rFonts w:cs="Arial"/>
                <w:b/>
                <w:bCs/>
                <w:lang w:val="en-US"/>
              </w:rPr>
              <w:t>Signatory</w:t>
            </w:r>
          </w:p>
        </w:tc>
        <w:tc>
          <w:tcPr>
            <w:tcW w:w="6300" w:type="dxa"/>
          </w:tcPr>
          <w:p w14:paraId="7383689E" w14:textId="77777777" w:rsidR="00F72E04" w:rsidRPr="00404B1D" w:rsidRDefault="00F72E04" w:rsidP="00F7124D">
            <w:pPr>
              <w:jc w:val="both"/>
              <w:rPr>
                <w:rFonts w:cs="Arial"/>
                <w:sz w:val="20"/>
                <w:szCs w:val="20"/>
                <w:lang w:val="en-US"/>
              </w:rPr>
            </w:pPr>
          </w:p>
          <w:p w14:paraId="13515B27" w14:textId="77777777" w:rsidR="00F72E04" w:rsidRPr="00404B1D" w:rsidRDefault="00F72E04" w:rsidP="00F7124D">
            <w:pPr>
              <w:jc w:val="both"/>
              <w:rPr>
                <w:rFonts w:cs="Arial"/>
                <w:sz w:val="20"/>
                <w:szCs w:val="20"/>
                <w:lang w:val="en-US"/>
              </w:rPr>
            </w:pPr>
          </w:p>
        </w:tc>
      </w:tr>
    </w:tbl>
    <w:p w14:paraId="55705120" w14:textId="77777777" w:rsidR="00F72E04" w:rsidRPr="00404B1D" w:rsidRDefault="00F72E04" w:rsidP="00F72E04">
      <w:pPr>
        <w:rPr>
          <w:rFonts w:cs="Arial"/>
          <w:sz w:val="20"/>
          <w:szCs w:val="20"/>
          <w:lang w:val="en-US"/>
        </w:rPr>
      </w:pPr>
    </w:p>
    <w:p w14:paraId="50E513D0" w14:textId="77777777" w:rsidR="00F72E04" w:rsidRPr="00404B1D" w:rsidRDefault="00F72E04" w:rsidP="00F72E04">
      <w:pPr>
        <w:rPr>
          <w:rFonts w:cs="Arial"/>
          <w:sz w:val="20"/>
          <w:szCs w:val="20"/>
          <w:lang w:val="en-US"/>
        </w:rPr>
      </w:pPr>
    </w:p>
    <w:p w14:paraId="7F35EE92" w14:textId="77777777" w:rsidR="00F72E04" w:rsidRPr="00404B1D" w:rsidRDefault="00F72E04" w:rsidP="00F72E04">
      <w:pPr>
        <w:rPr>
          <w:rFonts w:cs="Arial"/>
          <w:sz w:val="20"/>
          <w:szCs w:val="20"/>
          <w:lang w:val="en-US"/>
        </w:rPr>
      </w:pPr>
      <w:r w:rsidRPr="00404B1D">
        <w:rPr>
          <w:rFonts w:cs="Arial"/>
          <w:sz w:val="20"/>
          <w:szCs w:val="20"/>
          <w:lang w:val="en-US"/>
        </w:rPr>
        <w:t>Conclude the following</w:t>
      </w:r>
    </w:p>
    <w:p w14:paraId="530E5957" w14:textId="77777777" w:rsidR="00F72E04" w:rsidRPr="00404B1D" w:rsidRDefault="00F72E04" w:rsidP="00F72E04">
      <w:pPr>
        <w:pStyle w:val="BodyText2"/>
        <w:jc w:val="center"/>
        <w:rPr>
          <w:rFonts w:cs="Arial"/>
          <w:lang w:val="en-US"/>
        </w:rPr>
      </w:pPr>
    </w:p>
    <w:p w14:paraId="688633A6" w14:textId="77777777" w:rsidR="00F72E04" w:rsidRPr="007A4D97" w:rsidRDefault="00F72E04" w:rsidP="00F72E04">
      <w:pPr>
        <w:jc w:val="center"/>
        <w:rPr>
          <w:rFonts w:cs="Arial"/>
          <w:b/>
          <w:sz w:val="20"/>
          <w:szCs w:val="20"/>
          <w:lang w:val="en-US"/>
        </w:rPr>
      </w:pPr>
      <w:r w:rsidRPr="007A4D97">
        <w:rPr>
          <w:rFonts w:cs="Arial"/>
          <w:b/>
          <w:sz w:val="20"/>
          <w:szCs w:val="20"/>
          <w:lang w:val="en-US"/>
        </w:rPr>
        <w:t xml:space="preserve">Contract on purchase </w:t>
      </w:r>
    </w:p>
    <w:p w14:paraId="7F78475C" w14:textId="77777777" w:rsidR="00F72E04" w:rsidRPr="007A4D97" w:rsidRDefault="00F72E04" w:rsidP="00F72E04">
      <w:pPr>
        <w:jc w:val="center"/>
        <w:rPr>
          <w:rFonts w:cs="Arial"/>
          <w:b/>
          <w:sz w:val="20"/>
          <w:szCs w:val="20"/>
          <w:lang w:val="en-US"/>
        </w:rPr>
      </w:pPr>
      <w:r w:rsidRPr="007A4D97">
        <w:rPr>
          <w:rFonts w:cs="Arial"/>
          <w:b/>
          <w:sz w:val="20"/>
          <w:szCs w:val="20"/>
          <w:lang w:val="en-US"/>
        </w:rPr>
        <w:t xml:space="preserve">of </w:t>
      </w:r>
      <w:r w:rsidR="009550DA">
        <w:rPr>
          <w:rFonts w:cs="Arial"/>
          <w:b/>
          <w:sz w:val="20"/>
          <w:szCs w:val="20"/>
          <w:lang w:val="en-US"/>
        </w:rPr>
        <w:t>Data Link System</w:t>
      </w:r>
      <w:r w:rsidRPr="007A4D97">
        <w:rPr>
          <w:rFonts w:cs="Arial"/>
          <w:b/>
          <w:sz w:val="20"/>
          <w:szCs w:val="20"/>
          <w:lang w:val="en-US"/>
        </w:rPr>
        <w:t xml:space="preserve"> No. 276-</w:t>
      </w:r>
      <w:r w:rsidR="00DB53EF">
        <w:rPr>
          <w:rFonts w:cs="Arial"/>
          <w:b/>
          <w:sz w:val="20"/>
          <w:szCs w:val="20"/>
          <w:lang w:val="en-US"/>
        </w:rPr>
        <w:t>14</w:t>
      </w:r>
      <w:r w:rsidRPr="007A4D97">
        <w:rPr>
          <w:rFonts w:cs="Arial"/>
          <w:b/>
          <w:sz w:val="20"/>
          <w:szCs w:val="20"/>
          <w:lang w:val="en-US"/>
        </w:rPr>
        <w:t>/_-201</w:t>
      </w:r>
      <w:r w:rsidR="002050A3">
        <w:rPr>
          <w:rFonts w:cs="Arial"/>
          <w:b/>
          <w:sz w:val="20"/>
          <w:szCs w:val="20"/>
          <w:lang w:val="en-US"/>
        </w:rPr>
        <w:t>7</w:t>
      </w:r>
      <w:r w:rsidRPr="007A4D97">
        <w:rPr>
          <w:rFonts w:cs="Arial"/>
          <w:b/>
          <w:sz w:val="20"/>
          <w:szCs w:val="20"/>
          <w:lang w:val="en-US"/>
        </w:rPr>
        <w:t xml:space="preserve"> </w:t>
      </w:r>
    </w:p>
    <w:p w14:paraId="44568F61" w14:textId="77777777" w:rsidR="00F72E04" w:rsidRPr="007A4D97" w:rsidRDefault="00F72E04" w:rsidP="00F72E04">
      <w:pPr>
        <w:widowControl w:val="0"/>
        <w:jc w:val="both"/>
        <w:rPr>
          <w:rFonts w:cs="Arial"/>
          <w:sz w:val="20"/>
          <w:szCs w:val="20"/>
          <w:lang w:val="en-US"/>
        </w:rPr>
      </w:pPr>
    </w:p>
    <w:p w14:paraId="47C758ED" w14:textId="77777777" w:rsidR="00F72E04" w:rsidRPr="007A4D97" w:rsidRDefault="00F72E04" w:rsidP="00F72E04">
      <w:pPr>
        <w:widowControl w:val="0"/>
        <w:jc w:val="both"/>
        <w:rPr>
          <w:rFonts w:cs="Arial"/>
          <w:b/>
          <w:sz w:val="20"/>
          <w:szCs w:val="20"/>
          <w:lang w:val="en-US"/>
        </w:rPr>
      </w:pPr>
    </w:p>
    <w:p w14:paraId="45AB4A06" w14:textId="77777777" w:rsidR="00F72E04" w:rsidRPr="007A4D97" w:rsidRDefault="00F72E04" w:rsidP="00F72E04">
      <w:pPr>
        <w:pStyle w:val="ListParagraph"/>
        <w:widowControl w:val="0"/>
        <w:numPr>
          <w:ilvl w:val="0"/>
          <w:numId w:val="25"/>
        </w:numPr>
        <w:autoSpaceDE w:val="0"/>
        <w:autoSpaceDN w:val="0"/>
        <w:adjustRightInd w:val="0"/>
        <w:rPr>
          <w:rFonts w:cs="Arial"/>
          <w:b/>
          <w:sz w:val="20"/>
          <w:szCs w:val="20"/>
          <w:lang w:val="en-US"/>
        </w:rPr>
      </w:pPr>
      <w:r w:rsidRPr="007A4D97">
        <w:rPr>
          <w:rFonts w:cs="Arial"/>
          <w:b/>
          <w:sz w:val="20"/>
          <w:szCs w:val="20"/>
          <w:lang w:val="en-US"/>
        </w:rPr>
        <w:t xml:space="preserve">Article </w:t>
      </w:r>
    </w:p>
    <w:p w14:paraId="57439E6C" w14:textId="77777777" w:rsidR="00F72E04" w:rsidRPr="007A4D97" w:rsidRDefault="00F72E04" w:rsidP="00F72E04">
      <w:pPr>
        <w:rPr>
          <w:rFonts w:cs="Arial"/>
          <w:sz w:val="20"/>
          <w:szCs w:val="20"/>
          <w:lang w:val="en-US"/>
        </w:rPr>
      </w:pPr>
      <w:r w:rsidRPr="007A4D97">
        <w:rPr>
          <w:rFonts w:cs="Arial"/>
          <w:sz w:val="20"/>
          <w:szCs w:val="20"/>
          <w:lang w:val="en-US"/>
        </w:rPr>
        <w:t xml:space="preserve">(Opening provisions) </w:t>
      </w:r>
    </w:p>
    <w:p w14:paraId="582171B2" w14:textId="77777777" w:rsidR="00F72E04" w:rsidRPr="007A4D97" w:rsidRDefault="00F72E04" w:rsidP="00F72E04">
      <w:pPr>
        <w:rPr>
          <w:rFonts w:cs="Arial"/>
          <w:sz w:val="20"/>
          <w:szCs w:val="20"/>
          <w:lang w:val="en-US"/>
        </w:rPr>
      </w:pPr>
    </w:p>
    <w:p w14:paraId="1613990D" w14:textId="77777777" w:rsidR="00F72E04" w:rsidRPr="007A4D97" w:rsidRDefault="00F72E04" w:rsidP="00F72E04">
      <w:pPr>
        <w:numPr>
          <w:ilvl w:val="0"/>
          <w:numId w:val="21"/>
        </w:numPr>
        <w:ind w:left="714" w:hanging="357"/>
        <w:jc w:val="both"/>
        <w:rPr>
          <w:rFonts w:cs="Arial"/>
          <w:sz w:val="20"/>
          <w:szCs w:val="20"/>
          <w:lang w:val="en-US"/>
        </w:rPr>
      </w:pPr>
      <w:r w:rsidRPr="007A4D97">
        <w:rPr>
          <w:rFonts w:cs="Arial"/>
          <w:sz w:val="20"/>
          <w:szCs w:val="20"/>
          <w:lang w:val="en-US"/>
        </w:rPr>
        <w:t xml:space="preserve">Contracting Authority performs air navigation services in the territory of the Republic of Slovenia; </w:t>
      </w:r>
    </w:p>
    <w:p w14:paraId="08E343F8" w14:textId="77777777" w:rsidR="00F72E04" w:rsidRPr="007A4D97" w:rsidRDefault="00F72E04" w:rsidP="00F72E04">
      <w:pPr>
        <w:numPr>
          <w:ilvl w:val="0"/>
          <w:numId w:val="21"/>
        </w:numPr>
        <w:ind w:left="714" w:hanging="357"/>
        <w:jc w:val="both"/>
        <w:rPr>
          <w:rFonts w:cs="Arial"/>
          <w:sz w:val="20"/>
          <w:szCs w:val="20"/>
          <w:lang w:val="en-US"/>
        </w:rPr>
      </w:pPr>
      <w:r w:rsidRPr="007A4D97">
        <w:rPr>
          <w:rFonts w:cs="Arial"/>
          <w:sz w:val="20"/>
          <w:szCs w:val="20"/>
          <w:lang w:val="en-US"/>
        </w:rPr>
        <w:t xml:space="preserve">the Contracting Authority is obliged to act according to Public Procurement Act (hereinafter </w:t>
      </w:r>
      <w:r w:rsidR="00445B3B">
        <w:rPr>
          <w:rFonts w:cs="Arial"/>
          <w:sz w:val="20"/>
          <w:szCs w:val="20"/>
          <w:lang w:val="en-US"/>
        </w:rPr>
        <w:t>PPA</w:t>
      </w:r>
      <w:r w:rsidRPr="007A4D97">
        <w:rPr>
          <w:rFonts w:cs="Arial"/>
          <w:sz w:val="20"/>
          <w:szCs w:val="20"/>
          <w:lang w:val="en-US"/>
        </w:rPr>
        <w:t>-3);</w:t>
      </w:r>
    </w:p>
    <w:p w14:paraId="11B33612" w14:textId="77777777" w:rsidR="00F72E04" w:rsidRPr="007A4D97" w:rsidRDefault="00F72E04" w:rsidP="00F72E04">
      <w:pPr>
        <w:numPr>
          <w:ilvl w:val="0"/>
          <w:numId w:val="21"/>
        </w:numPr>
        <w:ind w:left="714" w:hanging="357"/>
        <w:jc w:val="both"/>
        <w:rPr>
          <w:rFonts w:cs="Arial"/>
          <w:sz w:val="20"/>
          <w:szCs w:val="20"/>
          <w:lang w:val="en-US"/>
        </w:rPr>
      </w:pPr>
      <w:r w:rsidRPr="007A4D97">
        <w:rPr>
          <w:rFonts w:cs="Arial"/>
          <w:sz w:val="20"/>
          <w:szCs w:val="20"/>
          <w:lang w:val="en-US"/>
        </w:rPr>
        <w:t>the Contracting Authority performed, according to the Slovenian legislation in force, public procurement “</w:t>
      </w:r>
      <w:r w:rsidR="00D771FF">
        <w:rPr>
          <w:rFonts w:cs="Arial"/>
          <w:sz w:val="20"/>
          <w:szCs w:val="20"/>
          <w:lang w:val="en-US"/>
        </w:rPr>
        <w:t>Data Link System</w:t>
      </w:r>
      <w:r w:rsidRPr="007A4D97">
        <w:rPr>
          <w:rFonts w:cs="Arial"/>
          <w:sz w:val="20"/>
          <w:szCs w:val="20"/>
          <w:lang w:val="en-US"/>
        </w:rPr>
        <w:t>”, No. of public procedure 276-</w:t>
      </w:r>
      <w:r w:rsidR="00D771FF">
        <w:rPr>
          <w:rFonts w:cs="Arial"/>
          <w:sz w:val="20"/>
          <w:szCs w:val="20"/>
          <w:lang w:val="en-US"/>
        </w:rPr>
        <w:t>xx</w:t>
      </w:r>
      <w:r w:rsidR="00D771FF" w:rsidRPr="007A4D97">
        <w:rPr>
          <w:rFonts w:cs="Arial"/>
          <w:sz w:val="20"/>
          <w:szCs w:val="20"/>
          <w:lang w:val="en-US"/>
        </w:rPr>
        <w:t xml:space="preserve"> </w:t>
      </w:r>
      <w:r w:rsidRPr="007A4D97">
        <w:rPr>
          <w:rFonts w:cs="Arial"/>
          <w:sz w:val="20"/>
          <w:szCs w:val="20"/>
          <w:lang w:val="en-US"/>
        </w:rPr>
        <w:t>(hereinafter: public procurement);</w:t>
      </w:r>
    </w:p>
    <w:p w14:paraId="232E1420" w14:textId="77777777" w:rsidR="00F72E04" w:rsidRPr="00404B1D" w:rsidRDefault="00F72E04" w:rsidP="00F72E04">
      <w:pPr>
        <w:numPr>
          <w:ilvl w:val="0"/>
          <w:numId w:val="21"/>
        </w:numPr>
        <w:ind w:left="714" w:hanging="357"/>
        <w:jc w:val="both"/>
        <w:rPr>
          <w:rFonts w:cs="Arial"/>
          <w:sz w:val="20"/>
          <w:szCs w:val="20"/>
          <w:lang w:val="en-US"/>
        </w:rPr>
      </w:pPr>
      <w:r w:rsidRPr="00404B1D">
        <w:rPr>
          <w:rFonts w:cs="Arial"/>
          <w:sz w:val="20"/>
          <w:szCs w:val="20"/>
          <w:lang w:val="en-US"/>
        </w:rPr>
        <w:t>Contracting Authority published open tender on Slovenia national portal of public procurements (</w:t>
      </w:r>
      <w:hyperlink r:id="rId21" w:history="1">
        <w:r w:rsidRPr="00404B1D">
          <w:rPr>
            <w:rStyle w:val="Hyperlink"/>
            <w:rFonts w:cs="Arial"/>
            <w:sz w:val="20"/>
            <w:szCs w:val="20"/>
            <w:lang w:val="en-US"/>
          </w:rPr>
          <w:t>www.enarocanje.com</w:t>
        </w:r>
      </w:hyperlink>
      <w:r w:rsidRPr="00404B1D">
        <w:rPr>
          <w:rFonts w:cs="Arial"/>
          <w:sz w:val="20"/>
          <w:szCs w:val="20"/>
          <w:lang w:val="en-US"/>
        </w:rPr>
        <w:t>) under No. __________ and in Official Journal of the European Communities No. ______________;</w:t>
      </w:r>
    </w:p>
    <w:p w14:paraId="39C6E352" w14:textId="77777777" w:rsidR="00F72E04" w:rsidRPr="00404B1D" w:rsidRDefault="00F72E04" w:rsidP="00F72E04">
      <w:pPr>
        <w:numPr>
          <w:ilvl w:val="0"/>
          <w:numId w:val="21"/>
        </w:numPr>
        <w:jc w:val="both"/>
        <w:rPr>
          <w:rFonts w:cs="Arial"/>
          <w:sz w:val="20"/>
          <w:szCs w:val="20"/>
          <w:lang w:val="en-US"/>
        </w:rPr>
      </w:pPr>
      <w:r w:rsidRPr="00404B1D">
        <w:rPr>
          <w:rFonts w:cs="Arial"/>
          <w:sz w:val="20"/>
          <w:szCs w:val="20"/>
          <w:lang w:val="en-US"/>
        </w:rPr>
        <w:t xml:space="preserve">Contracting Authority awarded Public procurement to the Contractor with the decision No. ____________ , dated __________ ; </w:t>
      </w:r>
    </w:p>
    <w:p w14:paraId="1E0B9682" w14:textId="77777777" w:rsidR="00F72E04" w:rsidRPr="00404B1D" w:rsidRDefault="00F72E04" w:rsidP="00F72E04">
      <w:pPr>
        <w:numPr>
          <w:ilvl w:val="0"/>
          <w:numId w:val="21"/>
        </w:numPr>
        <w:jc w:val="both"/>
        <w:rPr>
          <w:rFonts w:cs="Arial"/>
          <w:sz w:val="20"/>
          <w:szCs w:val="20"/>
          <w:lang w:val="en-US"/>
        </w:rPr>
      </w:pPr>
      <w:r w:rsidRPr="00404B1D">
        <w:rPr>
          <w:rFonts w:cs="Arial"/>
          <w:sz w:val="20"/>
          <w:szCs w:val="20"/>
          <w:lang w:val="en-US"/>
        </w:rPr>
        <w:t xml:space="preserve">Decision of the Contracting Authority on awarding public procurement became final; </w:t>
      </w:r>
    </w:p>
    <w:p w14:paraId="3D99CB46" w14:textId="77777777" w:rsidR="00F72E04" w:rsidRPr="00404B1D" w:rsidRDefault="00F72E04" w:rsidP="00F72E04">
      <w:pPr>
        <w:numPr>
          <w:ilvl w:val="0"/>
          <w:numId w:val="21"/>
        </w:numPr>
        <w:jc w:val="both"/>
        <w:rPr>
          <w:rFonts w:cs="Arial"/>
          <w:sz w:val="20"/>
          <w:szCs w:val="20"/>
          <w:lang w:val="en-US"/>
        </w:rPr>
      </w:pPr>
      <w:r w:rsidRPr="00404B1D">
        <w:rPr>
          <w:rFonts w:cs="Arial"/>
          <w:sz w:val="20"/>
          <w:szCs w:val="20"/>
          <w:lang w:val="en-US"/>
        </w:rPr>
        <w:t>Supervisory board of the Contracting Authority approved conclusion of this contract with the decision no. _________, dated ________;</w:t>
      </w:r>
    </w:p>
    <w:p w14:paraId="5018124C" w14:textId="77777777" w:rsidR="00F72E04" w:rsidRPr="00404B1D" w:rsidRDefault="00F72E04" w:rsidP="00F72E04">
      <w:pPr>
        <w:numPr>
          <w:ilvl w:val="0"/>
          <w:numId w:val="21"/>
        </w:numPr>
        <w:jc w:val="both"/>
        <w:rPr>
          <w:rFonts w:cs="Arial"/>
          <w:sz w:val="20"/>
          <w:szCs w:val="20"/>
          <w:lang w:val="en-US"/>
        </w:rPr>
      </w:pPr>
      <w:r w:rsidRPr="00404B1D">
        <w:rPr>
          <w:rFonts w:cs="Arial"/>
          <w:sz w:val="20"/>
          <w:szCs w:val="20"/>
          <w:lang w:val="en-US"/>
        </w:rPr>
        <w:t>Contractor has all necessary skills, permissions, technical and other ability for the implementation of the public procurement;</w:t>
      </w:r>
    </w:p>
    <w:p w14:paraId="4682CD98" w14:textId="77777777" w:rsidR="00F72E04" w:rsidRPr="00404B1D" w:rsidRDefault="00F72E04" w:rsidP="00F72E04">
      <w:pPr>
        <w:numPr>
          <w:ilvl w:val="0"/>
          <w:numId w:val="21"/>
        </w:numPr>
        <w:jc w:val="both"/>
        <w:rPr>
          <w:rFonts w:cs="Arial"/>
          <w:sz w:val="20"/>
          <w:szCs w:val="20"/>
          <w:lang w:val="en-US"/>
        </w:rPr>
      </w:pPr>
      <w:r w:rsidRPr="00404B1D">
        <w:rPr>
          <w:rFonts w:cs="Arial"/>
          <w:sz w:val="20"/>
          <w:szCs w:val="20"/>
          <w:lang w:val="en-US"/>
        </w:rPr>
        <w:t xml:space="preserve">Contractor has submitted to the Contracting Authority prior signing this contract the Statement of the bidder on the participation of natural and legal persons in the bidder’s ownership, including the participation of silent partners and on business entities that are considered to be companies affiliated with the bidder under the provision of law on companies. </w:t>
      </w:r>
    </w:p>
    <w:p w14:paraId="23160DD9" w14:textId="77777777" w:rsidR="00F72E04" w:rsidRPr="00404B1D" w:rsidRDefault="00F72E04" w:rsidP="00F72E04">
      <w:pPr>
        <w:rPr>
          <w:rFonts w:cs="Arial"/>
          <w:sz w:val="20"/>
          <w:szCs w:val="20"/>
          <w:lang w:val="en-US"/>
        </w:rPr>
      </w:pPr>
    </w:p>
    <w:p w14:paraId="201DF834" w14:textId="77777777" w:rsidR="00F72E04" w:rsidRPr="00404B1D" w:rsidRDefault="00F72E04" w:rsidP="00F72E04">
      <w:pPr>
        <w:rPr>
          <w:rFonts w:cs="Arial"/>
          <w:sz w:val="20"/>
          <w:szCs w:val="20"/>
          <w:lang w:val="en-US"/>
        </w:rPr>
      </w:pPr>
    </w:p>
    <w:p w14:paraId="38C7A979" w14:textId="77777777" w:rsidR="00F72E04" w:rsidRPr="00404B1D" w:rsidRDefault="00F72E04" w:rsidP="00F72E04">
      <w:pPr>
        <w:pStyle w:val="ListParagraph"/>
        <w:widowControl w:val="0"/>
        <w:numPr>
          <w:ilvl w:val="0"/>
          <w:numId w:val="25"/>
        </w:numPr>
        <w:autoSpaceDE w:val="0"/>
        <w:autoSpaceDN w:val="0"/>
        <w:adjustRightInd w:val="0"/>
        <w:rPr>
          <w:rFonts w:cs="Arial"/>
          <w:b/>
          <w:sz w:val="20"/>
          <w:szCs w:val="20"/>
          <w:lang w:val="en-US"/>
        </w:rPr>
      </w:pPr>
      <w:r w:rsidRPr="00404B1D">
        <w:rPr>
          <w:rFonts w:cs="Arial"/>
          <w:b/>
          <w:sz w:val="20"/>
          <w:szCs w:val="20"/>
          <w:lang w:val="en-US"/>
        </w:rPr>
        <w:t xml:space="preserve">Article </w:t>
      </w:r>
    </w:p>
    <w:p w14:paraId="5EBD64D7" w14:textId="77777777" w:rsidR="00F72E04" w:rsidRPr="00404B1D" w:rsidRDefault="00F72E04" w:rsidP="00F72E04">
      <w:pPr>
        <w:rPr>
          <w:rFonts w:cs="Arial"/>
          <w:sz w:val="20"/>
          <w:szCs w:val="20"/>
          <w:lang w:val="en-US"/>
        </w:rPr>
      </w:pPr>
      <w:r w:rsidRPr="00404B1D">
        <w:rPr>
          <w:rFonts w:cs="Arial"/>
          <w:sz w:val="20"/>
          <w:szCs w:val="20"/>
          <w:lang w:val="en-US"/>
        </w:rPr>
        <w:t>(Documents that constitute this Contract)</w:t>
      </w:r>
    </w:p>
    <w:p w14:paraId="22D27CCD" w14:textId="77777777" w:rsidR="00F72E04" w:rsidRPr="00404B1D" w:rsidRDefault="00F72E04" w:rsidP="00F72E04">
      <w:pPr>
        <w:rPr>
          <w:rFonts w:cs="Arial"/>
          <w:sz w:val="20"/>
          <w:szCs w:val="20"/>
          <w:lang w:val="en-US"/>
        </w:rPr>
      </w:pPr>
    </w:p>
    <w:p w14:paraId="000A7F25" w14:textId="77777777" w:rsidR="00F72E04" w:rsidRPr="00404B1D" w:rsidRDefault="00F72E04" w:rsidP="00F72E04">
      <w:pPr>
        <w:jc w:val="both"/>
        <w:rPr>
          <w:rFonts w:cs="Arial"/>
          <w:sz w:val="20"/>
          <w:szCs w:val="20"/>
          <w:lang w:val="en-US"/>
        </w:rPr>
      </w:pPr>
      <w:r w:rsidRPr="00404B1D">
        <w:rPr>
          <w:rFonts w:cs="Arial"/>
          <w:sz w:val="20"/>
          <w:szCs w:val="20"/>
          <w:lang w:val="en-US"/>
        </w:rPr>
        <w:t xml:space="preserve">Following documents are an integral part of this contract: </w:t>
      </w:r>
    </w:p>
    <w:p w14:paraId="2DBC6A89" w14:textId="77777777" w:rsidR="00F72E04" w:rsidRPr="00404B1D" w:rsidRDefault="00F72E04" w:rsidP="00F72E04">
      <w:pPr>
        <w:numPr>
          <w:ilvl w:val="0"/>
          <w:numId w:val="22"/>
        </w:numPr>
        <w:jc w:val="both"/>
        <w:rPr>
          <w:rFonts w:cs="Arial"/>
          <w:sz w:val="20"/>
          <w:szCs w:val="20"/>
          <w:lang w:val="en-US"/>
        </w:rPr>
      </w:pPr>
      <w:r w:rsidRPr="00404B1D">
        <w:rPr>
          <w:rFonts w:cs="Arial"/>
          <w:sz w:val="20"/>
          <w:szCs w:val="20"/>
          <w:lang w:val="en-US"/>
        </w:rPr>
        <w:t>Tender documentation for public procurement with all modifications</w:t>
      </w:r>
      <w:r w:rsidR="00D771FF">
        <w:rPr>
          <w:rFonts w:cs="Arial"/>
          <w:sz w:val="20"/>
          <w:szCs w:val="20"/>
          <w:lang w:val="en-US"/>
        </w:rPr>
        <w:t>, including Technical Specifications for Data Link System</w:t>
      </w:r>
      <w:r w:rsidRPr="00404B1D">
        <w:rPr>
          <w:rFonts w:cs="Arial"/>
          <w:sz w:val="20"/>
          <w:szCs w:val="20"/>
          <w:lang w:val="en-US"/>
        </w:rPr>
        <w:t xml:space="preserve">; </w:t>
      </w:r>
    </w:p>
    <w:p w14:paraId="304FD72C" w14:textId="77777777" w:rsidR="00F72E04" w:rsidRPr="00404B1D" w:rsidRDefault="00F72E04" w:rsidP="00F72E04">
      <w:pPr>
        <w:numPr>
          <w:ilvl w:val="0"/>
          <w:numId w:val="22"/>
        </w:numPr>
        <w:jc w:val="both"/>
        <w:rPr>
          <w:rFonts w:cs="Arial"/>
          <w:sz w:val="20"/>
          <w:szCs w:val="20"/>
          <w:lang w:val="en-US"/>
        </w:rPr>
      </w:pPr>
      <w:r w:rsidRPr="00404B1D">
        <w:rPr>
          <w:rFonts w:cs="Arial"/>
          <w:sz w:val="20"/>
          <w:szCs w:val="20"/>
          <w:lang w:val="en-US"/>
        </w:rPr>
        <w:t xml:space="preserve">Final bid of the Contractor for implementation of the public procurement; </w:t>
      </w:r>
    </w:p>
    <w:p w14:paraId="01FE8C74" w14:textId="77777777" w:rsidR="00F72E04" w:rsidRPr="00404B1D" w:rsidRDefault="00F72E04" w:rsidP="00F72E04">
      <w:pPr>
        <w:numPr>
          <w:ilvl w:val="0"/>
          <w:numId w:val="22"/>
        </w:numPr>
        <w:jc w:val="both"/>
        <w:rPr>
          <w:rFonts w:cs="Arial"/>
          <w:sz w:val="20"/>
          <w:szCs w:val="20"/>
          <w:lang w:val="en-US"/>
        </w:rPr>
      </w:pPr>
      <w:r w:rsidRPr="00404B1D">
        <w:rPr>
          <w:rFonts w:cs="Arial"/>
          <w:sz w:val="20"/>
          <w:szCs w:val="20"/>
          <w:lang w:val="en-US"/>
        </w:rPr>
        <w:t xml:space="preserve">all other documents that regulate the object of the contract and should be respected during implementation of this contract.   </w:t>
      </w:r>
    </w:p>
    <w:p w14:paraId="1D5EECF9" w14:textId="77777777" w:rsidR="00F72E04" w:rsidRPr="00404B1D" w:rsidRDefault="00F72E04" w:rsidP="00F72E04">
      <w:pPr>
        <w:jc w:val="both"/>
        <w:rPr>
          <w:rFonts w:cs="Arial"/>
          <w:sz w:val="20"/>
          <w:szCs w:val="20"/>
          <w:lang w:val="en-US"/>
        </w:rPr>
      </w:pPr>
    </w:p>
    <w:p w14:paraId="5DB5D417" w14:textId="77777777" w:rsidR="00F72E04" w:rsidRPr="00404B1D" w:rsidRDefault="00F72E04" w:rsidP="00F72E04">
      <w:pPr>
        <w:jc w:val="both"/>
        <w:rPr>
          <w:rFonts w:cs="Arial"/>
          <w:sz w:val="20"/>
          <w:szCs w:val="20"/>
          <w:lang w:val="en-US"/>
        </w:rPr>
      </w:pPr>
      <w:r w:rsidRPr="00404B1D">
        <w:rPr>
          <w:rFonts w:cs="Arial"/>
          <w:sz w:val="20"/>
          <w:szCs w:val="20"/>
          <w:lang w:val="en-US"/>
        </w:rPr>
        <w:t xml:space="preserve">If the Contract itself or the documents that are part of this Contract, are in any way non-compliant or inconsistent, the solution that is to the Contracting </w:t>
      </w:r>
      <w:r w:rsidR="00D771FF">
        <w:rPr>
          <w:rFonts w:cs="Arial"/>
          <w:sz w:val="20"/>
          <w:szCs w:val="20"/>
          <w:lang w:val="en-US"/>
        </w:rPr>
        <w:t>A</w:t>
      </w:r>
      <w:r w:rsidRPr="00404B1D">
        <w:rPr>
          <w:rFonts w:cs="Arial"/>
          <w:sz w:val="20"/>
          <w:szCs w:val="20"/>
          <w:lang w:val="en-US"/>
        </w:rPr>
        <w:t>uthority benefit shall be applied, provided that such a solution meets all the requirements for the execution of the awarded contract.</w:t>
      </w:r>
    </w:p>
    <w:p w14:paraId="239659B6" w14:textId="77777777" w:rsidR="00F72E04" w:rsidRPr="00404B1D" w:rsidRDefault="00F72E04" w:rsidP="00F72E04">
      <w:pPr>
        <w:rPr>
          <w:rFonts w:cs="Arial"/>
          <w:sz w:val="20"/>
          <w:szCs w:val="20"/>
          <w:lang w:val="en-US"/>
        </w:rPr>
      </w:pPr>
    </w:p>
    <w:p w14:paraId="59FC6F69" w14:textId="77777777" w:rsidR="00F72E04" w:rsidRPr="00404B1D" w:rsidRDefault="00F72E04" w:rsidP="00F72E04">
      <w:pPr>
        <w:rPr>
          <w:rFonts w:cs="Arial"/>
          <w:b/>
          <w:sz w:val="20"/>
          <w:szCs w:val="20"/>
          <w:lang w:val="en-US"/>
        </w:rPr>
      </w:pPr>
    </w:p>
    <w:p w14:paraId="444AF63F" w14:textId="77777777" w:rsidR="00F72E04" w:rsidRPr="00404B1D" w:rsidRDefault="00F72E04" w:rsidP="00F72E04">
      <w:pPr>
        <w:pStyle w:val="ListParagraph"/>
        <w:widowControl w:val="0"/>
        <w:numPr>
          <w:ilvl w:val="0"/>
          <w:numId w:val="25"/>
        </w:numPr>
        <w:autoSpaceDE w:val="0"/>
        <w:autoSpaceDN w:val="0"/>
        <w:adjustRightInd w:val="0"/>
        <w:rPr>
          <w:rFonts w:cs="Arial"/>
          <w:b/>
          <w:sz w:val="20"/>
          <w:szCs w:val="20"/>
          <w:lang w:val="en-US"/>
        </w:rPr>
      </w:pPr>
      <w:r w:rsidRPr="00404B1D">
        <w:rPr>
          <w:rFonts w:cs="Arial"/>
          <w:b/>
          <w:sz w:val="20"/>
          <w:szCs w:val="20"/>
          <w:lang w:val="en-US"/>
        </w:rPr>
        <w:t xml:space="preserve">Article </w:t>
      </w:r>
    </w:p>
    <w:p w14:paraId="0AD5A655" w14:textId="77777777" w:rsidR="00F72E04" w:rsidRPr="00404B1D" w:rsidRDefault="00F72E04" w:rsidP="00F72E04">
      <w:pPr>
        <w:rPr>
          <w:rFonts w:cs="Arial"/>
          <w:sz w:val="20"/>
          <w:szCs w:val="20"/>
          <w:lang w:val="en-US"/>
        </w:rPr>
      </w:pPr>
      <w:r w:rsidRPr="00404B1D">
        <w:rPr>
          <w:rFonts w:cs="Arial"/>
          <w:sz w:val="20"/>
          <w:szCs w:val="20"/>
          <w:lang w:val="en-US"/>
        </w:rPr>
        <w:t>(Object of the Contract)</w:t>
      </w:r>
    </w:p>
    <w:p w14:paraId="415ABD61" w14:textId="77777777" w:rsidR="00F72E04" w:rsidRPr="00404B1D" w:rsidRDefault="00F72E04" w:rsidP="00F72E04">
      <w:pPr>
        <w:rPr>
          <w:rFonts w:cs="Arial"/>
          <w:sz w:val="20"/>
          <w:szCs w:val="20"/>
          <w:lang w:val="en-US"/>
        </w:rPr>
      </w:pPr>
    </w:p>
    <w:p w14:paraId="51201C69" w14:textId="77777777" w:rsidR="00F72E04" w:rsidRPr="00404B1D" w:rsidRDefault="00F72E04" w:rsidP="00F72E04">
      <w:pPr>
        <w:jc w:val="both"/>
        <w:rPr>
          <w:rFonts w:cs="Arial"/>
          <w:sz w:val="20"/>
          <w:szCs w:val="20"/>
          <w:lang w:val="en-US"/>
        </w:rPr>
      </w:pPr>
      <w:r w:rsidRPr="00404B1D">
        <w:rPr>
          <w:rFonts w:cs="Arial"/>
          <w:sz w:val="20"/>
          <w:szCs w:val="20"/>
          <w:lang w:val="en-US"/>
        </w:rPr>
        <w:t xml:space="preserve">The Contractor shall perform all deliveries and services constituting the public procurement that are arising from this contract, tender documentation including Technical Specifications for </w:t>
      </w:r>
      <w:r w:rsidR="00D771FF">
        <w:rPr>
          <w:rFonts w:cs="Arial"/>
          <w:sz w:val="20"/>
          <w:szCs w:val="20"/>
          <w:lang w:val="en-US"/>
        </w:rPr>
        <w:t>Data Link System</w:t>
      </w:r>
      <w:r w:rsidRPr="00404B1D">
        <w:rPr>
          <w:rFonts w:cs="Arial"/>
          <w:sz w:val="20"/>
          <w:szCs w:val="20"/>
          <w:lang w:val="en-US"/>
        </w:rPr>
        <w:t xml:space="preserve"> and Contractor’s Bid, that was accepted by Contracting Authority.</w:t>
      </w:r>
    </w:p>
    <w:p w14:paraId="57EED0BE" w14:textId="77777777" w:rsidR="00F72E04" w:rsidRPr="00404B1D" w:rsidRDefault="00F72E04" w:rsidP="00F72E04">
      <w:pPr>
        <w:jc w:val="both"/>
        <w:rPr>
          <w:rFonts w:cs="Arial"/>
          <w:sz w:val="20"/>
          <w:szCs w:val="20"/>
          <w:lang w:val="en-US"/>
        </w:rPr>
      </w:pPr>
    </w:p>
    <w:p w14:paraId="7FCAF8BD" w14:textId="77777777" w:rsidR="00F72E04" w:rsidRPr="00404B1D" w:rsidRDefault="00F72E04" w:rsidP="00F72E04">
      <w:pPr>
        <w:jc w:val="both"/>
        <w:rPr>
          <w:rFonts w:cs="Arial"/>
          <w:sz w:val="20"/>
          <w:szCs w:val="20"/>
          <w:lang w:val="en-US"/>
        </w:rPr>
      </w:pPr>
    </w:p>
    <w:p w14:paraId="28B56432" w14:textId="77777777" w:rsidR="00F72E04" w:rsidRPr="00404B1D" w:rsidRDefault="00F72E04" w:rsidP="00F72E04">
      <w:pPr>
        <w:pStyle w:val="ListParagraph"/>
        <w:numPr>
          <w:ilvl w:val="0"/>
          <w:numId w:val="25"/>
        </w:numPr>
        <w:jc w:val="both"/>
        <w:rPr>
          <w:rFonts w:cs="Arial"/>
          <w:b/>
          <w:sz w:val="20"/>
          <w:szCs w:val="20"/>
          <w:lang w:val="en-US"/>
        </w:rPr>
      </w:pPr>
      <w:r w:rsidRPr="00404B1D">
        <w:rPr>
          <w:rFonts w:cs="Arial"/>
          <w:b/>
          <w:sz w:val="20"/>
          <w:szCs w:val="20"/>
          <w:lang w:val="en-US"/>
        </w:rPr>
        <w:t>Article</w:t>
      </w:r>
    </w:p>
    <w:p w14:paraId="51D19D9E" w14:textId="77777777" w:rsidR="00F72E04" w:rsidRPr="00404B1D" w:rsidRDefault="00F72E04" w:rsidP="00F72E04">
      <w:pPr>
        <w:jc w:val="both"/>
        <w:rPr>
          <w:rFonts w:cs="Arial"/>
          <w:sz w:val="20"/>
          <w:szCs w:val="20"/>
          <w:lang w:val="en-US"/>
        </w:rPr>
      </w:pPr>
      <w:r w:rsidRPr="00404B1D">
        <w:rPr>
          <w:rFonts w:cs="Arial"/>
          <w:sz w:val="20"/>
          <w:szCs w:val="20"/>
          <w:lang w:val="en-US"/>
        </w:rPr>
        <w:t>(Purpose and Scope)</w:t>
      </w:r>
    </w:p>
    <w:p w14:paraId="71988CDD" w14:textId="77777777" w:rsidR="00F72E04" w:rsidRPr="00404B1D" w:rsidRDefault="00F72E04" w:rsidP="00F72E04">
      <w:pPr>
        <w:jc w:val="both"/>
        <w:rPr>
          <w:rFonts w:cs="Arial"/>
          <w:sz w:val="20"/>
          <w:szCs w:val="20"/>
          <w:lang w:val="en-US"/>
        </w:rPr>
      </w:pPr>
    </w:p>
    <w:p w14:paraId="0460EBA8" w14:textId="77777777" w:rsidR="00D771FF" w:rsidRPr="00404B1D" w:rsidRDefault="00F72E04" w:rsidP="00F72E04">
      <w:pPr>
        <w:jc w:val="both"/>
        <w:rPr>
          <w:rFonts w:cs="Arial"/>
          <w:sz w:val="20"/>
          <w:szCs w:val="20"/>
          <w:lang w:val="en-US"/>
        </w:rPr>
      </w:pPr>
      <w:r w:rsidRPr="00404B1D">
        <w:rPr>
          <w:rFonts w:cs="Arial"/>
          <w:sz w:val="20"/>
          <w:szCs w:val="20"/>
          <w:lang w:val="en-US"/>
        </w:rPr>
        <w:t xml:space="preserve">Purchase of </w:t>
      </w:r>
      <w:r w:rsidR="00D771FF">
        <w:rPr>
          <w:rFonts w:cs="Arial"/>
          <w:sz w:val="20"/>
          <w:szCs w:val="20"/>
          <w:lang w:val="en-US"/>
        </w:rPr>
        <w:t xml:space="preserve">Data Link System </w:t>
      </w:r>
      <w:r w:rsidRPr="00404B1D">
        <w:rPr>
          <w:rFonts w:cs="Arial"/>
          <w:sz w:val="20"/>
          <w:szCs w:val="20"/>
          <w:lang w:val="en-US"/>
        </w:rPr>
        <w:t xml:space="preserve">at premises of Contracting Authority shall include </w:t>
      </w:r>
      <w:r w:rsidR="00D771FF">
        <w:rPr>
          <w:rFonts w:cs="Arial"/>
          <w:sz w:val="20"/>
          <w:szCs w:val="20"/>
          <w:lang w:val="en-GB"/>
        </w:rPr>
        <w:t xml:space="preserve">delivery of the system, training, installation of DL-FEP servers and ATN G/G router(S), connection of the Data Link System with FDPS and CSP’s, validation of the Data Link System, End-to-End validation of the CPDLC service, </w:t>
      </w:r>
      <w:r w:rsidR="00D771FF" w:rsidRPr="008C7293">
        <w:rPr>
          <w:rFonts w:cs="Arial"/>
          <w:sz w:val="20"/>
          <w:szCs w:val="20"/>
          <w:lang w:val="en-GB"/>
        </w:rPr>
        <w:t>related software (SW) license and warranty and other obligations according to the contract</w:t>
      </w:r>
      <w:r w:rsidRPr="00404B1D">
        <w:rPr>
          <w:rFonts w:cs="Arial"/>
          <w:sz w:val="20"/>
          <w:szCs w:val="20"/>
          <w:lang w:val="en-US"/>
        </w:rPr>
        <w:t xml:space="preserve">and </w:t>
      </w:r>
      <w:r>
        <w:rPr>
          <w:rFonts w:cs="Arial"/>
          <w:sz w:val="20"/>
          <w:szCs w:val="20"/>
          <w:lang w:val="en-US"/>
        </w:rPr>
        <w:t>its integral parts</w:t>
      </w:r>
      <w:r w:rsidRPr="00404B1D">
        <w:rPr>
          <w:rFonts w:cs="Arial"/>
          <w:sz w:val="20"/>
          <w:szCs w:val="20"/>
          <w:lang w:val="en-US"/>
        </w:rPr>
        <w:t>.</w:t>
      </w:r>
    </w:p>
    <w:p w14:paraId="153D38C4" w14:textId="77777777" w:rsidR="00F72E04" w:rsidRPr="00404B1D" w:rsidRDefault="00F72E04" w:rsidP="00F72E04">
      <w:pPr>
        <w:pStyle w:val="ListParagraph"/>
        <w:ind w:left="1080"/>
        <w:rPr>
          <w:rFonts w:cs="Arial"/>
          <w:sz w:val="20"/>
          <w:szCs w:val="20"/>
          <w:lang w:val="en-US"/>
        </w:rPr>
      </w:pPr>
    </w:p>
    <w:p w14:paraId="68B77B89" w14:textId="77777777" w:rsidR="00F72E04" w:rsidRPr="00404B1D" w:rsidRDefault="00F72E04" w:rsidP="00F72E04">
      <w:pPr>
        <w:pStyle w:val="ListParagraph"/>
        <w:ind w:left="1080"/>
        <w:rPr>
          <w:rFonts w:cs="Arial"/>
          <w:sz w:val="20"/>
          <w:szCs w:val="20"/>
          <w:lang w:val="en-US"/>
        </w:rPr>
      </w:pPr>
    </w:p>
    <w:p w14:paraId="620B29C8" w14:textId="77777777" w:rsidR="00F72E04" w:rsidRPr="00404B1D" w:rsidRDefault="00F72E04" w:rsidP="00F72E04">
      <w:pPr>
        <w:pStyle w:val="ListParagraph"/>
        <w:widowControl w:val="0"/>
        <w:numPr>
          <w:ilvl w:val="0"/>
          <w:numId w:val="25"/>
        </w:numPr>
        <w:autoSpaceDE w:val="0"/>
        <w:autoSpaceDN w:val="0"/>
        <w:adjustRightInd w:val="0"/>
        <w:rPr>
          <w:rFonts w:cs="Arial"/>
          <w:b/>
          <w:sz w:val="20"/>
          <w:szCs w:val="20"/>
          <w:lang w:val="en-US"/>
        </w:rPr>
      </w:pPr>
      <w:r w:rsidRPr="00404B1D">
        <w:rPr>
          <w:rFonts w:cs="Arial"/>
          <w:b/>
          <w:sz w:val="20"/>
          <w:szCs w:val="20"/>
          <w:lang w:val="en-US"/>
        </w:rPr>
        <w:t xml:space="preserve">Article </w:t>
      </w:r>
    </w:p>
    <w:p w14:paraId="614ED6E3" w14:textId="77777777" w:rsidR="00F72E04" w:rsidRPr="00404B1D" w:rsidRDefault="00F72E04" w:rsidP="00F72E04">
      <w:pPr>
        <w:rPr>
          <w:rFonts w:cs="Arial"/>
          <w:sz w:val="20"/>
          <w:szCs w:val="20"/>
          <w:lang w:val="en-US"/>
        </w:rPr>
      </w:pPr>
      <w:r w:rsidRPr="00404B1D">
        <w:rPr>
          <w:rFonts w:cs="Arial"/>
          <w:sz w:val="20"/>
          <w:szCs w:val="20"/>
          <w:lang w:val="en-US"/>
        </w:rPr>
        <w:t>(Definitions)</w:t>
      </w:r>
    </w:p>
    <w:p w14:paraId="2896BE9F" w14:textId="77777777" w:rsidR="00F72E04" w:rsidRPr="00404B1D" w:rsidRDefault="00F72E04" w:rsidP="00F72E04">
      <w:pPr>
        <w:rPr>
          <w:rFonts w:cs="Arial"/>
          <w:sz w:val="20"/>
          <w:szCs w:val="20"/>
          <w:lang w:val="en-US"/>
        </w:rPr>
      </w:pPr>
    </w:p>
    <w:p w14:paraId="3A1BB2C7" w14:textId="77777777" w:rsidR="00F72E04" w:rsidRPr="00404B1D" w:rsidRDefault="00F72E04" w:rsidP="00F72E04">
      <w:pPr>
        <w:rPr>
          <w:rFonts w:cs="Arial"/>
          <w:sz w:val="20"/>
          <w:szCs w:val="20"/>
          <w:lang w:val="en-US"/>
        </w:rPr>
      </w:pPr>
      <w:r w:rsidRPr="00404B1D">
        <w:rPr>
          <w:rFonts w:cs="Arial"/>
          <w:sz w:val="20"/>
          <w:szCs w:val="20"/>
          <w:lang w:val="en-US"/>
        </w:rPr>
        <w:t>Following terms used in this Contract shall have the following meanings if not explicitly stated otherwise:</w:t>
      </w:r>
    </w:p>
    <w:p w14:paraId="53A64E0A" w14:textId="77777777" w:rsidR="00F72E04" w:rsidRPr="00404B1D" w:rsidRDefault="00F72E04" w:rsidP="00F72E04">
      <w:pPr>
        <w:rPr>
          <w:rFonts w:cs="Arial"/>
          <w:sz w:val="20"/>
          <w:szCs w:val="20"/>
          <w:lang w:val="en-US"/>
        </w:rPr>
      </w:pPr>
    </w:p>
    <w:p w14:paraId="2E0CB5FE" w14:textId="77777777" w:rsidR="00F72E04" w:rsidRPr="00404B1D" w:rsidRDefault="00D771FF" w:rsidP="00F72E04">
      <w:pPr>
        <w:ind w:left="3780" w:hanging="3780"/>
        <w:jc w:val="both"/>
        <w:rPr>
          <w:rFonts w:cs="Arial"/>
          <w:sz w:val="20"/>
          <w:szCs w:val="20"/>
          <w:lang w:val="en-US"/>
        </w:rPr>
      </w:pPr>
      <w:r>
        <w:rPr>
          <w:rFonts w:cs="Arial"/>
          <w:sz w:val="20"/>
          <w:szCs w:val="20"/>
          <w:lang w:val="en-US"/>
        </w:rPr>
        <w:t>Data Link System</w:t>
      </w:r>
      <w:r w:rsidR="00F72E04" w:rsidRPr="00404B1D">
        <w:rPr>
          <w:rFonts w:cs="Arial"/>
          <w:sz w:val="20"/>
          <w:szCs w:val="20"/>
          <w:lang w:val="en-US"/>
        </w:rPr>
        <w:tab/>
        <w:t>the supplied system according to tender documentation and the technical specifications, including codes, databases and libraries, updates and programs and all licenses which are integral part of the software;</w:t>
      </w:r>
    </w:p>
    <w:p w14:paraId="38AE9B61" w14:textId="77777777" w:rsidR="00F72E04" w:rsidRPr="00404B1D" w:rsidRDefault="00F72E04" w:rsidP="00F72E04">
      <w:pPr>
        <w:ind w:left="3780" w:hanging="3780"/>
        <w:rPr>
          <w:rFonts w:cs="Arial"/>
          <w:sz w:val="20"/>
          <w:szCs w:val="20"/>
          <w:lang w:val="en-US"/>
        </w:rPr>
      </w:pPr>
    </w:p>
    <w:p w14:paraId="1D8BA45E" w14:textId="77777777" w:rsidR="00F72E04" w:rsidRPr="00404B1D" w:rsidRDefault="00F72E04" w:rsidP="00F72E04">
      <w:pPr>
        <w:ind w:left="3780" w:hanging="3780"/>
        <w:jc w:val="both"/>
        <w:rPr>
          <w:rFonts w:cs="Arial"/>
          <w:sz w:val="20"/>
          <w:szCs w:val="20"/>
          <w:lang w:val="en-US"/>
        </w:rPr>
      </w:pPr>
      <w:r w:rsidRPr="00404B1D">
        <w:rPr>
          <w:rFonts w:cs="Arial"/>
          <w:sz w:val="20"/>
          <w:szCs w:val="20"/>
          <w:lang w:val="en-US"/>
        </w:rPr>
        <w:t>Hardware:</w:t>
      </w:r>
      <w:r w:rsidRPr="00404B1D">
        <w:rPr>
          <w:rFonts w:cs="Arial"/>
          <w:sz w:val="20"/>
          <w:szCs w:val="20"/>
          <w:lang w:val="en-US"/>
        </w:rPr>
        <w:tab/>
        <w:t>means servers, computers and other technical equipment which system needs to operate at the Locations of the Contracting Authority;</w:t>
      </w:r>
    </w:p>
    <w:p w14:paraId="112D729B" w14:textId="77777777" w:rsidR="00F72E04" w:rsidRPr="00404B1D" w:rsidRDefault="00F72E04" w:rsidP="00F72E04">
      <w:pPr>
        <w:ind w:left="3780" w:hanging="3780"/>
        <w:rPr>
          <w:rFonts w:cs="Arial"/>
          <w:sz w:val="20"/>
          <w:szCs w:val="20"/>
          <w:lang w:val="en-US"/>
        </w:rPr>
      </w:pPr>
    </w:p>
    <w:p w14:paraId="17927097" w14:textId="77777777" w:rsidR="00F72E04" w:rsidRPr="00404B1D" w:rsidRDefault="00F72E04" w:rsidP="00F72E04">
      <w:pPr>
        <w:ind w:left="3780" w:hanging="3780"/>
        <w:jc w:val="both"/>
        <w:rPr>
          <w:rFonts w:cs="Arial"/>
          <w:sz w:val="20"/>
          <w:szCs w:val="20"/>
          <w:lang w:val="en-US"/>
        </w:rPr>
      </w:pPr>
      <w:r w:rsidRPr="00404B1D">
        <w:rPr>
          <w:rFonts w:cs="Arial"/>
          <w:sz w:val="20"/>
          <w:szCs w:val="20"/>
          <w:lang w:val="en-US"/>
        </w:rPr>
        <w:t>Documentation:</w:t>
      </w:r>
      <w:r w:rsidRPr="00404B1D">
        <w:rPr>
          <w:rFonts w:cs="Arial"/>
          <w:sz w:val="20"/>
          <w:szCs w:val="20"/>
          <w:lang w:val="en-US"/>
        </w:rPr>
        <w:tab/>
        <w:t xml:space="preserve">means all written material that is associated with the </w:t>
      </w:r>
      <w:r w:rsidR="00D771FF">
        <w:rPr>
          <w:rFonts w:cs="Arial"/>
          <w:sz w:val="20"/>
          <w:szCs w:val="20"/>
          <w:lang w:val="en-US"/>
        </w:rPr>
        <w:t>Data Link System</w:t>
      </w:r>
      <w:r w:rsidRPr="00404B1D">
        <w:rPr>
          <w:rFonts w:cs="Arial"/>
          <w:sz w:val="20"/>
          <w:szCs w:val="20"/>
          <w:lang w:val="en-US"/>
        </w:rPr>
        <w:t>, e.g. manuals, documents on warranties and licenses etc.;</w:t>
      </w:r>
    </w:p>
    <w:p w14:paraId="67F600E2" w14:textId="77777777" w:rsidR="00F72E04" w:rsidRPr="00404B1D" w:rsidRDefault="00F72E04" w:rsidP="00F72E04">
      <w:pPr>
        <w:ind w:left="3780" w:hanging="3780"/>
        <w:jc w:val="both"/>
        <w:rPr>
          <w:rFonts w:cs="Arial"/>
          <w:sz w:val="20"/>
          <w:szCs w:val="20"/>
          <w:lang w:val="en-US"/>
        </w:rPr>
      </w:pPr>
    </w:p>
    <w:p w14:paraId="638CC87F" w14:textId="77777777" w:rsidR="00F72E04" w:rsidRPr="00404B1D" w:rsidRDefault="00F72E04" w:rsidP="00F72E04">
      <w:pPr>
        <w:ind w:left="3780" w:hanging="3780"/>
        <w:jc w:val="both"/>
        <w:rPr>
          <w:rFonts w:cs="Arial"/>
          <w:sz w:val="20"/>
          <w:szCs w:val="20"/>
          <w:lang w:val="en-US"/>
        </w:rPr>
      </w:pPr>
      <w:r w:rsidRPr="00404B1D">
        <w:rPr>
          <w:rFonts w:cs="Arial"/>
          <w:sz w:val="20"/>
          <w:szCs w:val="20"/>
          <w:lang w:val="en-US"/>
        </w:rPr>
        <w:t>Supporting documentation:</w:t>
      </w:r>
      <w:r w:rsidRPr="00404B1D">
        <w:rPr>
          <w:rFonts w:cs="Arial"/>
          <w:sz w:val="20"/>
          <w:szCs w:val="20"/>
          <w:lang w:val="en-US"/>
        </w:rPr>
        <w:tab/>
        <w:t xml:space="preserve">the documentation related to tests performed on the </w:t>
      </w:r>
      <w:r w:rsidR="00D771FF">
        <w:rPr>
          <w:rFonts w:cs="Arial"/>
          <w:sz w:val="20"/>
          <w:szCs w:val="20"/>
          <w:lang w:val="en-US"/>
        </w:rPr>
        <w:t>Data Link System</w:t>
      </w:r>
      <w:r w:rsidR="00D771FF" w:rsidRPr="00404B1D" w:rsidDel="00D771FF">
        <w:rPr>
          <w:rFonts w:cs="Arial"/>
          <w:sz w:val="20"/>
          <w:szCs w:val="20"/>
          <w:lang w:val="en-US"/>
        </w:rPr>
        <w:t xml:space="preserve"> </w:t>
      </w:r>
      <w:r w:rsidRPr="00404B1D">
        <w:rPr>
          <w:rFonts w:cs="Arial"/>
          <w:sz w:val="20"/>
          <w:szCs w:val="20"/>
          <w:lang w:val="en-US"/>
        </w:rPr>
        <w:t xml:space="preserve">(intermediate integration test, FAT, </w:t>
      </w:r>
      <w:r w:rsidR="00D771FF">
        <w:rPr>
          <w:rFonts w:cs="Arial"/>
          <w:sz w:val="20"/>
          <w:szCs w:val="20"/>
          <w:lang w:val="en-US"/>
        </w:rPr>
        <w:t>O</w:t>
      </w:r>
      <w:r w:rsidRPr="00404B1D">
        <w:rPr>
          <w:rFonts w:cs="Arial"/>
          <w:sz w:val="20"/>
          <w:szCs w:val="20"/>
          <w:lang w:val="en-US"/>
        </w:rPr>
        <w:t>AT, Acceptance protocol</w:t>
      </w:r>
      <w:r w:rsidRPr="00404B1D">
        <w:rPr>
          <w:rFonts w:cs="Arial"/>
          <w:sz w:val="20"/>
          <w:szCs w:val="20"/>
          <w:lang w:val="en-US"/>
        </w:rPr>
        <w:tab/>
        <w:t xml:space="preserve"> etc.);</w:t>
      </w:r>
    </w:p>
    <w:p w14:paraId="2AF4ADA5" w14:textId="77777777" w:rsidR="00F72E04" w:rsidRPr="00404B1D" w:rsidRDefault="00F72E04" w:rsidP="00F72E04">
      <w:pPr>
        <w:ind w:left="3780" w:hanging="3780"/>
        <w:rPr>
          <w:rFonts w:cs="Arial"/>
          <w:sz w:val="20"/>
          <w:szCs w:val="20"/>
          <w:lang w:val="en-US"/>
        </w:rPr>
      </w:pPr>
    </w:p>
    <w:p w14:paraId="07B64FF0" w14:textId="77777777" w:rsidR="00F72E04" w:rsidRPr="00404B1D" w:rsidRDefault="00F72E04" w:rsidP="00F72E04">
      <w:pPr>
        <w:ind w:left="3780" w:hanging="3780"/>
        <w:rPr>
          <w:rFonts w:cs="Arial"/>
          <w:sz w:val="20"/>
          <w:szCs w:val="20"/>
          <w:lang w:val="en-US"/>
        </w:rPr>
      </w:pPr>
      <w:r w:rsidRPr="00404B1D">
        <w:rPr>
          <w:rFonts w:cs="Arial"/>
          <w:sz w:val="20"/>
          <w:szCs w:val="20"/>
          <w:lang w:val="en-US"/>
        </w:rPr>
        <w:t xml:space="preserve">TS: </w:t>
      </w:r>
      <w:r w:rsidRPr="00404B1D">
        <w:rPr>
          <w:rFonts w:cs="Arial"/>
          <w:sz w:val="20"/>
          <w:szCs w:val="20"/>
          <w:lang w:val="en-US"/>
        </w:rPr>
        <w:tab/>
        <w:t xml:space="preserve">Technical Specifications for </w:t>
      </w:r>
      <w:r w:rsidR="00D771FF">
        <w:rPr>
          <w:rFonts w:cs="Arial"/>
          <w:sz w:val="20"/>
          <w:szCs w:val="20"/>
          <w:lang w:val="en-US"/>
        </w:rPr>
        <w:t>Data Link System</w:t>
      </w:r>
      <w:r w:rsidRPr="00404B1D">
        <w:rPr>
          <w:rFonts w:cs="Arial"/>
          <w:sz w:val="20"/>
          <w:szCs w:val="20"/>
          <w:lang w:val="en-US"/>
        </w:rPr>
        <w:t xml:space="preserve"> which are part of the tender;</w:t>
      </w:r>
    </w:p>
    <w:p w14:paraId="7825581E" w14:textId="77777777" w:rsidR="00F72E04" w:rsidRPr="00404B1D" w:rsidRDefault="00F72E04" w:rsidP="00F72E04">
      <w:pPr>
        <w:ind w:left="3780" w:hanging="3780"/>
        <w:rPr>
          <w:rFonts w:cs="Arial"/>
          <w:sz w:val="20"/>
          <w:szCs w:val="20"/>
          <w:lang w:val="en-US"/>
        </w:rPr>
      </w:pPr>
    </w:p>
    <w:p w14:paraId="4BB25E00" w14:textId="77777777" w:rsidR="00F72E04" w:rsidRPr="00404B1D" w:rsidRDefault="00F72E04" w:rsidP="00F72E04">
      <w:pPr>
        <w:ind w:left="3780" w:hanging="3780"/>
        <w:jc w:val="both"/>
        <w:rPr>
          <w:rFonts w:cs="Arial"/>
          <w:sz w:val="20"/>
          <w:szCs w:val="20"/>
          <w:lang w:val="en-US"/>
        </w:rPr>
      </w:pPr>
    </w:p>
    <w:p w14:paraId="14CCFD72" w14:textId="77777777" w:rsidR="00F72E04" w:rsidRPr="00404B1D" w:rsidRDefault="00F72E04" w:rsidP="00F72E04">
      <w:pPr>
        <w:ind w:left="3780" w:hanging="3780"/>
        <w:jc w:val="both"/>
        <w:rPr>
          <w:rFonts w:cs="Arial"/>
          <w:sz w:val="20"/>
          <w:szCs w:val="20"/>
          <w:lang w:val="en-US"/>
        </w:rPr>
      </w:pPr>
      <w:r w:rsidRPr="00404B1D">
        <w:rPr>
          <w:rFonts w:cs="Arial"/>
          <w:sz w:val="20"/>
          <w:szCs w:val="20"/>
          <w:lang w:val="en-US"/>
        </w:rPr>
        <w:t xml:space="preserve">FDPS      </w:t>
      </w:r>
      <w:r w:rsidRPr="00404B1D">
        <w:rPr>
          <w:rFonts w:cs="Arial"/>
          <w:sz w:val="20"/>
          <w:szCs w:val="20"/>
          <w:lang w:val="en-US"/>
        </w:rPr>
        <w:tab/>
        <w:t>Contracting Authority Flight Data Processing System;</w:t>
      </w:r>
    </w:p>
    <w:p w14:paraId="1723B0EB" w14:textId="77777777" w:rsidR="00F72E04" w:rsidRPr="00404B1D" w:rsidRDefault="00F72E04" w:rsidP="00F72E04">
      <w:pPr>
        <w:ind w:left="3780" w:hanging="3780"/>
        <w:jc w:val="both"/>
        <w:rPr>
          <w:rFonts w:cs="Arial"/>
          <w:sz w:val="20"/>
          <w:szCs w:val="20"/>
          <w:lang w:val="en-US"/>
        </w:rPr>
      </w:pPr>
    </w:p>
    <w:p w14:paraId="4F46EB2E" w14:textId="77777777" w:rsidR="00F72E04" w:rsidRDefault="00F72E04" w:rsidP="00F72E04">
      <w:pPr>
        <w:ind w:left="3780" w:hanging="3780"/>
        <w:jc w:val="both"/>
        <w:rPr>
          <w:rFonts w:cs="Arial"/>
          <w:sz w:val="20"/>
          <w:szCs w:val="20"/>
          <w:lang w:val="en-US"/>
        </w:rPr>
      </w:pPr>
      <w:r w:rsidRPr="00404B1D">
        <w:rPr>
          <w:rFonts w:cs="Arial"/>
          <w:sz w:val="20"/>
          <w:szCs w:val="20"/>
          <w:lang w:val="en-US"/>
        </w:rPr>
        <w:t xml:space="preserve">˝Services˝                      </w:t>
      </w:r>
      <w:r w:rsidRPr="00404B1D">
        <w:rPr>
          <w:rFonts w:cs="Arial"/>
          <w:sz w:val="20"/>
          <w:szCs w:val="20"/>
          <w:lang w:val="en-US"/>
        </w:rPr>
        <w:tab/>
        <w:t xml:space="preserve">services to be provided by Contractor related with supply of the </w:t>
      </w:r>
      <w:r w:rsidR="00445B3B">
        <w:rPr>
          <w:rFonts w:cs="Arial"/>
          <w:sz w:val="20"/>
          <w:szCs w:val="20"/>
          <w:lang w:val="en-US"/>
        </w:rPr>
        <w:t>Data Link System; for example</w:t>
      </w:r>
      <w:r w:rsidRPr="00404B1D">
        <w:rPr>
          <w:rFonts w:cs="Arial"/>
          <w:sz w:val="20"/>
          <w:szCs w:val="20"/>
          <w:lang w:val="en-US"/>
        </w:rPr>
        <w:t xml:space="preserve">: the delivery and installation of the </w:t>
      </w:r>
      <w:r w:rsidR="00445B3B">
        <w:rPr>
          <w:rFonts w:cs="Arial"/>
          <w:sz w:val="20"/>
          <w:szCs w:val="20"/>
          <w:lang w:val="en-US"/>
        </w:rPr>
        <w:t>Data Link System</w:t>
      </w:r>
      <w:r w:rsidRPr="00404B1D">
        <w:rPr>
          <w:rFonts w:cs="Arial"/>
          <w:sz w:val="20"/>
          <w:szCs w:val="20"/>
          <w:lang w:val="en-US"/>
        </w:rPr>
        <w:t>, the delivery of Documentation, maintenance during warranty period, response time, the training of the personnel and which are deemed to include the personnel and equipment required for the provision of the Services in accordance with this Contract and documents that are integral part of this Contract;</w:t>
      </w:r>
    </w:p>
    <w:p w14:paraId="6EB92C4F" w14:textId="77777777" w:rsidR="00F72E04" w:rsidRPr="00404B1D" w:rsidRDefault="00F72E04" w:rsidP="00F72E04">
      <w:pPr>
        <w:ind w:left="3780" w:hanging="3780"/>
        <w:jc w:val="both"/>
        <w:rPr>
          <w:rFonts w:cs="Arial"/>
          <w:sz w:val="20"/>
          <w:szCs w:val="20"/>
          <w:lang w:val="en-US"/>
        </w:rPr>
      </w:pPr>
    </w:p>
    <w:p w14:paraId="50E5C26B" w14:textId="77777777" w:rsidR="00F72E04" w:rsidRPr="00D17003" w:rsidRDefault="00F72E04" w:rsidP="00F72E04">
      <w:pPr>
        <w:ind w:left="3780" w:hanging="3780"/>
        <w:jc w:val="both"/>
        <w:rPr>
          <w:rFonts w:cs="Arial"/>
          <w:sz w:val="20"/>
          <w:szCs w:val="20"/>
          <w:lang w:val="en-US"/>
        </w:rPr>
      </w:pPr>
      <w:r w:rsidRPr="00D17003">
        <w:rPr>
          <w:rFonts w:cs="Arial"/>
          <w:sz w:val="20"/>
          <w:szCs w:val="20"/>
          <w:lang w:val="en-US"/>
        </w:rPr>
        <w:t>FAT</w:t>
      </w:r>
      <w:r w:rsidRPr="00D17003">
        <w:rPr>
          <w:rFonts w:cs="Arial"/>
          <w:sz w:val="20"/>
          <w:szCs w:val="20"/>
          <w:lang w:val="en-US"/>
        </w:rPr>
        <w:tab/>
        <w:t>means factory acceptance test</w:t>
      </w:r>
      <w:r>
        <w:rPr>
          <w:rFonts w:cs="Arial"/>
          <w:sz w:val="20"/>
          <w:szCs w:val="20"/>
          <w:lang w:val="en-US"/>
        </w:rPr>
        <w:t xml:space="preserve"> according to FAT protocol confirmed by the Contracting Authority</w:t>
      </w:r>
      <w:r w:rsidRPr="00D17003">
        <w:rPr>
          <w:rFonts w:cs="Arial"/>
          <w:sz w:val="20"/>
          <w:szCs w:val="20"/>
          <w:lang w:val="en-US"/>
        </w:rPr>
        <w:t xml:space="preserve">, for testing the complete system of </w:t>
      </w:r>
      <w:r w:rsidR="00723B9A">
        <w:rPr>
          <w:rFonts w:cs="Arial"/>
          <w:sz w:val="20"/>
          <w:szCs w:val="20"/>
          <w:lang w:val="en-US"/>
        </w:rPr>
        <w:t>Data Link System</w:t>
      </w:r>
      <w:r w:rsidRPr="00D17003">
        <w:rPr>
          <w:rFonts w:cs="Arial"/>
          <w:sz w:val="20"/>
          <w:szCs w:val="20"/>
          <w:lang w:val="en-US"/>
        </w:rPr>
        <w:t>;</w:t>
      </w:r>
    </w:p>
    <w:p w14:paraId="1960561E" w14:textId="77777777" w:rsidR="00F72E04" w:rsidRPr="00D17003" w:rsidRDefault="00F72E04" w:rsidP="00F72E04">
      <w:pPr>
        <w:ind w:left="3780" w:hanging="3780"/>
        <w:jc w:val="both"/>
        <w:rPr>
          <w:rFonts w:cs="Arial"/>
          <w:sz w:val="20"/>
          <w:szCs w:val="20"/>
          <w:lang w:val="en-US"/>
        </w:rPr>
      </w:pPr>
    </w:p>
    <w:p w14:paraId="1FD48F2C" w14:textId="77777777" w:rsidR="00F72E04" w:rsidRPr="00404B1D" w:rsidRDefault="00445B3B" w:rsidP="00F72E04">
      <w:pPr>
        <w:ind w:left="3780" w:hanging="3780"/>
        <w:jc w:val="both"/>
        <w:rPr>
          <w:rFonts w:cs="Arial"/>
          <w:sz w:val="20"/>
          <w:szCs w:val="20"/>
          <w:lang w:val="en-US"/>
        </w:rPr>
      </w:pPr>
      <w:r>
        <w:rPr>
          <w:rFonts w:cs="Arial"/>
          <w:sz w:val="20"/>
          <w:szCs w:val="20"/>
          <w:lang w:val="en-US"/>
        </w:rPr>
        <w:t>O</w:t>
      </w:r>
      <w:r w:rsidR="00F72E04" w:rsidRPr="00D17003">
        <w:rPr>
          <w:rFonts w:cs="Arial"/>
          <w:sz w:val="20"/>
          <w:szCs w:val="20"/>
          <w:lang w:val="en-US"/>
        </w:rPr>
        <w:t>AT</w:t>
      </w:r>
      <w:r w:rsidR="00F72E04" w:rsidRPr="00D17003">
        <w:rPr>
          <w:rFonts w:cs="Arial"/>
          <w:sz w:val="20"/>
          <w:szCs w:val="20"/>
          <w:lang w:val="en-US"/>
        </w:rPr>
        <w:tab/>
        <w:t xml:space="preserve">means </w:t>
      </w:r>
      <w:r>
        <w:rPr>
          <w:rFonts w:cs="Arial"/>
          <w:sz w:val="20"/>
          <w:szCs w:val="20"/>
          <w:lang w:val="en-US"/>
        </w:rPr>
        <w:t>operational</w:t>
      </w:r>
      <w:r w:rsidRPr="00D17003">
        <w:rPr>
          <w:rFonts w:cs="Arial"/>
          <w:sz w:val="20"/>
          <w:szCs w:val="20"/>
          <w:lang w:val="en-US"/>
        </w:rPr>
        <w:t xml:space="preserve"> </w:t>
      </w:r>
      <w:r w:rsidR="00F72E04" w:rsidRPr="00D17003">
        <w:rPr>
          <w:rFonts w:cs="Arial"/>
          <w:sz w:val="20"/>
          <w:szCs w:val="20"/>
          <w:lang w:val="en-US"/>
        </w:rPr>
        <w:t>acceptance test</w:t>
      </w:r>
      <w:r w:rsidR="00F72E04">
        <w:rPr>
          <w:rFonts w:cs="Arial"/>
          <w:sz w:val="20"/>
          <w:szCs w:val="20"/>
          <w:lang w:val="en-US"/>
        </w:rPr>
        <w:t xml:space="preserve"> according to protocol confirmed by the Contracting Authority</w:t>
      </w:r>
      <w:r w:rsidR="00F72E04" w:rsidRPr="00D17003">
        <w:rPr>
          <w:rFonts w:cs="Arial"/>
          <w:sz w:val="20"/>
          <w:szCs w:val="20"/>
          <w:lang w:val="en-US"/>
        </w:rPr>
        <w:t>, which shall take place at the premises of the Contracting Authority;</w:t>
      </w:r>
    </w:p>
    <w:p w14:paraId="38854F65" w14:textId="77777777" w:rsidR="00F72E04" w:rsidRPr="00404B1D" w:rsidRDefault="00F72E04" w:rsidP="00F72E04">
      <w:pPr>
        <w:ind w:left="3780" w:hanging="3780"/>
        <w:jc w:val="both"/>
        <w:rPr>
          <w:rFonts w:cs="Arial"/>
          <w:sz w:val="20"/>
          <w:szCs w:val="20"/>
          <w:lang w:val="en-US"/>
        </w:rPr>
      </w:pPr>
    </w:p>
    <w:p w14:paraId="6D43A94F" w14:textId="77777777" w:rsidR="00F72E04" w:rsidRPr="00404B1D" w:rsidRDefault="00642367" w:rsidP="00F72E04">
      <w:pPr>
        <w:ind w:left="3780" w:hanging="3780"/>
        <w:jc w:val="both"/>
        <w:rPr>
          <w:rFonts w:cs="Arial"/>
          <w:sz w:val="20"/>
          <w:szCs w:val="20"/>
          <w:lang w:val="en-US"/>
        </w:rPr>
      </w:pPr>
      <w:r>
        <w:rPr>
          <w:rFonts w:cs="Arial"/>
          <w:sz w:val="20"/>
          <w:szCs w:val="20"/>
          <w:lang w:val="en-US"/>
        </w:rPr>
        <w:t xml:space="preserve">Operational </w:t>
      </w:r>
      <w:r w:rsidR="00F72E04" w:rsidRPr="00404B1D">
        <w:rPr>
          <w:rFonts w:cs="Arial"/>
          <w:sz w:val="20"/>
          <w:szCs w:val="20"/>
          <w:lang w:val="en-US"/>
        </w:rPr>
        <w:t xml:space="preserve">Acceptance </w:t>
      </w:r>
      <w:r>
        <w:rPr>
          <w:rFonts w:cs="Arial"/>
          <w:sz w:val="20"/>
          <w:szCs w:val="20"/>
          <w:lang w:val="en-US"/>
        </w:rPr>
        <w:t>C</w:t>
      </w:r>
      <w:r w:rsidR="00F72E04" w:rsidRPr="00404B1D">
        <w:rPr>
          <w:rFonts w:cs="Arial"/>
          <w:sz w:val="20"/>
          <w:szCs w:val="20"/>
          <w:lang w:val="en-US"/>
        </w:rPr>
        <w:t>ertificate</w:t>
      </w:r>
      <w:r w:rsidR="00F72E04" w:rsidRPr="00404B1D">
        <w:rPr>
          <w:rFonts w:cs="Arial"/>
          <w:sz w:val="20"/>
          <w:szCs w:val="20"/>
          <w:lang w:val="en-US"/>
        </w:rPr>
        <w:tab/>
        <w:t xml:space="preserve">means a certificate which confirms that the </w:t>
      </w:r>
      <w:r w:rsidR="00445B3B">
        <w:rPr>
          <w:rFonts w:cs="Arial"/>
          <w:sz w:val="20"/>
          <w:szCs w:val="20"/>
          <w:lang w:val="en-US"/>
        </w:rPr>
        <w:t xml:space="preserve">Data Link System </w:t>
      </w:r>
      <w:r w:rsidR="00F72E04" w:rsidRPr="00404B1D">
        <w:rPr>
          <w:rFonts w:cs="Arial"/>
          <w:sz w:val="20"/>
          <w:szCs w:val="20"/>
          <w:lang w:val="en-US"/>
        </w:rPr>
        <w:t>is completely operational and put into operation;</w:t>
      </w:r>
    </w:p>
    <w:p w14:paraId="57C330D0" w14:textId="77777777" w:rsidR="00F72E04" w:rsidRPr="00404B1D" w:rsidRDefault="00F72E04" w:rsidP="00F72E04">
      <w:pPr>
        <w:ind w:left="3780" w:hanging="3780"/>
        <w:jc w:val="both"/>
        <w:rPr>
          <w:rFonts w:cs="Arial"/>
          <w:sz w:val="20"/>
          <w:szCs w:val="20"/>
          <w:lang w:val="en-US"/>
        </w:rPr>
      </w:pPr>
    </w:p>
    <w:p w14:paraId="763471CD" w14:textId="77777777" w:rsidR="00F72E04" w:rsidRPr="00404B1D" w:rsidRDefault="00F72E04" w:rsidP="00F72E04">
      <w:pPr>
        <w:ind w:left="3780" w:hanging="3780"/>
        <w:jc w:val="both"/>
        <w:rPr>
          <w:rFonts w:cs="Arial"/>
          <w:sz w:val="20"/>
          <w:szCs w:val="20"/>
          <w:lang w:val="en-US"/>
        </w:rPr>
      </w:pPr>
      <w:r w:rsidRPr="00404B1D">
        <w:rPr>
          <w:rFonts w:cs="Arial"/>
          <w:sz w:val="20"/>
          <w:szCs w:val="20"/>
          <w:lang w:val="en-US"/>
        </w:rPr>
        <w:t xml:space="preserve">Defect: </w:t>
      </w:r>
      <w:r w:rsidRPr="00404B1D">
        <w:rPr>
          <w:rFonts w:cs="Arial"/>
          <w:sz w:val="20"/>
          <w:szCs w:val="20"/>
          <w:lang w:val="en-US"/>
        </w:rPr>
        <w:tab/>
        <w:t xml:space="preserve">means any condition or characteristic of the </w:t>
      </w:r>
      <w:r w:rsidR="00445B3B">
        <w:rPr>
          <w:rFonts w:cs="Arial"/>
          <w:sz w:val="20"/>
          <w:szCs w:val="20"/>
          <w:lang w:val="en-US"/>
        </w:rPr>
        <w:t>Data Link System</w:t>
      </w:r>
      <w:r w:rsidRPr="00404B1D">
        <w:rPr>
          <w:rFonts w:cs="Arial"/>
          <w:sz w:val="20"/>
          <w:szCs w:val="20"/>
          <w:lang w:val="en-US"/>
        </w:rPr>
        <w:t xml:space="preserve"> that does not perform adequately or does not conf</w:t>
      </w:r>
      <w:r w:rsidR="00445B3B">
        <w:rPr>
          <w:rFonts w:cs="Arial"/>
          <w:sz w:val="20"/>
          <w:szCs w:val="20"/>
          <w:lang w:val="en-US"/>
        </w:rPr>
        <w:t>i</w:t>
      </w:r>
      <w:r w:rsidRPr="00404B1D">
        <w:rPr>
          <w:rFonts w:cs="Arial"/>
          <w:sz w:val="20"/>
          <w:szCs w:val="20"/>
          <w:lang w:val="en-US"/>
        </w:rPr>
        <w:t>rm to the technical specifications (TS), claims and warranties and other documentation which is integral part of this contract;</w:t>
      </w:r>
    </w:p>
    <w:p w14:paraId="54FEC84C" w14:textId="77777777" w:rsidR="00F72E04" w:rsidRPr="00404B1D" w:rsidRDefault="00F72E04" w:rsidP="00F72E04">
      <w:pPr>
        <w:ind w:left="3780" w:hanging="3780"/>
        <w:jc w:val="both"/>
        <w:rPr>
          <w:rFonts w:cs="Arial"/>
          <w:sz w:val="20"/>
          <w:szCs w:val="20"/>
          <w:lang w:val="en-US"/>
        </w:rPr>
      </w:pPr>
    </w:p>
    <w:p w14:paraId="4D56EB24" w14:textId="77777777" w:rsidR="00F72E04" w:rsidRPr="00404B1D" w:rsidRDefault="00F72E04" w:rsidP="00F72E04">
      <w:pPr>
        <w:ind w:left="3780" w:hanging="3780"/>
        <w:jc w:val="both"/>
        <w:rPr>
          <w:rFonts w:cs="Arial"/>
          <w:sz w:val="20"/>
          <w:szCs w:val="20"/>
          <w:lang w:val="en-US"/>
        </w:rPr>
      </w:pPr>
      <w:r w:rsidRPr="00404B1D">
        <w:rPr>
          <w:rFonts w:cs="Arial"/>
          <w:sz w:val="20"/>
          <w:szCs w:val="20"/>
          <w:lang w:val="en-US"/>
        </w:rPr>
        <w:t xml:space="preserve">Intellectual Property rights </w:t>
      </w:r>
      <w:r w:rsidRPr="00404B1D">
        <w:rPr>
          <w:rFonts w:cs="Arial"/>
          <w:sz w:val="20"/>
          <w:szCs w:val="20"/>
          <w:lang w:val="en-US"/>
        </w:rPr>
        <w:tab/>
        <w:t>are all rights that are defined in the Intellectual Property rights in Slovenia legislation as well as the following rights (listed examples): trade secret rights, technical information, know-how, License and equivalents of the foregoing.</w:t>
      </w:r>
    </w:p>
    <w:p w14:paraId="1A87B49F" w14:textId="77777777" w:rsidR="00F72E04" w:rsidRPr="00404B1D" w:rsidRDefault="00F72E04" w:rsidP="00F72E04">
      <w:pPr>
        <w:jc w:val="both"/>
        <w:rPr>
          <w:rFonts w:cs="Arial"/>
          <w:sz w:val="20"/>
          <w:szCs w:val="20"/>
          <w:lang w:val="en-US"/>
        </w:rPr>
      </w:pPr>
    </w:p>
    <w:p w14:paraId="63290ADB" w14:textId="77777777" w:rsidR="00F72E04" w:rsidRPr="00404B1D" w:rsidRDefault="00F72E04" w:rsidP="00F72E04">
      <w:pPr>
        <w:ind w:left="3780" w:hanging="3780"/>
        <w:jc w:val="both"/>
        <w:rPr>
          <w:rFonts w:cs="Arial"/>
          <w:sz w:val="20"/>
          <w:szCs w:val="20"/>
          <w:lang w:val="en-US"/>
        </w:rPr>
      </w:pPr>
    </w:p>
    <w:p w14:paraId="38925E42" w14:textId="77777777" w:rsidR="00F72E04" w:rsidRPr="00404B1D" w:rsidRDefault="00F72E04" w:rsidP="00F72E04">
      <w:pPr>
        <w:ind w:left="3780" w:hanging="3780"/>
        <w:jc w:val="both"/>
        <w:rPr>
          <w:rFonts w:cs="Arial"/>
          <w:sz w:val="20"/>
          <w:szCs w:val="20"/>
          <w:lang w:val="en-US"/>
        </w:rPr>
      </w:pPr>
      <w:r w:rsidRPr="00404B1D">
        <w:rPr>
          <w:rFonts w:cs="Arial"/>
          <w:sz w:val="20"/>
          <w:szCs w:val="20"/>
          <w:lang w:val="en-US"/>
        </w:rPr>
        <w:t xml:space="preserve">License </w:t>
      </w:r>
      <w:r w:rsidRPr="00404B1D">
        <w:rPr>
          <w:rFonts w:cs="Arial"/>
          <w:sz w:val="20"/>
          <w:szCs w:val="20"/>
          <w:lang w:val="en-US"/>
        </w:rPr>
        <w:tab/>
        <w:t xml:space="preserve">means permission for the use of the </w:t>
      </w:r>
      <w:r w:rsidR="00723B9A">
        <w:rPr>
          <w:rFonts w:cs="Arial"/>
          <w:sz w:val="20"/>
          <w:szCs w:val="20"/>
          <w:lang w:val="en-US"/>
        </w:rPr>
        <w:t>Data Link System</w:t>
      </w:r>
      <w:r w:rsidRPr="00404B1D">
        <w:rPr>
          <w:rFonts w:cs="Arial"/>
          <w:sz w:val="20"/>
          <w:szCs w:val="20"/>
          <w:lang w:val="en-US"/>
        </w:rPr>
        <w:t xml:space="preserve"> as software under the conditions stipulated in this Contract;</w:t>
      </w:r>
    </w:p>
    <w:p w14:paraId="6236D6A0" w14:textId="77777777" w:rsidR="00F72E04" w:rsidRPr="00404B1D" w:rsidRDefault="00F72E04" w:rsidP="00F72E04">
      <w:pPr>
        <w:ind w:left="3780" w:hanging="3780"/>
        <w:jc w:val="both"/>
        <w:rPr>
          <w:rFonts w:cs="Arial"/>
          <w:sz w:val="20"/>
          <w:szCs w:val="20"/>
          <w:lang w:val="en-US"/>
        </w:rPr>
      </w:pPr>
    </w:p>
    <w:p w14:paraId="36A4EC37" w14:textId="77777777" w:rsidR="00F72E04" w:rsidRPr="00404B1D" w:rsidRDefault="00F72E04" w:rsidP="00F72E04">
      <w:pPr>
        <w:ind w:left="3780" w:hanging="3780"/>
        <w:jc w:val="both"/>
        <w:rPr>
          <w:rFonts w:cs="Arial"/>
          <w:sz w:val="20"/>
          <w:szCs w:val="20"/>
          <w:lang w:val="en-US"/>
        </w:rPr>
      </w:pPr>
    </w:p>
    <w:p w14:paraId="7006D311" w14:textId="77777777" w:rsidR="00F72E04" w:rsidRPr="00404B1D" w:rsidRDefault="00F72E04" w:rsidP="00F72E04">
      <w:pPr>
        <w:pStyle w:val="ListParagraph"/>
        <w:widowControl w:val="0"/>
        <w:numPr>
          <w:ilvl w:val="0"/>
          <w:numId w:val="25"/>
        </w:numPr>
        <w:autoSpaceDE w:val="0"/>
        <w:autoSpaceDN w:val="0"/>
        <w:adjustRightInd w:val="0"/>
        <w:jc w:val="both"/>
        <w:rPr>
          <w:rFonts w:cs="Arial"/>
          <w:b/>
          <w:sz w:val="20"/>
          <w:szCs w:val="20"/>
          <w:lang w:val="en-US"/>
        </w:rPr>
      </w:pPr>
      <w:r w:rsidRPr="00404B1D">
        <w:rPr>
          <w:rFonts w:cs="Arial"/>
          <w:b/>
          <w:sz w:val="20"/>
          <w:szCs w:val="20"/>
          <w:lang w:val="en-US"/>
        </w:rPr>
        <w:t>Article</w:t>
      </w:r>
    </w:p>
    <w:p w14:paraId="50DC3241" w14:textId="77777777" w:rsidR="00F72E04" w:rsidRPr="00404B1D" w:rsidRDefault="00F72E04" w:rsidP="00F72E04">
      <w:pPr>
        <w:tabs>
          <w:tab w:val="left" w:pos="3686"/>
        </w:tabs>
        <w:jc w:val="both"/>
        <w:rPr>
          <w:rFonts w:cs="Arial"/>
          <w:sz w:val="20"/>
          <w:szCs w:val="20"/>
          <w:lang w:val="en-US"/>
        </w:rPr>
      </w:pPr>
      <w:r w:rsidRPr="00404B1D">
        <w:rPr>
          <w:rFonts w:cs="Arial"/>
          <w:sz w:val="20"/>
          <w:szCs w:val="20"/>
          <w:lang w:val="en-US"/>
        </w:rPr>
        <w:t>(sub-contractors)</w:t>
      </w:r>
    </w:p>
    <w:p w14:paraId="2A80C3DA" w14:textId="77777777" w:rsidR="00F72E04" w:rsidRPr="00404B1D" w:rsidRDefault="00F72E04" w:rsidP="00F72E04">
      <w:pPr>
        <w:tabs>
          <w:tab w:val="left" w:pos="3686"/>
        </w:tabs>
        <w:rPr>
          <w:rFonts w:cs="Arial"/>
          <w:i/>
          <w:sz w:val="20"/>
          <w:szCs w:val="20"/>
          <w:lang w:val="en-US"/>
        </w:rPr>
      </w:pPr>
    </w:p>
    <w:p w14:paraId="28E64CAD" w14:textId="77777777" w:rsidR="00F72E04" w:rsidRPr="00404B1D" w:rsidRDefault="00F72E04" w:rsidP="00F72E04">
      <w:pPr>
        <w:tabs>
          <w:tab w:val="left" w:pos="3686"/>
        </w:tabs>
        <w:rPr>
          <w:rFonts w:cs="Arial"/>
          <w:i/>
          <w:sz w:val="20"/>
          <w:szCs w:val="20"/>
          <w:lang w:val="en-US"/>
        </w:rPr>
      </w:pPr>
      <w:r w:rsidRPr="00404B1D">
        <w:rPr>
          <w:rFonts w:cs="Arial"/>
          <w:i/>
          <w:sz w:val="20"/>
          <w:szCs w:val="20"/>
          <w:lang w:val="en-US"/>
        </w:rPr>
        <w:t>This Article applies only in case if Contractor is acting with sub-contractor(s).</w:t>
      </w:r>
    </w:p>
    <w:p w14:paraId="26185175" w14:textId="77777777" w:rsidR="00F72E04" w:rsidRPr="00404B1D" w:rsidRDefault="00F72E04" w:rsidP="00F72E04">
      <w:pPr>
        <w:tabs>
          <w:tab w:val="left" w:pos="3686"/>
        </w:tabs>
        <w:rPr>
          <w:rFonts w:cs="Arial"/>
          <w:i/>
          <w:sz w:val="20"/>
          <w:szCs w:val="20"/>
          <w:lang w:val="en-US"/>
        </w:rPr>
      </w:pPr>
    </w:p>
    <w:p w14:paraId="0DF9A95C" w14:textId="77777777" w:rsidR="00F72E04" w:rsidRPr="00404B1D" w:rsidRDefault="00F72E04" w:rsidP="00F72E04">
      <w:pPr>
        <w:jc w:val="both"/>
        <w:rPr>
          <w:rFonts w:cs="Arial"/>
          <w:sz w:val="20"/>
          <w:szCs w:val="20"/>
          <w:lang w:val="en-US"/>
        </w:rPr>
      </w:pPr>
      <w:r w:rsidRPr="00404B1D">
        <w:rPr>
          <w:rFonts w:cs="Arial"/>
          <w:sz w:val="20"/>
          <w:szCs w:val="20"/>
          <w:lang w:val="en-US"/>
        </w:rPr>
        <w:t>Sub-contractor(s) is/are going to perform following services during implementation of this contract:</w:t>
      </w:r>
    </w:p>
    <w:p w14:paraId="3DE2D636" w14:textId="77777777" w:rsidR="00F72E04" w:rsidRPr="00404B1D" w:rsidRDefault="00F72E04" w:rsidP="00F72E04">
      <w:pPr>
        <w:jc w:val="both"/>
        <w:rPr>
          <w:rFonts w:cs="Arial"/>
          <w:sz w:val="20"/>
          <w:szCs w:val="20"/>
          <w:lang w:val="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12"/>
        <w:gridCol w:w="2119"/>
        <w:gridCol w:w="2987"/>
      </w:tblGrid>
      <w:tr w:rsidR="00F72E04" w:rsidRPr="00404B1D" w14:paraId="252F07E9" w14:textId="77777777" w:rsidTr="00F7124D">
        <w:tc>
          <w:tcPr>
            <w:tcW w:w="3119" w:type="dxa"/>
          </w:tcPr>
          <w:p w14:paraId="42409A67" w14:textId="77777777" w:rsidR="00F72E04" w:rsidRPr="00404B1D" w:rsidRDefault="00F72E04" w:rsidP="00F7124D">
            <w:pPr>
              <w:jc w:val="both"/>
              <w:rPr>
                <w:rFonts w:cs="Arial"/>
                <w:sz w:val="20"/>
                <w:szCs w:val="20"/>
                <w:lang w:val="en-US"/>
              </w:rPr>
            </w:pPr>
            <w:r w:rsidRPr="00404B1D">
              <w:rPr>
                <w:rFonts w:cs="Arial"/>
                <w:sz w:val="20"/>
                <w:szCs w:val="20"/>
                <w:lang w:val="en-US"/>
              </w:rPr>
              <w:t>Sub-contractor (name, full address, identification number, VAT number and bank account)</w:t>
            </w:r>
          </w:p>
        </w:tc>
        <w:tc>
          <w:tcPr>
            <w:tcW w:w="2410" w:type="dxa"/>
          </w:tcPr>
          <w:p w14:paraId="43703184" w14:textId="77777777" w:rsidR="00F72E04" w:rsidRPr="00404B1D" w:rsidRDefault="00F72E04" w:rsidP="00F7124D">
            <w:pPr>
              <w:jc w:val="both"/>
              <w:rPr>
                <w:rFonts w:cs="Arial"/>
                <w:sz w:val="20"/>
                <w:szCs w:val="20"/>
                <w:lang w:val="en-US"/>
              </w:rPr>
            </w:pPr>
            <w:r w:rsidRPr="00404B1D">
              <w:rPr>
                <w:rFonts w:cs="Arial"/>
                <w:sz w:val="20"/>
                <w:szCs w:val="20"/>
                <w:lang w:val="en-US"/>
              </w:rPr>
              <w:t>Services / deliveries that shall be performed by the sub-contractor</w:t>
            </w:r>
          </w:p>
        </w:tc>
        <w:tc>
          <w:tcPr>
            <w:tcW w:w="3402" w:type="dxa"/>
          </w:tcPr>
          <w:p w14:paraId="42287576" w14:textId="77777777" w:rsidR="00F72E04" w:rsidRPr="00404B1D" w:rsidRDefault="00F72E04" w:rsidP="00F7124D">
            <w:pPr>
              <w:jc w:val="both"/>
              <w:rPr>
                <w:rFonts w:cs="Arial"/>
                <w:sz w:val="20"/>
                <w:szCs w:val="20"/>
                <w:lang w:val="en-US"/>
              </w:rPr>
            </w:pPr>
            <w:r w:rsidRPr="00404B1D">
              <w:rPr>
                <w:rFonts w:cs="Arial"/>
                <w:sz w:val="20"/>
                <w:szCs w:val="20"/>
                <w:lang w:val="en-US"/>
              </w:rPr>
              <w:t>Object, quantity, value, place and deadline for implementation of services / deliveries</w:t>
            </w:r>
          </w:p>
        </w:tc>
      </w:tr>
      <w:tr w:rsidR="00F72E04" w:rsidRPr="00404B1D" w14:paraId="52AEDD9C" w14:textId="77777777" w:rsidTr="00F7124D">
        <w:tc>
          <w:tcPr>
            <w:tcW w:w="3119" w:type="dxa"/>
          </w:tcPr>
          <w:p w14:paraId="184F3988" w14:textId="77777777" w:rsidR="00F72E04" w:rsidRPr="00404B1D" w:rsidRDefault="00F72E04" w:rsidP="00F7124D">
            <w:pPr>
              <w:jc w:val="both"/>
              <w:rPr>
                <w:rFonts w:cs="Arial"/>
                <w:sz w:val="20"/>
                <w:szCs w:val="20"/>
                <w:lang w:val="en-US"/>
              </w:rPr>
            </w:pPr>
          </w:p>
        </w:tc>
        <w:tc>
          <w:tcPr>
            <w:tcW w:w="2410" w:type="dxa"/>
          </w:tcPr>
          <w:p w14:paraId="325EDF9D" w14:textId="77777777" w:rsidR="00F72E04" w:rsidRPr="00404B1D" w:rsidRDefault="00F72E04" w:rsidP="00F7124D">
            <w:pPr>
              <w:jc w:val="both"/>
              <w:rPr>
                <w:rFonts w:cs="Arial"/>
                <w:sz w:val="20"/>
                <w:szCs w:val="20"/>
                <w:lang w:val="en-US"/>
              </w:rPr>
            </w:pPr>
          </w:p>
        </w:tc>
        <w:tc>
          <w:tcPr>
            <w:tcW w:w="3402" w:type="dxa"/>
          </w:tcPr>
          <w:p w14:paraId="7CB54F44" w14:textId="77777777" w:rsidR="00F72E04" w:rsidRPr="00404B1D" w:rsidRDefault="00F72E04" w:rsidP="00F7124D">
            <w:pPr>
              <w:jc w:val="both"/>
              <w:rPr>
                <w:rFonts w:cs="Arial"/>
                <w:sz w:val="20"/>
                <w:szCs w:val="20"/>
                <w:lang w:val="en-US"/>
              </w:rPr>
            </w:pPr>
          </w:p>
        </w:tc>
      </w:tr>
      <w:tr w:rsidR="00F72E04" w:rsidRPr="00404B1D" w14:paraId="06545C51" w14:textId="77777777" w:rsidTr="00F7124D">
        <w:tc>
          <w:tcPr>
            <w:tcW w:w="3119" w:type="dxa"/>
          </w:tcPr>
          <w:p w14:paraId="197897E5" w14:textId="77777777" w:rsidR="00F72E04" w:rsidRPr="00404B1D" w:rsidRDefault="00F72E04" w:rsidP="00F7124D">
            <w:pPr>
              <w:jc w:val="both"/>
              <w:rPr>
                <w:rFonts w:cs="Arial"/>
                <w:sz w:val="20"/>
                <w:szCs w:val="20"/>
                <w:lang w:val="en-US"/>
              </w:rPr>
            </w:pPr>
          </w:p>
        </w:tc>
        <w:tc>
          <w:tcPr>
            <w:tcW w:w="2410" w:type="dxa"/>
          </w:tcPr>
          <w:p w14:paraId="4267E716" w14:textId="77777777" w:rsidR="00F72E04" w:rsidRPr="00404B1D" w:rsidRDefault="00F72E04" w:rsidP="00F7124D">
            <w:pPr>
              <w:jc w:val="both"/>
              <w:rPr>
                <w:rFonts w:cs="Arial"/>
                <w:sz w:val="20"/>
                <w:szCs w:val="20"/>
                <w:lang w:val="en-US"/>
              </w:rPr>
            </w:pPr>
          </w:p>
        </w:tc>
        <w:tc>
          <w:tcPr>
            <w:tcW w:w="3402" w:type="dxa"/>
          </w:tcPr>
          <w:p w14:paraId="271907FE" w14:textId="77777777" w:rsidR="00F72E04" w:rsidRPr="00404B1D" w:rsidRDefault="00F72E04" w:rsidP="00F7124D">
            <w:pPr>
              <w:jc w:val="both"/>
              <w:rPr>
                <w:rFonts w:cs="Arial"/>
                <w:sz w:val="20"/>
                <w:szCs w:val="20"/>
                <w:lang w:val="en-US"/>
              </w:rPr>
            </w:pPr>
          </w:p>
        </w:tc>
      </w:tr>
      <w:tr w:rsidR="00F72E04" w:rsidRPr="00404B1D" w14:paraId="1E95DEFB" w14:textId="77777777" w:rsidTr="00F7124D">
        <w:tc>
          <w:tcPr>
            <w:tcW w:w="3119" w:type="dxa"/>
          </w:tcPr>
          <w:p w14:paraId="6D663603" w14:textId="77777777" w:rsidR="00F72E04" w:rsidRPr="00404B1D" w:rsidRDefault="00F72E04" w:rsidP="00F7124D">
            <w:pPr>
              <w:jc w:val="both"/>
              <w:rPr>
                <w:rFonts w:cs="Arial"/>
                <w:sz w:val="20"/>
                <w:szCs w:val="20"/>
                <w:lang w:val="en-US"/>
              </w:rPr>
            </w:pPr>
          </w:p>
        </w:tc>
        <w:tc>
          <w:tcPr>
            <w:tcW w:w="2410" w:type="dxa"/>
          </w:tcPr>
          <w:p w14:paraId="0532FFD6" w14:textId="77777777" w:rsidR="00F72E04" w:rsidRPr="00404B1D" w:rsidRDefault="00F72E04" w:rsidP="00F7124D">
            <w:pPr>
              <w:jc w:val="both"/>
              <w:rPr>
                <w:rFonts w:cs="Arial"/>
                <w:sz w:val="20"/>
                <w:szCs w:val="20"/>
                <w:lang w:val="en-US"/>
              </w:rPr>
            </w:pPr>
          </w:p>
        </w:tc>
        <w:tc>
          <w:tcPr>
            <w:tcW w:w="3402" w:type="dxa"/>
          </w:tcPr>
          <w:p w14:paraId="108D7A34" w14:textId="77777777" w:rsidR="00F72E04" w:rsidRPr="00404B1D" w:rsidRDefault="00F72E04" w:rsidP="00F7124D">
            <w:pPr>
              <w:jc w:val="both"/>
              <w:rPr>
                <w:rFonts w:cs="Arial"/>
                <w:sz w:val="20"/>
                <w:szCs w:val="20"/>
                <w:lang w:val="en-US"/>
              </w:rPr>
            </w:pPr>
          </w:p>
        </w:tc>
      </w:tr>
      <w:tr w:rsidR="00F72E04" w:rsidRPr="00404B1D" w14:paraId="76BD4A64" w14:textId="77777777" w:rsidTr="00F7124D">
        <w:tc>
          <w:tcPr>
            <w:tcW w:w="3119" w:type="dxa"/>
          </w:tcPr>
          <w:p w14:paraId="7697FE99" w14:textId="77777777" w:rsidR="00F72E04" w:rsidRPr="00404B1D" w:rsidRDefault="00F72E04" w:rsidP="00F7124D">
            <w:pPr>
              <w:jc w:val="both"/>
              <w:rPr>
                <w:rFonts w:cs="Arial"/>
                <w:sz w:val="20"/>
                <w:szCs w:val="20"/>
                <w:lang w:val="en-US"/>
              </w:rPr>
            </w:pPr>
          </w:p>
        </w:tc>
        <w:tc>
          <w:tcPr>
            <w:tcW w:w="2410" w:type="dxa"/>
          </w:tcPr>
          <w:p w14:paraId="400F355C" w14:textId="77777777" w:rsidR="00F72E04" w:rsidRPr="00404B1D" w:rsidRDefault="00F72E04" w:rsidP="00F7124D">
            <w:pPr>
              <w:jc w:val="both"/>
              <w:rPr>
                <w:rFonts w:cs="Arial"/>
                <w:sz w:val="20"/>
                <w:szCs w:val="20"/>
                <w:lang w:val="en-US"/>
              </w:rPr>
            </w:pPr>
          </w:p>
        </w:tc>
        <w:tc>
          <w:tcPr>
            <w:tcW w:w="3402" w:type="dxa"/>
          </w:tcPr>
          <w:p w14:paraId="227ED4FA" w14:textId="77777777" w:rsidR="00F72E04" w:rsidRPr="00404B1D" w:rsidRDefault="00F72E04" w:rsidP="00F7124D">
            <w:pPr>
              <w:jc w:val="both"/>
              <w:rPr>
                <w:rFonts w:cs="Arial"/>
                <w:sz w:val="20"/>
                <w:szCs w:val="20"/>
                <w:lang w:val="en-US"/>
              </w:rPr>
            </w:pPr>
          </w:p>
        </w:tc>
      </w:tr>
    </w:tbl>
    <w:p w14:paraId="56DBDAC8" w14:textId="77777777" w:rsidR="00F72E04" w:rsidRPr="00404B1D" w:rsidRDefault="00F72E04" w:rsidP="00F72E04">
      <w:pPr>
        <w:rPr>
          <w:rFonts w:cs="Arial"/>
          <w:sz w:val="20"/>
          <w:szCs w:val="20"/>
          <w:lang w:val="en-US"/>
        </w:rPr>
      </w:pPr>
    </w:p>
    <w:p w14:paraId="4B651F9E" w14:textId="77777777" w:rsidR="00F72E04" w:rsidRPr="00404B1D" w:rsidRDefault="00F72E04" w:rsidP="00F72E04">
      <w:pPr>
        <w:jc w:val="both"/>
        <w:rPr>
          <w:rFonts w:cs="Arial"/>
          <w:sz w:val="20"/>
          <w:szCs w:val="20"/>
          <w:lang w:val="en-US"/>
        </w:rPr>
      </w:pPr>
      <w:r w:rsidRPr="00404B1D">
        <w:rPr>
          <w:rFonts w:cs="Arial"/>
          <w:sz w:val="20"/>
          <w:szCs w:val="20"/>
          <w:lang w:val="en-US"/>
        </w:rPr>
        <w:t>The Contractor shall during the implementation of this Contract:</w:t>
      </w:r>
    </w:p>
    <w:p w14:paraId="017ADEFF" w14:textId="77777777" w:rsidR="00F72E04" w:rsidRPr="00404B1D" w:rsidRDefault="00F72E04" w:rsidP="00F72E04">
      <w:pPr>
        <w:pStyle w:val="ListParagraph"/>
        <w:numPr>
          <w:ilvl w:val="0"/>
          <w:numId w:val="22"/>
        </w:numPr>
        <w:jc w:val="both"/>
        <w:rPr>
          <w:rFonts w:cs="Arial"/>
          <w:sz w:val="20"/>
          <w:szCs w:val="20"/>
          <w:lang w:val="en-US"/>
        </w:rPr>
      </w:pPr>
      <w:r w:rsidRPr="00404B1D">
        <w:rPr>
          <w:rFonts w:cs="Arial"/>
          <w:sz w:val="20"/>
          <w:szCs w:val="20"/>
          <w:lang w:val="en-US"/>
        </w:rPr>
        <w:t>in connection with declared subcontractors inform the Contracting Authority of any changes to the information contained in the second paragraph of Article 94 of PPA-3 (the</w:t>
      </w:r>
    </w:p>
    <w:p w14:paraId="61C99402" w14:textId="77777777" w:rsidR="00F72E04" w:rsidRPr="00404B1D" w:rsidRDefault="00F72E04" w:rsidP="00F72E04">
      <w:pPr>
        <w:pStyle w:val="ListParagraph"/>
        <w:ind w:left="1080"/>
        <w:jc w:val="both"/>
        <w:rPr>
          <w:rFonts w:cs="Arial"/>
          <w:sz w:val="20"/>
          <w:szCs w:val="20"/>
          <w:lang w:val="en-US"/>
        </w:rPr>
      </w:pPr>
      <w:r w:rsidRPr="00404B1D">
        <w:rPr>
          <w:rFonts w:cs="Arial"/>
          <w:sz w:val="20"/>
          <w:szCs w:val="20"/>
          <w:lang w:val="en-US"/>
        </w:rPr>
        <w:t>name, contact details, and legal representatives of its subcontractors, involved in such works or services),</w:t>
      </w:r>
    </w:p>
    <w:p w14:paraId="0D3FF37D" w14:textId="77777777" w:rsidR="00F72E04" w:rsidRPr="00404B1D" w:rsidRDefault="00F72E04" w:rsidP="00F72E04">
      <w:pPr>
        <w:pStyle w:val="ListParagraph"/>
        <w:numPr>
          <w:ilvl w:val="0"/>
          <w:numId w:val="22"/>
        </w:numPr>
        <w:jc w:val="both"/>
        <w:rPr>
          <w:rFonts w:cs="Arial"/>
          <w:sz w:val="20"/>
          <w:szCs w:val="20"/>
          <w:lang w:val="en-US"/>
        </w:rPr>
      </w:pPr>
      <w:r w:rsidRPr="00404B1D">
        <w:rPr>
          <w:rFonts w:cs="Arial"/>
          <w:sz w:val="20"/>
          <w:szCs w:val="20"/>
          <w:lang w:val="en-US"/>
        </w:rPr>
        <w:t>whether it intends to subsequently involve new subcontractors to send the information referred to in the second paragraph of Article 94 of PPA-3 in respect of new subcontractors,</w:t>
      </w:r>
    </w:p>
    <w:p w14:paraId="696CAA6B" w14:textId="77777777" w:rsidR="00F72E04" w:rsidRPr="00404B1D" w:rsidRDefault="00F72E04" w:rsidP="00F72E04">
      <w:pPr>
        <w:jc w:val="both"/>
        <w:rPr>
          <w:rFonts w:cs="Arial"/>
          <w:sz w:val="20"/>
          <w:szCs w:val="20"/>
          <w:lang w:val="en-US"/>
        </w:rPr>
      </w:pPr>
      <w:r w:rsidRPr="00404B1D">
        <w:rPr>
          <w:rFonts w:cs="Arial"/>
          <w:sz w:val="20"/>
          <w:szCs w:val="20"/>
          <w:lang w:val="en-US"/>
        </w:rPr>
        <w:t>all within five days after the change or before adding a new subcontractor.</w:t>
      </w:r>
    </w:p>
    <w:p w14:paraId="08D2CAED" w14:textId="77777777" w:rsidR="00F72E04" w:rsidRPr="00404B1D" w:rsidRDefault="00F72E04" w:rsidP="00F72E04">
      <w:pPr>
        <w:jc w:val="both"/>
        <w:rPr>
          <w:rFonts w:cs="Arial"/>
          <w:sz w:val="20"/>
          <w:szCs w:val="20"/>
          <w:lang w:val="en-US"/>
        </w:rPr>
      </w:pPr>
    </w:p>
    <w:p w14:paraId="19BFA9D6" w14:textId="77777777" w:rsidR="00F72E04" w:rsidRPr="00404B1D" w:rsidRDefault="00F72E04" w:rsidP="00F72E04">
      <w:pPr>
        <w:jc w:val="both"/>
        <w:rPr>
          <w:rFonts w:cs="Arial"/>
          <w:sz w:val="20"/>
          <w:szCs w:val="20"/>
          <w:lang w:val="en-US"/>
        </w:rPr>
      </w:pPr>
      <w:r w:rsidRPr="00404B1D">
        <w:rPr>
          <w:rFonts w:cs="Arial"/>
          <w:sz w:val="20"/>
          <w:szCs w:val="20"/>
          <w:lang w:val="en-US"/>
        </w:rPr>
        <w:t xml:space="preserve">Replacing a subcontractor or appointing a new sub-contractor in the execution of the contract is possible only if the contracting authority gives a prior written consent. The Contracting Authority shall refuse the consent, in case in relation to </w:t>
      </w:r>
      <w:r w:rsidRPr="007A4D97">
        <w:rPr>
          <w:rFonts w:cs="Arial"/>
          <w:sz w:val="20"/>
          <w:szCs w:val="20"/>
          <w:lang w:val="en-US"/>
        </w:rPr>
        <w:t>proposed subcontractor exist reasons to exclude subcontractors, as set out in the tender documentation. The Contracting Authority can refuse the proposal on replacement of the subcontractor or appointment</w:t>
      </w:r>
      <w:r w:rsidRPr="00404B1D">
        <w:rPr>
          <w:rFonts w:cs="Arial"/>
          <w:sz w:val="20"/>
          <w:szCs w:val="20"/>
          <w:lang w:val="en-US"/>
        </w:rPr>
        <w:t xml:space="preserve"> of a new subcontractor, if this may affect the implementation or completion of the works. If the Contractor fulfilled the conditions for participation together with subcontractors and in the course of implementation of the works or services proposes the replacement of such a subcontractor, it must ensure that he fulfils these conditions or that he fulfils necessary conditions with the newly appointed subcontractor.</w:t>
      </w:r>
    </w:p>
    <w:p w14:paraId="68E33202" w14:textId="77777777" w:rsidR="00F72E04" w:rsidRPr="00404B1D" w:rsidRDefault="00F72E04" w:rsidP="00F72E04">
      <w:pPr>
        <w:jc w:val="both"/>
        <w:rPr>
          <w:rFonts w:cs="Arial"/>
          <w:sz w:val="20"/>
          <w:szCs w:val="20"/>
          <w:lang w:val="en-US"/>
        </w:rPr>
      </w:pPr>
    </w:p>
    <w:p w14:paraId="6F026A90" w14:textId="77777777" w:rsidR="00F72E04" w:rsidRPr="00404B1D" w:rsidRDefault="00F72E04" w:rsidP="00F72E04">
      <w:pPr>
        <w:jc w:val="both"/>
        <w:rPr>
          <w:rFonts w:cs="Arial"/>
          <w:sz w:val="20"/>
          <w:szCs w:val="20"/>
          <w:lang w:val="en-US"/>
        </w:rPr>
      </w:pPr>
      <w:r w:rsidRPr="00404B1D">
        <w:rPr>
          <w:rFonts w:cs="Arial"/>
          <w:sz w:val="20"/>
          <w:szCs w:val="20"/>
          <w:lang w:val="en-US"/>
        </w:rPr>
        <w:t>In case of rejection of replacement or appointment of new subcontractor by the Contracting authority, the Contracting authority shall inform the Contractor at the latest within 10 days of receipt of the Contractor's complete proposal (this means that all the documents were submitted in accordance with this Article, needed for the assessment of the Contracting Authority).</w:t>
      </w:r>
    </w:p>
    <w:p w14:paraId="4ABF0F79" w14:textId="77777777" w:rsidR="00F72E04" w:rsidRPr="00404B1D" w:rsidRDefault="00F72E04" w:rsidP="00F72E04">
      <w:pPr>
        <w:jc w:val="both"/>
        <w:rPr>
          <w:rFonts w:cs="Arial"/>
          <w:sz w:val="20"/>
          <w:szCs w:val="20"/>
          <w:lang w:val="en-US"/>
        </w:rPr>
      </w:pPr>
    </w:p>
    <w:p w14:paraId="1EC163DC" w14:textId="77777777" w:rsidR="00F72E04" w:rsidRPr="00404B1D" w:rsidRDefault="00F72E04" w:rsidP="00F72E04">
      <w:pPr>
        <w:jc w:val="both"/>
        <w:rPr>
          <w:rFonts w:cs="Arial"/>
          <w:sz w:val="20"/>
          <w:szCs w:val="20"/>
          <w:lang w:val="en-US"/>
        </w:rPr>
      </w:pPr>
      <w:r w:rsidRPr="00404B1D">
        <w:rPr>
          <w:rFonts w:cs="Arial"/>
          <w:sz w:val="20"/>
          <w:szCs w:val="20"/>
          <w:lang w:val="en-US"/>
        </w:rPr>
        <w:t xml:space="preserve">Direct payments to each subcontractor are mandatory, if the subcontractor explicitly demanded direct payments in writing or in the application to the tender of the Contractor, or in the application provided under the third paragraph of this Article (ie. appointment of a subcontractor during Contract execution). </w:t>
      </w:r>
    </w:p>
    <w:p w14:paraId="7C20ACA9" w14:textId="77777777" w:rsidR="00F72E04" w:rsidRPr="00404B1D" w:rsidRDefault="00F72E04" w:rsidP="00F72E04">
      <w:pPr>
        <w:jc w:val="both"/>
        <w:rPr>
          <w:rFonts w:cs="Arial"/>
          <w:sz w:val="20"/>
          <w:szCs w:val="20"/>
          <w:lang w:val="en-US"/>
        </w:rPr>
      </w:pPr>
    </w:p>
    <w:p w14:paraId="0C8CC303" w14:textId="77777777" w:rsidR="00F72E04" w:rsidRPr="00404B1D" w:rsidRDefault="00F72E04" w:rsidP="00F72E04">
      <w:pPr>
        <w:jc w:val="both"/>
        <w:rPr>
          <w:rFonts w:cs="Arial"/>
          <w:sz w:val="20"/>
          <w:szCs w:val="20"/>
          <w:lang w:val="en-US"/>
        </w:rPr>
      </w:pPr>
      <w:r w:rsidRPr="00404B1D">
        <w:rPr>
          <w:rFonts w:cs="Arial"/>
          <w:sz w:val="20"/>
          <w:szCs w:val="20"/>
          <w:lang w:val="en-US"/>
        </w:rPr>
        <w:t>For the obligatory direct payments to the subcontractors, the Contractor by signing this Contract authorizes the Contracting Authority to pay directly to such a subcontractor the invoice or the situation that has been acknowledged by the Contractor. The Contractor must enclose the invoice and the situation, which he had previously endorsed, to his invoice or situation.</w:t>
      </w:r>
    </w:p>
    <w:p w14:paraId="0F22080F" w14:textId="77777777" w:rsidR="00F72E04" w:rsidRPr="00404B1D" w:rsidRDefault="00F72E04" w:rsidP="00F72E04">
      <w:pPr>
        <w:jc w:val="both"/>
        <w:rPr>
          <w:rFonts w:cs="Arial"/>
          <w:sz w:val="20"/>
          <w:szCs w:val="20"/>
          <w:lang w:val="en-US"/>
        </w:rPr>
      </w:pPr>
    </w:p>
    <w:p w14:paraId="279BE33E" w14:textId="77777777" w:rsidR="00F72E04" w:rsidRPr="00404B1D" w:rsidRDefault="00F72E04" w:rsidP="00F72E04">
      <w:pPr>
        <w:jc w:val="both"/>
        <w:rPr>
          <w:rFonts w:cs="Arial"/>
          <w:sz w:val="20"/>
          <w:szCs w:val="20"/>
          <w:lang w:val="en-US"/>
        </w:rPr>
      </w:pPr>
      <w:r w:rsidRPr="00404B1D">
        <w:rPr>
          <w:rFonts w:cs="Arial"/>
          <w:sz w:val="20"/>
          <w:szCs w:val="20"/>
          <w:lang w:val="en-US"/>
        </w:rPr>
        <w:t>The Contractor shall for the purposes of implementing the mandatory direct payment, submit to the Contracting Authority the approval of the individual contractor, on the basis of which the Contracting Authority shall settle the subcontractor's claims against the Contractor. The Contracting Authority can obtain this consent directly from a subcontractor.</w:t>
      </w:r>
    </w:p>
    <w:p w14:paraId="2269996B" w14:textId="77777777" w:rsidR="00F72E04" w:rsidRPr="00404B1D" w:rsidRDefault="00F72E04" w:rsidP="00F72E04">
      <w:pPr>
        <w:jc w:val="both"/>
        <w:rPr>
          <w:rFonts w:cs="Arial"/>
          <w:sz w:val="20"/>
          <w:szCs w:val="20"/>
          <w:lang w:val="en-US"/>
        </w:rPr>
      </w:pPr>
    </w:p>
    <w:p w14:paraId="482F53D2" w14:textId="77777777" w:rsidR="00F72E04" w:rsidRPr="00404B1D" w:rsidRDefault="00F72E04" w:rsidP="00F72E04">
      <w:pPr>
        <w:jc w:val="both"/>
        <w:rPr>
          <w:rFonts w:cs="Arial"/>
          <w:sz w:val="20"/>
          <w:szCs w:val="20"/>
          <w:lang w:val="en-US"/>
        </w:rPr>
      </w:pPr>
      <w:r w:rsidRPr="00404B1D">
        <w:rPr>
          <w:rFonts w:cs="Arial"/>
          <w:sz w:val="20"/>
          <w:szCs w:val="20"/>
          <w:lang w:val="en-US"/>
        </w:rPr>
        <w:t>If direct payment to subcontractors in accordance with this Article is not required, the Contractor shall, no later than 60 days from the payment of the final invoice or situation, send to the Contracting Authority a written statement of the subcontractor, that the subcontractor has received full payment for work performed or goods supplied.</w:t>
      </w:r>
    </w:p>
    <w:p w14:paraId="5AAF70BC" w14:textId="77777777" w:rsidR="00F72E04" w:rsidRPr="00404B1D" w:rsidRDefault="00F72E04" w:rsidP="00F72E04">
      <w:pPr>
        <w:jc w:val="both"/>
        <w:rPr>
          <w:rFonts w:cs="Arial"/>
          <w:sz w:val="20"/>
          <w:szCs w:val="20"/>
          <w:lang w:val="en-US"/>
        </w:rPr>
      </w:pPr>
    </w:p>
    <w:p w14:paraId="1784C726" w14:textId="77777777" w:rsidR="00F72E04" w:rsidRPr="00404B1D" w:rsidRDefault="00F72E04" w:rsidP="00F72E04">
      <w:pPr>
        <w:tabs>
          <w:tab w:val="left" w:pos="3686"/>
        </w:tabs>
        <w:jc w:val="both"/>
        <w:rPr>
          <w:rFonts w:cs="Arial"/>
          <w:b/>
          <w:sz w:val="20"/>
          <w:szCs w:val="20"/>
          <w:lang w:val="en-US"/>
        </w:rPr>
      </w:pPr>
    </w:p>
    <w:p w14:paraId="5BD8B107" w14:textId="77777777" w:rsidR="00F72E04" w:rsidRPr="00404B1D" w:rsidRDefault="00F72E04" w:rsidP="00F72E04">
      <w:pPr>
        <w:pStyle w:val="ListParagraph"/>
        <w:widowControl w:val="0"/>
        <w:numPr>
          <w:ilvl w:val="0"/>
          <w:numId w:val="25"/>
        </w:numPr>
        <w:autoSpaceDE w:val="0"/>
        <w:autoSpaceDN w:val="0"/>
        <w:adjustRightInd w:val="0"/>
        <w:jc w:val="both"/>
        <w:rPr>
          <w:rFonts w:cs="Arial"/>
          <w:b/>
          <w:sz w:val="20"/>
          <w:szCs w:val="20"/>
          <w:lang w:val="en-US"/>
        </w:rPr>
      </w:pPr>
      <w:r w:rsidRPr="00404B1D">
        <w:rPr>
          <w:rFonts w:cs="Arial"/>
          <w:b/>
          <w:sz w:val="20"/>
          <w:szCs w:val="20"/>
          <w:lang w:val="en-US"/>
        </w:rPr>
        <w:t>Article</w:t>
      </w:r>
    </w:p>
    <w:p w14:paraId="230C4A89" w14:textId="77777777" w:rsidR="00F72E04" w:rsidRPr="00404B1D" w:rsidRDefault="00F72E04" w:rsidP="00F72E04">
      <w:pPr>
        <w:jc w:val="both"/>
        <w:rPr>
          <w:rFonts w:cs="Arial"/>
          <w:sz w:val="20"/>
          <w:szCs w:val="20"/>
          <w:lang w:val="en-US"/>
        </w:rPr>
      </w:pPr>
      <w:r w:rsidRPr="00404B1D">
        <w:rPr>
          <w:rFonts w:cs="Arial"/>
          <w:sz w:val="20"/>
          <w:szCs w:val="20"/>
          <w:lang w:val="en-US"/>
        </w:rPr>
        <w:t>(Joint-venture)</w:t>
      </w:r>
    </w:p>
    <w:p w14:paraId="29944050" w14:textId="77777777" w:rsidR="00F72E04" w:rsidRPr="00404B1D" w:rsidRDefault="00F72E04" w:rsidP="00F72E04">
      <w:pPr>
        <w:jc w:val="both"/>
        <w:rPr>
          <w:rFonts w:cs="Arial"/>
          <w:i/>
          <w:sz w:val="20"/>
          <w:szCs w:val="20"/>
          <w:lang w:val="en-US"/>
        </w:rPr>
      </w:pPr>
    </w:p>
    <w:p w14:paraId="37740F09" w14:textId="77777777" w:rsidR="00F72E04" w:rsidRPr="00404B1D" w:rsidRDefault="00F72E04" w:rsidP="00F72E04">
      <w:pPr>
        <w:jc w:val="both"/>
        <w:rPr>
          <w:rFonts w:cs="Arial"/>
          <w:i/>
          <w:sz w:val="20"/>
          <w:szCs w:val="20"/>
          <w:lang w:val="en-US"/>
        </w:rPr>
      </w:pPr>
      <w:r w:rsidRPr="00404B1D">
        <w:rPr>
          <w:rFonts w:cs="Arial"/>
          <w:i/>
          <w:sz w:val="20"/>
          <w:szCs w:val="20"/>
          <w:lang w:val="en-US"/>
        </w:rPr>
        <w:t>This Article applies only in case if Contractor is acting in joint-venture.</w:t>
      </w:r>
    </w:p>
    <w:p w14:paraId="7A719B2A" w14:textId="77777777" w:rsidR="00F72E04" w:rsidRPr="00404B1D" w:rsidRDefault="00F72E04" w:rsidP="00F72E04">
      <w:pPr>
        <w:jc w:val="both"/>
        <w:rPr>
          <w:rFonts w:cs="Arial"/>
          <w:sz w:val="20"/>
          <w:szCs w:val="20"/>
          <w:lang w:val="en-US"/>
        </w:rPr>
      </w:pPr>
    </w:p>
    <w:p w14:paraId="735AA4B9" w14:textId="77777777" w:rsidR="00F72E04" w:rsidRPr="00404B1D" w:rsidRDefault="00F72E04" w:rsidP="00F72E04">
      <w:pPr>
        <w:jc w:val="both"/>
        <w:rPr>
          <w:rFonts w:cs="Arial"/>
          <w:sz w:val="20"/>
          <w:szCs w:val="20"/>
          <w:lang w:val="en-US"/>
        </w:rPr>
      </w:pPr>
      <w:r w:rsidRPr="00404B1D">
        <w:rPr>
          <w:rFonts w:cs="Arial"/>
          <w:sz w:val="20"/>
          <w:szCs w:val="20"/>
          <w:lang w:val="en-US"/>
        </w:rPr>
        <w:t xml:space="preserve">Members of joint-venture are going to perform following services during implementation of this Contract: </w:t>
      </w:r>
    </w:p>
    <w:p w14:paraId="776E40D1" w14:textId="77777777" w:rsidR="00F72E04" w:rsidRPr="00404B1D" w:rsidRDefault="00F72E04" w:rsidP="00F72E04">
      <w:pPr>
        <w:rPr>
          <w:rFonts w:cs="Arial"/>
          <w:sz w:val="20"/>
          <w:szCs w:val="20"/>
          <w:lang w:val="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28"/>
        <w:gridCol w:w="2473"/>
        <w:gridCol w:w="2796"/>
      </w:tblGrid>
      <w:tr w:rsidR="00F72E04" w:rsidRPr="00404B1D" w14:paraId="542C24AC" w14:textId="77777777" w:rsidTr="00F7124D">
        <w:tc>
          <w:tcPr>
            <w:tcW w:w="2528" w:type="dxa"/>
          </w:tcPr>
          <w:p w14:paraId="5BB99C9E" w14:textId="77777777" w:rsidR="00F72E04" w:rsidRPr="00404B1D" w:rsidRDefault="00F72E04" w:rsidP="00F7124D">
            <w:pPr>
              <w:jc w:val="both"/>
              <w:rPr>
                <w:rFonts w:cs="Arial"/>
                <w:sz w:val="20"/>
                <w:szCs w:val="20"/>
                <w:lang w:val="en-US"/>
              </w:rPr>
            </w:pPr>
            <w:r w:rsidRPr="00404B1D">
              <w:rPr>
                <w:rFonts w:cs="Arial"/>
                <w:sz w:val="20"/>
                <w:szCs w:val="20"/>
                <w:lang w:val="en-US"/>
              </w:rPr>
              <w:t>Member of joint-venture (name, full address, identification number, VAT number and bank account)</w:t>
            </w:r>
          </w:p>
        </w:tc>
        <w:tc>
          <w:tcPr>
            <w:tcW w:w="2473" w:type="dxa"/>
          </w:tcPr>
          <w:p w14:paraId="7ABA3BA0" w14:textId="77777777" w:rsidR="00F72E04" w:rsidRPr="00404B1D" w:rsidRDefault="00F72E04" w:rsidP="00F7124D">
            <w:pPr>
              <w:jc w:val="both"/>
              <w:rPr>
                <w:rFonts w:cs="Arial"/>
                <w:sz w:val="20"/>
                <w:szCs w:val="20"/>
                <w:lang w:val="en-US"/>
              </w:rPr>
            </w:pPr>
            <w:r w:rsidRPr="00404B1D">
              <w:rPr>
                <w:rFonts w:cs="Arial"/>
                <w:sz w:val="20"/>
                <w:szCs w:val="20"/>
                <w:lang w:val="en-US"/>
              </w:rPr>
              <w:t>Services / deliveries that shall be performed by the member of joint-venture</w:t>
            </w:r>
          </w:p>
        </w:tc>
        <w:tc>
          <w:tcPr>
            <w:tcW w:w="2796" w:type="dxa"/>
          </w:tcPr>
          <w:p w14:paraId="558E6E59" w14:textId="77777777" w:rsidR="00F72E04" w:rsidRPr="00404B1D" w:rsidRDefault="00F72E04" w:rsidP="00F7124D">
            <w:pPr>
              <w:jc w:val="both"/>
              <w:rPr>
                <w:rFonts w:cs="Arial"/>
                <w:sz w:val="20"/>
                <w:szCs w:val="20"/>
                <w:lang w:val="en-US"/>
              </w:rPr>
            </w:pPr>
            <w:r w:rsidRPr="00404B1D">
              <w:rPr>
                <w:rFonts w:cs="Arial"/>
                <w:sz w:val="20"/>
                <w:szCs w:val="20"/>
                <w:lang w:val="en-US"/>
              </w:rPr>
              <w:t>Object, quantity, value, place and deadline for implementation of services / deliveries</w:t>
            </w:r>
          </w:p>
        </w:tc>
      </w:tr>
      <w:tr w:rsidR="00F72E04" w:rsidRPr="00404B1D" w14:paraId="12AA593E" w14:textId="77777777" w:rsidTr="00F7124D">
        <w:tc>
          <w:tcPr>
            <w:tcW w:w="2528" w:type="dxa"/>
          </w:tcPr>
          <w:p w14:paraId="3C87BA3E" w14:textId="77777777" w:rsidR="00F72E04" w:rsidRPr="00404B1D" w:rsidRDefault="00F72E04" w:rsidP="00F7124D">
            <w:pPr>
              <w:jc w:val="both"/>
              <w:rPr>
                <w:rFonts w:cs="Arial"/>
                <w:sz w:val="20"/>
                <w:szCs w:val="20"/>
                <w:lang w:val="en-US"/>
              </w:rPr>
            </w:pPr>
          </w:p>
        </w:tc>
        <w:tc>
          <w:tcPr>
            <w:tcW w:w="2473" w:type="dxa"/>
          </w:tcPr>
          <w:p w14:paraId="3E00BB9C" w14:textId="77777777" w:rsidR="00F72E04" w:rsidRPr="00404B1D" w:rsidRDefault="00F72E04" w:rsidP="00F7124D">
            <w:pPr>
              <w:jc w:val="both"/>
              <w:rPr>
                <w:rFonts w:cs="Arial"/>
                <w:sz w:val="20"/>
                <w:szCs w:val="20"/>
                <w:lang w:val="en-US"/>
              </w:rPr>
            </w:pPr>
          </w:p>
        </w:tc>
        <w:tc>
          <w:tcPr>
            <w:tcW w:w="2796" w:type="dxa"/>
          </w:tcPr>
          <w:p w14:paraId="3D2A1668" w14:textId="77777777" w:rsidR="00F72E04" w:rsidRPr="00404B1D" w:rsidRDefault="00F72E04" w:rsidP="00F7124D">
            <w:pPr>
              <w:jc w:val="both"/>
              <w:rPr>
                <w:rFonts w:cs="Arial"/>
                <w:sz w:val="20"/>
                <w:szCs w:val="20"/>
                <w:lang w:val="en-US"/>
              </w:rPr>
            </w:pPr>
          </w:p>
        </w:tc>
      </w:tr>
      <w:tr w:rsidR="00F72E04" w:rsidRPr="00404B1D" w14:paraId="500DF224" w14:textId="77777777" w:rsidTr="00F7124D">
        <w:tc>
          <w:tcPr>
            <w:tcW w:w="2528" w:type="dxa"/>
          </w:tcPr>
          <w:p w14:paraId="2C2E619D" w14:textId="77777777" w:rsidR="00F72E04" w:rsidRPr="00404B1D" w:rsidRDefault="00F72E04" w:rsidP="00F7124D">
            <w:pPr>
              <w:jc w:val="both"/>
              <w:rPr>
                <w:rFonts w:cs="Arial"/>
                <w:sz w:val="20"/>
                <w:szCs w:val="20"/>
                <w:lang w:val="en-US"/>
              </w:rPr>
            </w:pPr>
          </w:p>
        </w:tc>
        <w:tc>
          <w:tcPr>
            <w:tcW w:w="2473" w:type="dxa"/>
          </w:tcPr>
          <w:p w14:paraId="0A637F75" w14:textId="77777777" w:rsidR="00F72E04" w:rsidRPr="00404B1D" w:rsidRDefault="00F72E04" w:rsidP="00F7124D">
            <w:pPr>
              <w:jc w:val="both"/>
              <w:rPr>
                <w:rFonts w:cs="Arial"/>
                <w:sz w:val="20"/>
                <w:szCs w:val="20"/>
                <w:lang w:val="en-US"/>
              </w:rPr>
            </w:pPr>
          </w:p>
        </w:tc>
        <w:tc>
          <w:tcPr>
            <w:tcW w:w="2796" w:type="dxa"/>
          </w:tcPr>
          <w:p w14:paraId="261D608E" w14:textId="77777777" w:rsidR="00F72E04" w:rsidRPr="00404B1D" w:rsidRDefault="00F72E04" w:rsidP="00F7124D">
            <w:pPr>
              <w:jc w:val="both"/>
              <w:rPr>
                <w:rFonts w:cs="Arial"/>
                <w:sz w:val="20"/>
                <w:szCs w:val="20"/>
                <w:lang w:val="en-US"/>
              </w:rPr>
            </w:pPr>
          </w:p>
        </w:tc>
      </w:tr>
      <w:tr w:rsidR="00F72E04" w:rsidRPr="00404B1D" w14:paraId="724AB469" w14:textId="77777777" w:rsidTr="00F7124D">
        <w:tc>
          <w:tcPr>
            <w:tcW w:w="2528" w:type="dxa"/>
          </w:tcPr>
          <w:p w14:paraId="420F1EA7" w14:textId="77777777" w:rsidR="00F72E04" w:rsidRPr="00404B1D" w:rsidRDefault="00F72E04" w:rsidP="00F7124D">
            <w:pPr>
              <w:jc w:val="both"/>
              <w:rPr>
                <w:rFonts w:cs="Arial"/>
                <w:sz w:val="20"/>
                <w:szCs w:val="20"/>
                <w:lang w:val="en-US"/>
              </w:rPr>
            </w:pPr>
          </w:p>
        </w:tc>
        <w:tc>
          <w:tcPr>
            <w:tcW w:w="2473" w:type="dxa"/>
          </w:tcPr>
          <w:p w14:paraId="5917C2C2" w14:textId="77777777" w:rsidR="00F72E04" w:rsidRPr="00404B1D" w:rsidRDefault="00F72E04" w:rsidP="00F7124D">
            <w:pPr>
              <w:jc w:val="both"/>
              <w:rPr>
                <w:rFonts w:cs="Arial"/>
                <w:sz w:val="20"/>
                <w:szCs w:val="20"/>
                <w:lang w:val="en-US"/>
              </w:rPr>
            </w:pPr>
          </w:p>
        </w:tc>
        <w:tc>
          <w:tcPr>
            <w:tcW w:w="2796" w:type="dxa"/>
          </w:tcPr>
          <w:p w14:paraId="7F97815C" w14:textId="77777777" w:rsidR="00F72E04" w:rsidRPr="00404B1D" w:rsidRDefault="00F72E04" w:rsidP="00F7124D">
            <w:pPr>
              <w:jc w:val="both"/>
              <w:rPr>
                <w:rFonts w:cs="Arial"/>
                <w:sz w:val="20"/>
                <w:szCs w:val="20"/>
                <w:lang w:val="en-US"/>
              </w:rPr>
            </w:pPr>
          </w:p>
        </w:tc>
      </w:tr>
    </w:tbl>
    <w:p w14:paraId="36F80214" w14:textId="77777777" w:rsidR="00F72E04" w:rsidRPr="00404B1D" w:rsidRDefault="00F72E04" w:rsidP="00F72E04">
      <w:pPr>
        <w:jc w:val="both"/>
        <w:rPr>
          <w:rFonts w:cs="Arial"/>
          <w:sz w:val="20"/>
          <w:szCs w:val="20"/>
          <w:lang w:val="en-US"/>
        </w:rPr>
      </w:pPr>
    </w:p>
    <w:p w14:paraId="63747C53" w14:textId="77777777" w:rsidR="00F72E04" w:rsidRPr="00404B1D" w:rsidRDefault="00F72E04" w:rsidP="00F72E04">
      <w:pPr>
        <w:jc w:val="both"/>
        <w:rPr>
          <w:rFonts w:cs="Arial"/>
          <w:sz w:val="20"/>
          <w:szCs w:val="20"/>
          <w:lang w:val="en-US"/>
        </w:rPr>
      </w:pPr>
      <w:r w:rsidRPr="00404B1D">
        <w:rPr>
          <w:rFonts w:cs="Arial"/>
          <w:sz w:val="20"/>
          <w:szCs w:val="20"/>
          <w:lang w:val="en-US"/>
        </w:rPr>
        <w:t>During the performance under this Contract no changes of joint-venture members are allowed. In case that one of the members of joint-venture has been introduced or initiated against:</w:t>
      </w:r>
    </w:p>
    <w:p w14:paraId="06D26BCD" w14:textId="77777777" w:rsidR="00F72E04" w:rsidRPr="00404B1D" w:rsidRDefault="00F72E04" w:rsidP="00F72E04">
      <w:pPr>
        <w:numPr>
          <w:ilvl w:val="0"/>
          <w:numId w:val="16"/>
        </w:numPr>
        <w:rPr>
          <w:rFonts w:cs="Arial"/>
          <w:sz w:val="20"/>
          <w:szCs w:val="20"/>
          <w:lang w:val="en-US"/>
        </w:rPr>
      </w:pPr>
      <w:r w:rsidRPr="00404B1D">
        <w:rPr>
          <w:rFonts w:cs="Arial"/>
          <w:sz w:val="20"/>
          <w:szCs w:val="20"/>
          <w:lang w:val="en-US"/>
        </w:rPr>
        <w:t>compulsory composition procedure,</w:t>
      </w:r>
    </w:p>
    <w:p w14:paraId="517E3D50" w14:textId="77777777" w:rsidR="00F72E04" w:rsidRPr="00404B1D" w:rsidRDefault="00F72E04" w:rsidP="00F72E04">
      <w:pPr>
        <w:numPr>
          <w:ilvl w:val="0"/>
          <w:numId w:val="16"/>
        </w:numPr>
        <w:rPr>
          <w:rFonts w:cs="Arial"/>
          <w:sz w:val="20"/>
          <w:szCs w:val="20"/>
          <w:lang w:val="en-US"/>
        </w:rPr>
      </w:pPr>
      <w:r w:rsidRPr="00404B1D">
        <w:rPr>
          <w:rFonts w:cs="Arial"/>
          <w:sz w:val="20"/>
          <w:szCs w:val="20"/>
          <w:lang w:val="en-US"/>
        </w:rPr>
        <w:t>insolvency procedure,</w:t>
      </w:r>
    </w:p>
    <w:p w14:paraId="7302F57C" w14:textId="77777777" w:rsidR="00F72E04" w:rsidRPr="00404B1D" w:rsidRDefault="00F72E04" w:rsidP="00F72E04">
      <w:pPr>
        <w:numPr>
          <w:ilvl w:val="0"/>
          <w:numId w:val="16"/>
        </w:numPr>
        <w:rPr>
          <w:rFonts w:cs="Arial"/>
          <w:sz w:val="20"/>
          <w:szCs w:val="20"/>
          <w:lang w:val="en-US"/>
        </w:rPr>
      </w:pPr>
      <w:r w:rsidRPr="00404B1D">
        <w:rPr>
          <w:rFonts w:cs="Arial"/>
          <w:sz w:val="20"/>
          <w:szCs w:val="20"/>
          <w:lang w:val="en-US"/>
        </w:rPr>
        <w:t xml:space="preserve">liquidation procedure, </w:t>
      </w:r>
    </w:p>
    <w:p w14:paraId="53908491" w14:textId="77777777" w:rsidR="00F72E04" w:rsidRPr="00404B1D" w:rsidRDefault="00F72E04" w:rsidP="00F72E04">
      <w:pPr>
        <w:numPr>
          <w:ilvl w:val="0"/>
          <w:numId w:val="16"/>
        </w:numPr>
        <w:rPr>
          <w:rFonts w:cs="Arial"/>
          <w:sz w:val="20"/>
          <w:szCs w:val="20"/>
          <w:lang w:val="en-US"/>
        </w:rPr>
      </w:pPr>
      <w:r w:rsidRPr="00404B1D">
        <w:rPr>
          <w:rFonts w:cs="Arial"/>
          <w:sz w:val="20"/>
          <w:szCs w:val="20"/>
          <w:lang w:val="en-US"/>
        </w:rPr>
        <w:t>other procedure the consequence or purpose of which may result in the closing of the operations,</w:t>
      </w:r>
    </w:p>
    <w:p w14:paraId="6A3A8584" w14:textId="77777777" w:rsidR="00F72E04" w:rsidRPr="00404B1D" w:rsidRDefault="00F72E04" w:rsidP="00F72E04">
      <w:pPr>
        <w:numPr>
          <w:ilvl w:val="0"/>
          <w:numId w:val="16"/>
        </w:numPr>
        <w:rPr>
          <w:rFonts w:cs="Arial"/>
          <w:sz w:val="20"/>
          <w:szCs w:val="20"/>
          <w:lang w:val="en-US"/>
        </w:rPr>
      </w:pPr>
      <w:r w:rsidRPr="00404B1D">
        <w:rPr>
          <w:rFonts w:cs="Arial"/>
          <w:sz w:val="20"/>
          <w:szCs w:val="20"/>
          <w:lang w:val="en-US"/>
        </w:rPr>
        <w:t>other similar procedure in accordance with the regulations of the country in which we are established;</w:t>
      </w:r>
    </w:p>
    <w:p w14:paraId="622106CC" w14:textId="77777777" w:rsidR="00F72E04" w:rsidRPr="00404B1D" w:rsidRDefault="00F72E04" w:rsidP="00F72E04">
      <w:pPr>
        <w:jc w:val="both"/>
        <w:rPr>
          <w:rFonts w:cs="Arial"/>
          <w:sz w:val="20"/>
          <w:szCs w:val="20"/>
          <w:lang w:val="en-US"/>
        </w:rPr>
      </w:pPr>
      <w:r w:rsidRPr="00404B1D">
        <w:rPr>
          <w:rFonts w:cs="Arial"/>
          <w:sz w:val="20"/>
          <w:szCs w:val="20"/>
          <w:lang w:val="en-US"/>
        </w:rPr>
        <w:t xml:space="preserve">Contracting Authority retains the right to terminate the contract. </w:t>
      </w:r>
    </w:p>
    <w:p w14:paraId="280EA4E4" w14:textId="77777777" w:rsidR="00F72E04" w:rsidRPr="00404B1D" w:rsidRDefault="00F72E04" w:rsidP="00F72E04">
      <w:pPr>
        <w:jc w:val="both"/>
        <w:rPr>
          <w:rFonts w:cs="Arial"/>
          <w:sz w:val="20"/>
          <w:szCs w:val="20"/>
          <w:lang w:val="en-US"/>
        </w:rPr>
      </w:pPr>
    </w:p>
    <w:p w14:paraId="54D87E11" w14:textId="77777777" w:rsidR="00F72E04" w:rsidRPr="00404B1D" w:rsidRDefault="00F72E04" w:rsidP="00F72E04">
      <w:pPr>
        <w:jc w:val="both"/>
        <w:rPr>
          <w:rFonts w:cs="Arial"/>
          <w:sz w:val="20"/>
          <w:szCs w:val="20"/>
          <w:lang w:val="en-US"/>
        </w:rPr>
      </w:pPr>
    </w:p>
    <w:p w14:paraId="106937B5" w14:textId="77777777" w:rsidR="00F72E04" w:rsidRPr="00404B1D" w:rsidRDefault="00F72E04" w:rsidP="00F72E04">
      <w:pPr>
        <w:pStyle w:val="ListParagraph"/>
        <w:widowControl w:val="0"/>
        <w:numPr>
          <w:ilvl w:val="0"/>
          <w:numId w:val="25"/>
        </w:numPr>
        <w:autoSpaceDE w:val="0"/>
        <w:autoSpaceDN w:val="0"/>
        <w:adjustRightInd w:val="0"/>
        <w:rPr>
          <w:rFonts w:cs="Arial"/>
          <w:b/>
          <w:sz w:val="20"/>
          <w:szCs w:val="20"/>
          <w:lang w:val="en-US"/>
        </w:rPr>
      </w:pPr>
      <w:r w:rsidRPr="00404B1D">
        <w:rPr>
          <w:rFonts w:cs="Arial"/>
          <w:b/>
          <w:sz w:val="20"/>
          <w:szCs w:val="20"/>
          <w:lang w:val="en-US"/>
        </w:rPr>
        <w:t xml:space="preserve">Article </w:t>
      </w:r>
    </w:p>
    <w:p w14:paraId="2F8AD2F4" w14:textId="77777777" w:rsidR="00F72E04" w:rsidRPr="00404B1D" w:rsidRDefault="00F72E04" w:rsidP="00F72E04">
      <w:pPr>
        <w:rPr>
          <w:rFonts w:cs="Arial"/>
          <w:sz w:val="20"/>
          <w:szCs w:val="20"/>
          <w:lang w:val="en-US"/>
        </w:rPr>
      </w:pPr>
      <w:r w:rsidRPr="00404B1D">
        <w:rPr>
          <w:rFonts w:cs="Arial"/>
          <w:sz w:val="20"/>
          <w:szCs w:val="20"/>
          <w:lang w:val="en-US"/>
        </w:rPr>
        <w:t>(Detailed description of the Services of the Contractor)</w:t>
      </w:r>
    </w:p>
    <w:p w14:paraId="7BCB96F4" w14:textId="77777777" w:rsidR="00F72E04" w:rsidRPr="00404B1D" w:rsidRDefault="00F72E04" w:rsidP="00F72E04">
      <w:pPr>
        <w:jc w:val="both"/>
        <w:rPr>
          <w:rFonts w:cs="Arial"/>
          <w:sz w:val="20"/>
          <w:szCs w:val="20"/>
          <w:lang w:val="en-US"/>
        </w:rPr>
      </w:pPr>
    </w:p>
    <w:p w14:paraId="4C6B174F" w14:textId="77777777" w:rsidR="00F72E04" w:rsidRPr="00404B1D" w:rsidRDefault="00F72E04" w:rsidP="00F72E04">
      <w:pPr>
        <w:jc w:val="both"/>
        <w:rPr>
          <w:rFonts w:cs="Arial"/>
          <w:sz w:val="20"/>
          <w:szCs w:val="20"/>
          <w:lang w:val="en-US"/>
        </w:rPr>
      </w:pPr>
      <w:r w:rsidRPr="00404B1D">
        <w:rPr>
          <w:rFonts w:cs="Arial"/>
          <w:sz w:val="20"/>
          <w:szCs w:val="20"/>
          <w:lang w:val="en-US"/>
        </w:rPr>
        <w:t xml:space="preserve">Contractor is going to deliver and install </w:t>
      </w:r>
      <w:r w:rsidR="00D16F53">
        <w:rPr>
          <w:rFonts w:cs="Arial"/>
          <w:sz w:val="20"/>
          <w:szCs w:val="20"/>
          <w:lang w:val="en-US"/>
        </w:rPr>
        <w:t>Data Link System</w:t>
      </w:r>
      <w:r w:rsidRPr="00404B1D">
        <w:rPr>
          <w:rFonts w:cs="Arial"/>
          <w:sz w:val="20"/>
          <w:szCs w:val="20"/>
          <w:lang w:val="en-US"/>
        </w:rPr>
        <w:t xml:space="preserve"> at the premises of the Contracting authority</w:t>
      </w:r>
      <w:r w:rsidR="007B5A89">
        <w:rPr>
          <w:rFonts w:cs="Arial"/>
          <w:sz w:val="20"/>
          <w:szCs w:val="20"/>
          <w:lang w:val="en-US"/>
        </w:rPr>
        <w:t>,</w:t>
      </w:r>
      <w:r w:rsidRPr="00404B1D">
        <w:rPr>
          <w:rFonts w:cs="Arial"/>
          <w:sz w:val="20"/>
          <w:szCs w:val="20"/>
          <w:lang w:val="en-US"/>
        </w:rPr>
        <w:t xml:space="preserve"> integrate it with Contracting Authority hardware and FDPS and RDPS, and </w:t>
      </w:r>
      <w:r w:rsidR="007B5A89">
        <w:rPr>
          <w:rFonts w:cs="Arial"/>
          <w:sz w:val="20"/>
          <w:szCs w:val="20"/>
          <w:lang w:val="en-US"/>
        </w:rPr>
        <w:t>perform other obligations</w:t>
      </w:r>
      <w:r w:rsidRPr="00404B1D">
        <w:rPr>
          <w:rFonts w:cs="Arial"/>
          <w:sz w:val="20"/>
          <w:szCs w:val="20"/>
          <w:lang w:val="en-US"/>
        </w:rPr>
        <w:t xml:space="preserve"> in accordance with the TS and documentation that is integral part of this contract, which shall inter alia include:</w:t>
      </w:r>
    </w:p>
    <w:p w14:paraId="436A1787" w14:textId="77777777" w:rsidR="00F72E04" w:rsidRPr="00404B1D" w:rsidRDefault="00F72E04" w:rsidP="00F72E04">
      <w:pPr>
        <w:pStyle w:val="ListParagraph"/>
        <w:numPr>
          <w:ilvl w:val="0"/>
          <w:numId w:val="16"/>
        </w:numPr>
        <w:jc w:val="both"/>
        <w:rPr>
          <w:rFonts w:cs="Arial"/>
          <w:sz w:val="20"/>
          <w:szCs w:val="20"/>
          <w:lang w:val="en-US"/>
        </w:rPr>
      </w:pPr>
      <w:r w:rsidRPr="00404B1D">
        <w:rPr>
          <w:rFonts w:cs="Arial"/>
          <w:sz w:val="20"/>
          <w:szCs w:val="20"/>
          <w:lang w:val="en-US"/>
        </w:rPr>
        <w:t xml:space="preserve">delivery of </w:t>
      </w:r>
      <w:r w:rsidR="007B5A89">
        <w:rPr>
          <w:rFonts w:cs="Arial"/>
          <w:sz w:val="20"/>
          <w:szCs w:val="20"/>
          <w:lang w:val="en-US"/>
        </w:rPr>
        <w:t>Data Link System</w:t>
      </w:r>
      <w:r w:rsidRPr="00404B1D">
        <w:rPr>
          <w:rFonts w:cs="Arial"/>
          <w:sz w:val="20"/>
          <w:szCs w:val="20"/>
          <w:lang w:val="en-US"/>
        </w:rPr>
        <w:t>,</w:t>
      </w:r>
    </w:p>
    <w:p w14:paraId="58156A1D" w14:textId="77777777" w:rsidR="007B5A89" w:rsidRDefault="007B5A89" w:rsidP="00F72E04">
      <w:pPr>
        <w:pStyle w:val="ListParagraph"/>
        <w:numPr>
          <w:ilvl w:val="0"/>
          <w:numId w:val="16"/>
        </w:numPr>
        <w:jc w:val="both"/>
        <w:rPr>
          <w:rFonts w:cs="Arial"/>
          <w:sz w:val="20"/>
          <w:szCs w:val="20"/>
          <w:lang w:val="en-US"/>
        </w:rPr>
      </w:pPr>
      <w:r>
        <w:rPr>
          <w:rFonts w:cs="Arial"/>
          <w:sz w:val="20"/>
          <w:szCs w:val="20"/>
          <w:lang w:val="en-US"/>
        </w:rPr>
        <w:t>installation of DL-FP servers and installation of ATN G/G router(s)</w:t>
      </w:r>
    </w:p>
    <w:p w14:paraId="4894ACBB" w14:textId="77777777" w:rsidR="007B5A89" w:rsidRDefault="007B5A89" w:rsidP="00F72E04">
      <w:pPr>
        <w:pStyle w:val="ListParagraph"/>
        <w:numPr>
          <w:ilvl w:val="0"/>
          <w:numId w:val="16"/>
        </w:numPr>
        <w:jc w:val="both"/>
        <w:rPr>
          <w:rFonts w:cs="Arial"/>
          <w:sz w:val="20"/>
          <w:szCs w:val="20"/>
          <w:lang w:val="en-US"/>
        </w:rPr>
      </w:pPr>
      <w:r>
        <w:rPr>
          <w:rFonts w:cs="Arial"/>
          <w:sz w:val="20"/>
          <w:szCs w:val="20"/>
          <w:lang w:val="en-US"/>
        </w:rPr>
        <w:t>connection of the Data Link System with FDPS and CSP’s</w:t>
      </w:r>
    </w:p>
    <w:p w14:paraId="0AB365BE" w14:textId="77777777" w:rsidR="00F72E04" w:rsidRPr="00404B1D" w:rsidRDefault="007B5A89" w:rsidP="00F72E04">
      <w:pPr>
        <w:pStyle w:val="ListParagraph"/>
        <w:numPr>
          <w:ilvl w:val="0"/>
          <w:numId w:val="16"/>
        </w:numPr>
        <w:jc w:val="both"/>
        <w:rPr>
          <w:rFonts w:cs="Arial"/>
          <w:sz w:val="20"/>
          <w:szCs w:val="20"/>
          <w:lang w:val="en-US"/>
        </w:rPr>
      </w:pPr>
      <w:r>
        <w:rPr>
          <w:rFonts w:cs="Arial"/>
          <w:sz w:val="20"/>
          <w:szCs w:val="20"/>
          <w:lang w:val="en-US"/>
        </w:rPr>
        <w:t>validation of the Data Link System and End-to-End validation of the CPDLC service</w:t>
      </w:r>
      <w:r w:rsidR="00F72E04" w:rsidRPr="00404B1D">
        <w:rPr>
          <w:rFonts w:cs="Arial"/>
          <w:sz w:val="20"/>
          <w:szCs w:val="20"/>
          <w:lang w:val="en-US"/>
        </w:rPr>
        <w:t>,</w:t>
      </w:r>
    </w:p>
    <w:p w14:paraId="1F52DB67" w14:textId="77777777" w:rsidR="00F72E04" w:rsidRPr="00404B1D" w:rsidRDefault="00F72E04" w:rsidP="00F72E04">
      <w:pPr>
        <w:pStyle w:val="ListParagraph"/>
        <w:numPr>
          <w:ilvl w:val="0"/>
          <w:numId w:val="16"/>
        </w:numPr>
        <w:jc w:val="both"/>
        <w:rPr>
          <w:rFonts w:cs="Arial"/>
          <w:sz w:val="20"/>
          <w:szCs w:val="20"/>
          <w:lang w:val="en-US"/>
        </w:rPr>
      </w:pPr>
      <w:r w:rsidRPr="00404B1D">
        <w:rPr>
          <w:rFonts w:cs="Arial"/>
          <w:sz w:val="20"/>
          <w:szCs w:val="20"/>
          <w:lang w:val="en-US"/>
        </w:rPr>
        <w:t>delivery of Documentation,</w:t>
      </w:r>
    </w:p>
    <w:p w14:paraId="48B7CCCB" w14:textId="77777777" w:rsidR="00F72E04" w:rsidRPr="00404B1D" w:rsidRDefault="007B5A89" w:rsidP="00F72E04">
      <w:pPr>
        <w:pStyle w:val="ListParagraph"/>
        <w:numPr>
          <w:ilvl w:val="0"/>
          <w:numId w:val="16"/>
        </w:numPr>
        <w:jc w:val="both"/>
        <w:rPr>
          <w:rFonts w:cs="Arial"/>
          <w:sz w:val="20"/>
          <w:szCs w:val="20"/>
          <w:lang w:val="en-US"/>
        </w:rPr>
      </w:pPr>
      <w:r>
        <w:rPr>
          <w:rFonts w:cs="Arial"/>
          <w:sz w:val="20"/>
          <w:szCs w:val="20"/>
          <w:lang w:val="en-US"/>
        </w:rPr>
        <w:t xml:space="preserve">maintenance and </w:t>
      </w:r>
      <w:r w:rsidR="00F72E04" w:rsidRPr="00404B1D">
        <w:rPr>
          <w:rFonts w:cs="Arial"/>
          <w:sz w:val="20"/>
          <w:szCs w:val="20"/>
          <w:lang w:val="en-US"/>
        </w:rPr>
        <w:t>technical support</w:t>
      </w:r>
      <w:r>
        <w:rPr>
          <w:rFonts w:cs="Arial"/>
          <w:sz w:val="20"/>
          <w:szCs w:val="20"/>
          <w:lang w:val="en-US"/>
        </w:rPr>
        <w:t xml:space="preserve"> </w:t>
      </w:r>
      <w:r w:rsidR="00F72E04" w:rsidRPr="00404B1D">
        <w:rPr>
          <w:rFonts w:cs="Arial"/>
          <w:sz w:val="20"/>
          <w:szCs w:val="20"/>
          <w:lang w:val="en-US"/>
        </w:rPr>
        <w:t xml:space="preserve"> during the warranty period,</w:t>
      </w:r>
    </w:p>
    <w:p w14:paraId="4E38616F" w14:textId="77777777" w:rsidR="00F72E04" w:rsidRPr="00404B1D" w:rsidRDefault="00F72E04" w:rsidP="00F72E04">
      <w:pPr>
        <w:pStyle w:val="ListParagraph"/>
        <w:numPr>
          <w:ilvl w:val="0"/>
          <w:numId w:val="16"/>
        </w:numPr>
        <w:jc w:val="both"/>
        <w:rPr>
          <w:rFonts w:cs="Arial"/>
          <w:sz w:val="20"/>
          <w:szCs w:val="20"/>
          <w:lang w:val="en-US"/>
        </w:rPr>
      </w:pPr>
      <w:r w:rsidRPr="00404B1D">
        <w:rPr>
          <w:rFonts w:cs="Arial"/>
          <w:sz w:val="20"/>
          <w:szCs w:val="20"/>
          <w:lang w:val="en-US"/>
        </w:rPr>
        <w:t>elimination of Defects and</w:t>
      </w:r>
      <w:r w:rsidRPr="00404B1D">
        <w:rPr>
          <w:lang w:val="en-US"/>
        </w:rPr>
        <w:t xml:space="preserve"> </w:t>
      </w:r>
      <w:r w:rsidRPr="00404B1D">
        <w:rPr>
          <w:rFonts w:cs="Arial"/>
          <w:sz w:val="20"/>
          <w:szCs w:val="20"/>
          <w:lang w:val="en-US"/>
        </w:rPr>
        <w:t xml:space="preserve">dysfunctions related with the functioning of the </w:t>
      </w:r>
      <w:r w:rsidR="007B5A89">
        <w:rPr>
          <w:rFonts w:cs="Arial"/>
          <w:sz w:val="20"/>
          <w:szCs w:val="20"/>
          <w:lang w:val="en-US"/>
        </w:rPr>
        <w:t xml:space="preserve">Data Link System </w:t>
      </w:r>
      <w:r w:rsidRPr="00404B1D">
        <w:rPr>
          <w:rFonts w:cs="Arial"/>
          <w:sz w:val="20"/>
          <w:szCs w:val="20"/>
          <w:lang w:val="en-US"/>
        </w:rPr>
        <w:t>during warranty period;</w:t>
      </w:r>
    </w:p>
    <w:p w14:paraId="63FEC96C" w14:textId="1584B1EC" w:rsidR="00F72E04" w:rsidRPr="00404B1D" w:rsidRDefault="00F72E04" w:rsidP="00F72E04">
      <w:pPr>
        <w:pStyle w:val="ListParagraph"/>
        <w:numPr>
          <w:ilvl w:val="0"/>
          <w:numId w:val="16"/>
        </w:numPr>
        <w:jc w:val="both"/>
        <w:rPr>
          <w:rFonts w:cs="Arial"/>
          <w:sz w:val="20"/>
          <w:szCs w:val="20"/>
          <w:lang w:val="en-US"/>
        </w:rPr>
      </w:pPr>
      <w:r w:rsidRPr="00404B1D">
        <w:rPr>
          <w:rFonts w:cs="Arial"/>
          <w:sz w:val="20"/>
          <w:szCs w:val="20"/>
          <w:lang w:val="en-US"/>
        </w:rPr>
        <w:t xml:space="preserve">access to additional technical information relating the functioning of the </w:t>
      </w:r>
      <w:r w:rsidR="007B5A89">
        <w:rPr>
          <w:rFonts w:cs="Arial"/>
          <w:sz w:val="20"/>
          <w:szCs w:val="20"/>
          <w:lang w:val="en-US"/>
        </w:rPr>
        <w:t>Data Link System</w:t>
      </w:r>
      <w:r w:rsidRPr="00404B1D">
        <w:rPr>
          <w:rFonts w:cs="Arial"/>
          <w:sz w:val="20"/>
          <w:szCs w:val="20"/>
          <w:lang w:val="en-US"/>
        </w:rPr>
        <w:t xml:space="preserve"> during </w:t>
      </w:r>
      <w:r w:rsidR="00E759CD">
        <w:rPr>
          <w:rFonts w:cs="Arial"/>
          <w:sz w:val="20"/>
          <w:szCs w:val="20"/>
          <w:lang w:val="en-US"/>
        </w:rPr>
        <w:t>lifetime</w:t>
      </w:r>
      <w:r w:rsidR="00E759CD" w:rsidRPr="00404B1D">
        <w:rPr>
          <w:rFonts w:cs="Arial"/>
          <w:sz w:val="20"/>
          <w:szCs w:val="20"/>
          <w:lang w:val="en-US"/>
        </w:rPr>
        <w:t xml:space="preserve"> </w:t>
      </w:r>
      <w:r w:rsidRPr="00404B1D">
        <w:rPr>
          <w:rFonts w:cs="Arial"/>
          <w:sz w:val="20"/>
          <w:szCs w:val="20"/>
          <w:lang w:val="en-US"/>
        </w:rPr>
        <w:t>period;</w:t>
      </w:r>
    </w:p>
    <w:p w14:paraId="408215DE" w14:textId="77777777" w:rsidR="00F72E04" w:rsidRPr="00404B1D" w:rsidRDefault="00F72E04" w:rsidP="00F72E04">
      <w:pPr>
        <w:pStyle w:val="ListParagraph"/>
        <w:numPr>
          <w:ilvl w:val="0"/>
          <w:numId w:val="16"/>
        </w:numPr>
        <w:jc w:val="both"/>
        <w:rPr>
          <w:rFonts w:cs="Arial"/>
          <w:sz w:val="20"/>
          <w:szCs w:val="20"/>
          <w:lang w:val="en-US"/>
        </w:rPr>
      </w:pPr>
      <w:r w:rsidRPr="00404B1D">
        <w:rPr>
          <w:rFonts w:cs="Arial"/>
          <w:sz w:val="20"/>
          <w:szCs w:val="20"/>
          <w:lang w:val="en-US"/>
        </w:rPr>
        <w:t xml:space="preserve">providing updates for the </w:t>
      </w:r>
      <w:r w:rsidR="007B5A89">
        <w:rPr>
          <w:rFonts w:cs="Arial"/>
          <w:sz w:val="20"/>
          <w:szCs w:val="20"/>
          <w:lang w:val="en-US"/>
        </w:rPr>
        <w:t xml:space="preserve">Data Link System </w:t>
      </w:r>
      <w:r w:rsidRPr="00404B1D">
        <w:rPr>
          <w:rFonts w:cs="Arial"/>
          <w:sz w:val="20"/>
          <w:szCs w:val="20"/>
          <w:lang w:val="en-US"/>
        </w:rPr>
        <w:t>during warranty period;</w:t>
      </w:r>
    </w:p>
    <w:p w14:paraId="598DB320" w14:textId="77777777" w:rsidR="00F72E04" w:rsidRPr="00404B1D" w:rsidRDefault="00F72E04" w:rsidP="00F72E04">
      <w:pPr>
        <w:pStyle w:val="ListParagraph"/>
        <w:numPr>
          <w:ilvl w:val="0"/>
          <w:numId w:val="16"/>
        </w:numPr>
        <w:jc w:val="both"/>
        <w:rPr>
          <w:rFonts w:cs="Arial"/>
          <w:sz w:val="20"/>
          <w:szCs w:val="20"/>
          <w:lang w:val="en-US"/>
        </w:rPr>
      </w:pPr>
      <w:r w:rsidRPr="00404B1D">
        <w:rPr>
          <w:rFonts w:cs="Arial"/>
          <w:sz w:val="20"/>
          <w:szCs w:val="20"/>
          <w:lang w:val="en-US"/>
        </w:rPr>
        <w:t xml:space="preserve">training for the users of the </w:t>
      </w:r>
      <w:r w:rsidR="008009E5">
        <w:rPr>
          <w:rFonts w:cs="Arial"/>
          <w:sz w:val="20"/>
          <w:szCs w:val="20"/>
          <w:lang w:val="en-US"/>
        </w:rPr>
        <w:t xml:space="preserve">Data Link System </w:t>
      </w:r>
      <w:r w:rsidRPr="00404B1D">
        <w:rPr>
          <w:rFonts w:cs="Arial"/>
          <w:sz w:val="20"/>
          <w:szCs w:val="20"/>
          <w:lang w:val="en-US"/>
        </w:rPr>
        <w:t>and maintenance personnel of the Contracting Authority.</w:t>
      </w:r>
    </w:p>
    <w:p w14:paraId="2C1DA56C" w14:textId="77777777" w:rsidR="00F72E04" w:rsidRPr="00404B1D" w:rsidRDefault="00F72E04" w:rsidP="00F72E04">
      <w:pPr>
        <w:jc w:val="both"/>
        <w:rPr>
          <w:rFonts w:cs="Arial"/>
          <w:b/>
          <w:color w:val="FF0000"/>
          <w:sz w:val="20"/>
          <w:szCs w:val="20"/>
          <w:lang w:val="en-US"/>
        </w:rPr>
      </w:pPr>
    </w:p>
    <w:p w14:paraId="085FEF10" w14:textId="77777777" w:rsidR="00F72E04" w:rsidRPr="00404B1D" w:rsidRDefault="00F72E04" w:rsidP="00F72E04">
      <w:pPr>
        <w:jc w:val="both"/>
        <w:rPr>
          <w:rFonts w:cs="Arial"/>
          <w:b/>
          <w:color w:val="FF0000"/>
          <w:sz w:val="20"/>
          <w:szCs w:val="20"/>
          <w:lang w:val="en-US"/>
        </w:rPr>
      </w:pPr>
    </w:p>
    <w:p w14:paraId="6362EF95" w14:textId="77777777" w:rsidR="00F72E04" w:rsidRPr="00404B1D" w:rsidRDefault="00F72E04" w:rsidP="00F72E04">
      <w:pPr>
        <w:pStyle w:val="ListParagraph"/>
        <w:widowControl w:val="0"/>
        <w:numPr>
          <w:ilvl w:val="0"/>
          <w:numId w:val="25"/>
        </w:numPr>
        <w:autoSpaceDE w:val="0"/>
        <w:autoSpaceDN w:val="0"/>
        <w:adjustRightInd w:val="0"/>
        <w:rPr>
          <w:rFonts w:cs="Arial"/>
          <w:b/>
          <w:sz w:val="20"/>
          <w:szCs w:val="20"/>
          <w:lang w:val="en-US"/>
        </w:rPr>
      </w:pPr>
      <w:r w:rsidRPr="00404B1D">
        <w:rPr>
          <w:rFonts w:cs="Arial"/>
          <w:b/>
          <w:sz w:val="20"/>
          <w:szCs w:val="20"/>
          <w:lang w:val="en-US"/>
        </w:rPr>
        <w:t xml:space="preserve">Article </w:t>
      </w:r>
    </w:p>
    <w:p w14:paraId="658E1EDD" w14:textId="77777777" w:rsidR="00F72E04" w:rsidRPr="00404B1D" w:rsidRDefault="00F72E04" w:rsidP="00F72E04">
      <w:pPr>
        <w:rPr>
          <w:rFonts w:eastAsiaTheme="minorHAnsi" w:cs="Arial"/>
          <w:sz w:val="20"/>
          <w:szCs w:val="20"/>
          <w:lang w:val="en-US" w:eastAsia="en-US"/>
        </w:rPr>
      </w:pPr>
      <w:r w:rsidRPr="00404B1D">
        <w:rPr>
          <w:rFonts w:eastAsiaTheme="minorHAnsi" w:cs="Arial"/>
          <w:sz w:val="20"/>
          <w:szCs w:val="20"/>
          <w:lang w:val="en-US" w:eastAsia="en-US"/>
        </w:rPr>
        <w:t>(Contractual value)</w:t>
      </w:r>
    </w:p>
    <w:p w14:paraId="1842E82B" w14:textId="77777777" w:rsidR="00F72E04" w:rsidRPr="00404B1D" w:rsidRDefault="00F72E04" w:rsidP="00F72E04">
      <w:pPr>
        <w:jc w:val="both"/>
        <w:rPr>
          <w:rFonts w:cs="Arial"/>
          <w:sz w:val="20"/>
          <w:szCs w:val="20"/>
          <w:lang w:val="en-US"/>
        </w:rPr>
      </w:pPr>
    </w:p>
    <w:p w14:paraId="59D171F7" w14:textId="77777777" w:rsidR="00F72E04" w:rsidRPr="00404B1D" w:rsidRDefault="00F72E04" w:rsidP="00F72E04">
      <w:pPr>
        <w:jc w:val="both"/>
        <w:rPr>
          <w:rFonts w:cs="Arial"/>
          <w:sz w:val="20"/>
          <w:szCs w:val="20"/>
          <w:lang w:val="en-US"/>
        </w:rPr>
      </w:pPr>
      <w:r w:rsidRPr="00404B1D">
        <w:rPr>
          <w:rFonts w:cs="Arial"/>
          <w:sz w:val="20"/>
          <w:szCs w:val="20"/>
          <w:lang w:val="en-US"/>
        </w:rPr>
        <w:t>Contractual price for the implementation of the public procurement “</w:t>
      </w:r>
      <w:r w:rsidR="008009E5">
        <w:rPr>
          <w:rFonts w:cs="Arial"/>
          <w:sz w:val="20"/>
          <w:szCs w:val="20"/>
          <w:lang w:val="en-US"/>
        </w:rPr>
        <w:t>Data Link System</w:t>
      </w:r>
      <w:r w:rsidRPr="00404B1D">
        <w:rPr>
          <w:rFonts w:cs="Arial"/>
          <w:sz w:val="20"/>
          <w:szCs w:val="20"/>
          <w:lang w:val="en-US"/>
        </w:rPr>
        <w:t>” is: ___________________ EUR (DDP excluding VAT, Airport Jožeta Pučnika Ljubljana, Zg. Brnik 130n, 4210 Brnik-aerodrom (ATCC building), INCOTERMS 2015).</w:t>
      </w:r>
    </w:p>
    <w:p w14:paraId="530E0159" w14:textId="77777777" w:rsidR="00F72E04" w:rsidRPr="00404B1D" w:rsidRDefault="00F72E04" w:rsidP="00F72E04">
      <w:pPr>
        <w:jc w:val="both"/>
        <w:rPr>
          <w:rFonts w:cs="Arial"/>
          <w:sz w:val="20"/>
          <w:szCs w:val="20"/>
          <w:lang w:val="en-US"/>
        </w:rPr>
      </w:pPr>
    </w:p>
    <w:p w14:paraId="5B568D65" w14:textId="77777777" w:rsidR="00F72E04" w:rsidRPr="00404B1D" w:rsidRDefault="00F72E04" w:rsidP="00F72E04">
      <w:pPr>
        <w:jc w:val="both"/>
        <w:rPr>
          <w:rFonts w:cs="Arial"/>
          <w:sz w:val="20"/>
          <w:szCs w:val="20"/>
          <w:lang w:val="en-US"/>
        </w:rPr>
      </w:pPr>
      <w:r w:rsidRPr="00404B1D">
        <w:rPr>
          <w:rFonts w:cs="Arial"/>
          <w:sz w:val="20"/>
          <w:szCs w:val="20"/>
          <w:lang w:val="en-US"/>
        </w:rPr>
        <w:t>The contractual value is fixed and cannot be amendment during validity of this contract.</w:t>
      </w:r>
    </w:p>
    <w:p w14:paraId="227B4245" w14:textId="77777777" w:rsidR="00F72E04" w:rsidRPr="00404B1D" w:rsidRDefault="00F72E04" w:rsidP="00F72E04">
      <w:pPr>
        <w:jc w:val="both"/>
        <w:rPr>
          <w:rFonts w:cs="Arial"/>
          <w:sz w:val="20"/>
          <w:szCs w:val="20"/>
          <w:lang w:val="en-US"/>
        </w:rPr>
      </w:pPr>
    </w:p>
    <w:p w14:paraId="6DAA1E17" w14:textId="77777777" w:rsidR="00F72E04" w:rsidRPr="00404B1D" w:rsidRDefault="00F72E04" w:rsidP="00F72E04">
      <w:pPr>
        <w:jc w:val="both"/>
        <w:rPr>
          <w:rFonts w:cs="Arial"/>
          <w:sz w:val="20"/>
          <w:szCs w:val="20"/>
          <w:lang w:val="en-US"/>
        </w:rPr>
      </w:pPr>
      <w:r w:rsidRPr="00404B1D">
        <w:rPr>
          <w:rFonts w:cs="Arial"/>
          <w:sz w:val="20"/>
          <w:szCs w:val="20"/>
          <w:lang w:val="en-US"/>
        </w:rPr>
        <w:t xml:space="preserve">The contractual price includes all costs, expenses, discounts related to the implementation of the public procurement except VAT. If applicable VAT shall be borne and paid by the Contracting Authority in addition to the contractual price to the competent authorities as and when due and shall hold the Contractor harmless from the consequences of any delayed payments, short payments and/or non-payments of VAT. </w:t>
      </w:r>
    </w:p>
    <w:p w14:paraId="32514E12" w14:textId="77777777" w:rsidR="00F72E04" w:rsidRPr="00404B1D" w:rsidRDefault="00F72E04" w:rsidP="00F72E04">
      <w:pPr>
        <w:jc w:val="both"/>
        <w:rPr>
          <w:rFonts w:cs="Arial"/>
          <w:sz w:val="20"/>
          <w:szCs w:val="20"/>
          <w:lang w:val="en-US"/>
        </w:rPr>
      </w:pPr>
    </w:p>
    <w:p w14:paraId="742CC9CC" w14:textId="77777777" w:rsidR="00F72E04" w:rsidRPr="00404B1D" w:rsidRDefault="00F72E04" w:rsidP="00F72E04">
      <w:pPr>
        <w:jc w:val="both"/>
        <w:rPr>
          <w:rFonts w:cs="Arial"/>
          <w:sz w:val="20"/>
          <w:szCs w:val="20"/>
          <w:lang w:val="en-US"/>
        </w:rPr>
      </w:pPr>
      <w:r w:rsidRPr="00404B1D">
        <w:rPr>
          <w:rFonts w:cs="Arial"/>
          <w:sz w:val="20"/>
          <w:szCs w:val="20"/>
          <w:lang w:val="en-US"/>
        </w:rPr>
        <w:t>The contractual price includes all costs related to the implementation of the public procurement meaning that the Contracting Authority bears no other additional costs (except VAT as specified above) in connection with the implementation of the public procurement.</w:t>
      </w:r>
    </w:p>
    <w:p w14:paraId="75469F53" w14:textId="77777777" w:rsidR="00F72E04" w:rsidRPr="00404B1D" w:rsidRDefault="00F72E04" w:rsidP="00F72E04">
      <w:pPr>
        <w:jc w:val="both"/>
        <w:rPr>
          <w:rFonts w:cs="Arial"/>
          <w:sz w:val="20"/>
          <w:szCs w:val="20"/>
          <w:lang w:val="en-US"/>
        </w:rPr>
      </w:pPr>
    </w:p>
    <w:p w14:paraId="315B3C0C" w14:textId="77777777" w:rsidR="00F72E04" w:rsidRPr="00404B1D" w:rsidRDefault="00F72E04" w:rsidP="00F72E04">
      <w:pPr>
        <w:jc w:val="both"/>
        <w:rPr>
          <w:rFonts w:cs="Arial"/>
          <w:sz w:val="20"/>
          <w:szCs w:val="20"/>
          <w:lang w:val="en-US"/>
        </w:rPr>
      </w:pPr>
      <w:r w:rsidRPr="00404B1D">
        <w:rPr>
          <w:rFonts w:cs="Arial"/>
          <w:sz w:val="20"/>
          <w:szCs w:val="20"/>
          <w:lang w:val="en-US"/>
        </w:rPr>
        <w:t>In case if Contracting Authority shall pay any additional expense related to the implementation of the public procurement that is not included in the contractual price, the Contractor shall refund such costs to the Contracting Authority in 8 days after recipient of the written request.</w:t>
      </w:r>
    </w:p>
    <w:p w14:paraId="141B6CCE" w14:textId="77777777" w:rsidR="00F72E04" w:rsidRPr="00404B1D" w:rsidRDefault="00F72E04" w:rsidP="00F72E04">
      <w:pPr>
        <w:jc w:val="both"/>
        <w:rPr>
          <w:rFonts w:cs="Arial"/>
          <w:sz w:val="20"/>
          <w:szCs w:val="20"/>
          <w:lang w:val="en-US"/>
        </w:rPr>
      </w:pPr>
    </w:p>
    <w:p w14:paraId="7B29E982" w14:textId="77777777" w:rsidR="00F72E04" w:rsidRPr="00404B1D" w:rsidRDefault="00F72E04" w:rsidP="00F72E04">
      <w:pPr>
        <w:jc w:val="both"/>
        <w:rPr>
          <w:rFonts w:cs="Arial"/>
          <w:sz w:val="20"/>
          <w:szCs w:val="20"/>
          <w:lang w:val="en-US"/>
        </w:rPr>
      </w:pPr>
    </w:p>
    <w:p w14:paraId="11F015CB" w14:textId="77777777" w:rsidR="00F72E04" w:rsidRPr="00404B1D" w:rsidRDefault="00F72E04" w:rsidP="00F72E04">
      <w:pPr>
        <w:pStyle w:val="ListParagraph"/>
        <w:numPr>
          <w:ilvl w:val="0"/>
          <w:numId w:val="25"/>
        </w:numPr>
        <w:jc w:val="both"/>
        <w:rPr>
          <w:rFonts w:cs="Arial"/>
          <w:b/>
          <w:sz w:val="20"/>
          <w:szCs w:val="20"/>
          <w:lang w:val="en-US"/>
        </w:rPr>
      </w:pPr>
      <w:r w:rsidRPr="00404B1D">
        <w:rPr>
          <w:rFonts w:cs="Arial"/>
          <w:b/>
          <w:sz w:val="20"/>
          <w:szCs w:val="20"/>
          <w:lang w:val="en-US"/>
        </w:rPr>
        <w:t>Article</w:t>
      </w:r>
    </w:p>
    <w:p w14:paraId="4280C012" w14:textId="77777777" w:rsidR="00F72E04" w:rsidRPr="00404B1D" w:rsidRDefault="00F72E04" w:rsidP="00F72E04">
      <w:pPr>
        <w:jc w:val="both"/>
        <w:rPr>
          <w:rFonts w:cs="Arial"/>
          <w:sz w:val="20"/>
          <w:szCs w:val="20"/>
          <w:lang w:val="en-US"/>
        </w:rPr>
      </w:pPr>
      <w:r w:rsidRPr="00404B1D">
        <w:rPr>
          <w:rFonts w:cs="Arial"/>
          <w:sz w:val="20"/>
          <w:szCs w:val="20"/>
          <w:lang w:val="en-US"/>
        </w:rPr>
        <w:t>(Contractual price, Method of payment and Invoicing)</w:t>
      </w:r>
    </w:p>
    <w:p w14:paraId="60555CA3" w14:textId="77777777" w:rsidR="00F72E04" w:rsidRPr="00404B1D" w:rsidRDefault="00F72E04" w:rsidP="00F72E04">
      <w:pPr>
        <w:jc w:val="both"/>
        <w:rPr>
          <w:rFonts w:cs="Arial"/>
          <w:sz w:val="20"/>
          <w:szCs w:val="20"/>
          <w:lang w:val="en-US"/>
        </w:rPr>
      </w:pPr>
    </w:p>
    <w:p w14:paraId="45CFBAD9" w14:textId="0DA977BB" w:rsidR="00F72E04" w:rsidRPr="00404B1D" w:rsidRDefault="00F72E04" w:rsidP="00F72E04">
      <w:pPr>
        <w:jc w:val="both"/>
        <w:rPr>
          <w:rFonts w:cs="Arial"/>
          <w:sz w:val="20"/>
          <w:szCs w:val="20"/>
          <w:lang w:val="en-US"/>
        </w:rPr>
      </w:pPr>
      <w:r w:rsidRPr="00404B1D">
        <w:rPr>
          <w:rFonts w:cs="Arial"/>
          <w:sz w:val="20"/>
          <w:szCs w:val="20"/>
          <w:lang w:val="en-US"/>
        </w:rPr>
        <w:t>The Contracting Authority will pay the contractual price to the Contractor in portions; Contractor issues the invoice accordingly:</w:t>
      </w:r>
    </w:p>
    <w:p w14:paraId="4D3FE44F" w14:textId="77777777" w:rsidR="008009E5" w:rsidRPr="00BA29C7" w:rsidRDefault="008009E5" w:rsidP="008009E5">
      <w:pPr>
        <w:numPr>
          <w:ilvl w:val="0"/>
          <w:numId w:val="9"/>
        </w:numPr>
        <w:jc w:val="both"/>
        <w:rPr>
          <w:rFonts w:cs="Arial"/>
          <w:sz w:val="20"/>
          <w:szCs w:val="20"/>
          <w:lang w:val="en-GB"/>
        </w:rPr>
      </w:pPr>
      <w:r w:rsidRPr="00BA29C7">
        <w:rPr>
          <w:rFonts w:cs="Arial"/>
          <w:sz w:val="20"/>
          <w:szCs w:val="20"/>
          <w:lang w:val="en-GB"/>
        </w:rPr>
        <w:t>25 % of the TOTAL price for implementing the public procurement “Data Link System” after FAT;</w:t>
      </w:r>
    </w:p>
    <w:p w14:paraId="27267D7F" w14:textId="77777777" w:rsidR="008009E5" w:rsidRPr="00BA29C7" w:rsidRDefault="008009E5" w:rsidP="008009E5">
      <w:pPr>
        <w:numPr>
          <w:ilvl w:val="0"/>
          <w:numId w:val="9"/>
        </w:numPr>
        <w:jc w:val="both"/>
        <w:rPr>
          <w:rFonts w:cs="Arial"/>
          <w:sz w:val="20"/>
          <w:szCs w:val="20"/>
          <w:lang w:val="en-GB"/>
        </w:rPr>
      </w:pPr>
      <w:r w:rsidRPr="00BA29C7">
        <w:rPr>
          <w:rFonts w:cs="Arial"/>
          <w:sz w:val="20"/>
          <w:szCs w:val="20"/>
          <w:lang w:val="en-GB"/>
        </w:rPr>
        <w:t>50 % of the TOTAL price for implementing the public procurement “Data Link System” after OAT;</w:t>
      </w:r>
    </w:p>
    <w:p w14:paraId="0AA93FF7" w14:textId="77777777" w:rsidR="008009E5" w:rsidRPr="00F937AD" w:rsidRDefault="008009E5" w:rsidP="008009E5">
      <w:pPr>
        <w:numPr>
          <w:ilvl w:val="0"/>
          <w:numId w:val="9"/>
        </w:numPr>
        <w:jc w:val="both"/>
        <w:rPr>
          <w:rFonts w:cs="Arial"/>
          <w:sz w:val="20"/>
          <w:szCs w:val="20"/>
          <w:lang w:val="en-GB"/>
        </w:rPr>
      </w:pPr>
      <w:r w:rsidRPr="00C06DCD">
        <w:rPr>
          <w:rFonts w:cs="Arial"/>
          <w:sz w:val="20"/>
          <w:szCs w:val="20"/>
          <w:lang w:val="en-GB"/>
        </w:rPr>
        <w:t xml:space="preserve">20 % of the </w:t>
      </w:r>
      <w:r w:rsidRPr="00F937AD">
        <w:rPr>
          <w:rFonts w:cs="Arial"/>
          <w:sz w:val="20"/>
          <w:szCs w:val="20"/>
          <w:lang w:val="en-GB"/>
        </w:rPr>
        <w:t xml:space="preserve">TOTAL price for implementing the public procurement “Data Link System” after </w:t>
      </w:r>
      <w:r w:rsidR="00642367">
        <w:rPr>
          <w:rFonts w:cs="Arial"/>
          <w:sz w:val="20"/>
          <w:szCs w:val="20"/>
          <w:lang w:val="en-GB"/>
        </w:rPr>
        <w:t>O</w:t>
      </w:r>
      <w:r w:rsidR="00F937AD" w:rsidRPr="00F937AD">
        <w:rPr>
          <w:rFonts w:cs="Arial"/>
          <w:sz w:val="20"/>
          <w:szCs w:val="20"/>
          <w:lang w:val="en-GB"/>
        </w:rPr>
        <w:t xml:space="preserve">perational </w:t>
      </w:r>
      <w:r w:rsidR="00642367">
        <w:rPr>
          <w:rFonts w:cs="Arial"/>
          <w:sz w:val="20"/>
          <w:szCs w:val="20"/>
          <w:lang w:val="en-GB"/>
        </w:rPr>
        <w:t>Acceptance C</w:t>
      </w:r>
      <w:r w:rsidRPr="00F937AD">
        <w:rPr>
          <w:rFonts w:cs="Arial"/>
          <w:sz w:val="20"/>
          <w:szCs w:val="20"/>
          <w:lang w:val="en-GB"/>
        </w:rPr>
        <w:t>ertificate issued by Contracting Authority;</w:t>
      </w:r>
    </w:p>
    <w:p w14:paraId="1A079D81" w14:textId="77777777" w:rsidR="00F72E04" w:rsidRPr="00404B1D" w:rsidRDefault="00F72E04" w:rsidP="00F72E04">
      <w:pPr>
        <w:jc w:val="both"/>
        <w:rPr>
          <w:rFonts w:cs="Arial"/>
          <w:sz w:val="20"/>
          <w:szCs w:val="20"/>
          <w:lang w:val="en-US"/>
        </w:rPr>
      </w:pPr>
    </w:p>
    <w:p w14:paraId="31322F3D" w14:textId="77777777" w:rsidR="00F72E04" w:rsidRPr="00404B1D" w:rsidRDefault="00F72E04" w:rsidP="00F72E04">
      <w:pPr>
        <w:jc w:val="both"/>
        <w:rPr>
          <w:rFonts w:cs="Arial"/>
          <w:sz w:val="20"/>
          <w:szCs w:val="20"/>
          <w:lang w:val="en-US"/>
        </w:rPr>
      </w:pPr>
      <w:r w:rsidRPr="00404B1D">
        <w:rPr>
          <w:rFonts w:cs="Arial"/>
          <w:sz w:val="20"/>
          <w:szCs w:val="20"/>
          <w:lang w:val="en-US"/>
        </w:rPr>
        <w:t xml:space="preserve">The Contracting Authority will withheld 5% of the Contractual price for implementing the public procurement </w:t>
      </w:r>
      <w:r w:rsidR="008009E5" w:rsidRPr="00BA29C7">
        <w:rPr>
          <w:rFonts w:cs="Arial"/>
          <w:sz w:val="20"/>
          <w:szCs w:val="20"/>
          <w:lang w:val="en-GB"/>
        </w:rPr>
        <w:t>Data Link System</w:t>
      </w:r>
      <w:r w:rsidR="008009E5" w:rsidRPr="00404B1D" w:rsidDel="008009E5">
        <w:rPr>
          <w:rFonts w:cs="Arial"/>
          <w:sz w:val="20"/>
          <w:szCs w:val="20"/>
          <w:lang w:val="en-US"/>
        </w:rPr>
        <w:t xml:space="preserve"> </w:t>
      </w:r>
      <w:r w:rsidRPr="00404B1D">
        <w:rPr>
          <w:rFonts w:cs="Arial"/>
          <w:sz w:val="20"/>
          <w:szCs w:val="20"/>
          <w:lang w:val="en-US"/>
        </w:rPr>
        <w:t>for the period of the warranty period as a security for the proper and timely fulfilment of the obligations – Services as defined in this Contract in the warranty period.</w:t>
      </w:r>
      <w:r w:rsidRPr="00404B1D">
        <w:rPr>
          <w:lang w:val="en-US"/>
        </w:rPr>
        <w:t xml:space="preserve"> </w:t>
      </w:r>
      <w:r w:rsidRPr="00404B1D">
        <w:rPr>
          <w:rFonts w:cs="Arial"/>
          <w:sz w:val="20"/>
          <w:szCs w:val="20"/>
          <w:lang w:val="en-US"/>
        </w:rPr>
        <w:t>If the warranty period is extended, also the Contracting Authority can withhold funds for the extended period. The Contractor is not entitled to any delayed interests during this period. The withheld funds shall be paid within 15 days after the expiration of the warranty period and a corresponding extension of the warranty period under this contract, only in case the Contractor will fulfil all his obligations or Services.</w:t>
      </w:r>
    </w:p>
    <w:p w14:paraId="6D4AF4AD" w14:textId="77777777" w:rsidR="00F72E04" w:rsidRPr="00404B1D" w:rsidRDefault="00F72E04" w:rsidP="00F72E04">
      <w:pPr>
        <w:jc w:val="both"/>
        <w:rPr>
          <w:rFonts w:cs="Arial"/>
          <w:sz w:val="20"/>
          <w:szCs w:val="20"/>
          <w:lang w:val="en-US"/>
        </w:rPr>
      </w:pPr>
    </w:p>
    <w:p w14:paraId="6F996F8E" w14:textId="77777777" w:rsidR="00F72E04" w:rsidRPr="00404B1D" w:rsidRDefault="00F72E04" w:rsidP="00F72E04">
      <w:pPr>
        <w:jc w:val="both"/>
        <w:rPr>
          <w:rFonts w:cs="Arial"/>
          <w:sz w:val="20"/>
          <w:szCs w:val="20"/>
          <w:lang w:val="en-US"/>
        </w:rPr>
      </w:pPr>
      <w:r w:rsidRPr="00404B1D">
        <w:rPr>
          <w:rFonts w:cs="Arial"/>
          <w:sz w:val="20"/>
          <w:szCs w:val="20"/>
          <w:lang w:val="en-US"/>
        </w:rPr>
        <w:t>After fulfilment of the conditions for each portion of the contractual price as specified above, the Contractor issues an invoice for the corresponding portion of the contractual price.</w:t>
      </w:r>
    </w:p>
    <w:p w14:paraId="6C598B33" w14:textId="77777777" w:rsidR="00F72E04" w:rsidRPr="00404B1D" w:rsidRDefault="00F72E04" w:rsidP="00F72E04">
      <w:pPr>
        <w:jc w:val="both"/>
        <w:rPr>
          <w:rFonts w:cs="Arial"/>
          <w:sz w:val="20"/>
          <w:szCs w:val="20"/>
          <w:lang w:val="en-US"/>
        </w:rPr>
      </w:pPr>
    </w:p>
    <w:p w14:paraId="423E2408" w14:textId="77777777" w:rsidR="00F72E04" w:rsidRPr="00404B1D" w:rsidRDefault="00F72E04" w:rsidP="00F72E04">
      <w:pPr>
        <w:jc w:val="both"/>
        <w:rPr>
          <w:rFonts w:cs="Arial"/>
          <w:sz w:val="20"/>
          <w:szCs w:val="20"/>
          <w:lang w:val="en-US"/>
        </w:rPr>
      </w:pPr>
      <w:r w:rsidRPr="00404B1D">
        <w:rPr>
          <w:rFonts w:cs="Arial"/>
          <w:sz w:val="20"/>
          <w:szCs w:val="20"/>
          <w:lang w:val="en-US"/>
        </w:rPr>
        <w:t>The Contracting Authority shall pay the issued invoice within 30 days after receiving a properly formulated invoice based on the faultless completion of the Contractor’s obligations. If the invoice is not pay within 30 days the Contracting Authority is obligated to pay interest on late payment.</w:t>
      </w:r>
    </w:p>
    <w:p w14:paraId="64F90E29" w14:textId="77777777" w:rsidR="00F72E04" w:rsidRPr="00404B1D" w:rsidRDefault="00F72E04" w:rsidP="00F72E04">
      <w:pPr>
        <w:jc w:val="both"/>
        <w:rPr>
          <w:rFonts w:cs="Arial"/>
          <w:sz w:val="20"/>
          <w:szCs w:val="20"/>
          <w:lang w:val="en-US"/>
        </w:rPr>
      </w:pPr>
    </w:p>
    <w:p w14:paraId="41A13122" w14:textId="77777777" w:rsidR="00F72E04" w:rsidRPr="007A4D97" w:rsidRDefault="00F72E04" w:rsidP="00F72E04">
      <w:pPr>
        <w:jc w:val="both"/>
        <w:rPr>
          <w:rFonts w:cs="Arial"/>
          <w:sz w:val="20"/>
          <w:szCs w:val="20"/>
          <w:lang w:val="en-US"/>
        </w:rPr>
      </w:pPr>
      <w:r w:rsidRPr="007A4D97">
        <w:rPr>
          <w:rFonts w:cs="Arial"/>
          <w:sz w:val="20"/>
          <w:szCs w:val="20"/>
          <w:lang w:val="en-US"/>
        </w:rPr>
        <w:t>The invoice shall at least contain the following data:</w:t>
      </w:r>
    </w:p>
    <w:p w14:paraId="5FE6B0F4" w14:textId="77777777" w:rsidR="00F72E04" w:rsidRPr="007A4D97" w:rsidRDefault="00F72E04" w:rsidP="00F72E04">
      <w:pPr>
        <w:pStyle w:val="ListParagraph"/>
        <w:numPr>
          <w:ilvl w:val="0"/>
          <w:numId w:val="9"/>
        </w:numPr>
        <w:jc w:val="both"/>
        <w:rPr>
          <w:rFonts w:cs="Arial"/>
          <w:sz w:val="20"/>
          <w:szCs w:val="20"/>
          <w:lang w:val="en-US"/>
        </w:rPr>
      </w:pPr>
      <w:r w:rsidRPr="007A4D97">
        <w:rPr>
          <w:rFonts w:cs="Arial"/>
          <w:sz w:val="20"/>
          <w:szCs w:val="20"/>
          <w:lang w:val="en-US"/>
        </w:rPr>
        <w:t xml:space="preserve">the Contract identification data; </w:t>
      </w:r>
    </w:p>
    <w:p w14:paraId="301F650C" w14:textId="77777777" w:rsidR="00F72E04" w:rsidRPr="007A4D97" w:rsidRDefault="00F72E04" w:rsidP="00F72E04">
      <w:pPr>
        <w:pStyle w:val="ListParagraph"/>
        <w:numPr>
          <w:ilvl w:val="0"/>
          <w:numId w:val="9"/>
        </w:numPr>
        <w:jc w:val="both"/>
        <w:rPr>
          <w:rFonts w:cs="Arial"/>
          <w:sz w:val="20"/>
          <w:szCs w:val="20"/>
          <w:lang w:val="en-US"/>
        </w:rPr>
      </w:pPr>
      <w:r w:rsidRPr="007A4D97">
        <w:rPr>
          <w:rFonts w:cs="Arial"/>
          <w:sz w:val="20"/>
          <w:szCs w:val="20"/>
          <w:lang w:val="en-US"/>
        </w:rPr>
        <w:t xml:space="preserve">the complete information on the issuer (name, address, contact information, register data, VAT number, bank account number); </w:t>
      </w:r>
    </w:p>
    <w:p w14:paraId="3F74401F" w14:textId="77777777" w:rsidR="00F72E04" w:rsidRPr="007A4D97" w:rsidRDefault="00F72E04" w:rsidP="00F72E04">
      <w:pPr>
        <w:pStyle w:val="ListParagraph"/>
        <w:numPr>
          <w:ilvl w:val="0"/>
          <w:numId w:val="9"/>
        </w:numPr>
        <w:jc w:val="both"/>
        <w:rPr>
          <w:rFonts w:cs="Arial"/>
          <w:sz w:val="20"/>
          <w:szCs w:val="20"/>
          <w:lang w:val="en-US"/>
        </w:rPr>
      </w:pPr>
      <w:r w:rsidRPr="007A4D97">
        <w:rPr>
          <w:rFonts w:cs="Arial"/>
          <w:sz w:val="20"/>
          <w:szCs w:val="20"/>
          <w:lang w:val="en-US"/>
        </w:rPr>
        <w:t xml:space="preserve">the complete information on the Contracting Authority (name, address, contact information, register data, VAT number); </w:t>
      </w:r>
    </w:p>
    <w:p w14:paraId="69CCB908" w14:textId="77777777" w:rsidR="00F72E04" w:rsidRPr="007A4D97" w:rsidRDefault="00F72E04" w:rsidP="00F72E04">
      <w:pPr>
        <w:pStyle w:val="ListParagraph"/>
        <w:numPr>
          <w:ilvl w:val="0"/>
          <w:numId w:val="9"/>
        </w:numPr>
        <w:jc w:val="both"/>
        <w:rPr>
          <w:rFonts w:cs="Arial"/>
          <w:sz w:val="20"/>
          <w:szCs w:val="20"/>
          <w:lang w:val="en-US"/>
        </w:rPr>
      </w:pPr>
      <w:r w:rsidRPr="007A4D97">
        <w:rPr>
          <w:rFonts w:cs="Arial"/>
          <w:sz w:val="20"/>
          <w:szCs w:val="20"/>
          <w:lang w:val="en-US"/>
        </w:rPr>
        <w:t xml:space="preserve">date of issue; </w:t>
      </w:r>
    </w:p>
    <w:p w14:paraId="6DE34497" w14:textId="77777777" w:rsidR="00F72E04" w:rsidRPr="007A4D97" w:rsidRDefault="00F72E04" w:rsidP="00F72E04">
      <w:pPr>
        <w:pStyle w:val="ListParagraph"/>
        <w:numPr>
          <w:ilvl w:val="0"/>
          <w:numId w:val="9"/>
        </w:numPr>
        <w:jc w:val="both"/>
        <w:rPr>
          <w:rFonts w:cs="Arial"/>
          <w:sz w:val="20"/>
          <w:szCs w:val="20"/>
          <w:lang w:val="en-US"/>
        </w:rPr>
      </w:pPr>
      <w:r w:rsidRPr="007A4D97">
        <w:rPr>
          <w:rFonts w:cs="Arial"/>
          <w:sz w:val="20"/>
          <w:szCs w:val="20"/>
          <w:lang w:val="en-US"/>
        </w:rPr>
        <w:t xml:space="preserve">due date; </w:t>
      </w:r>
    </w:p>
    <w:p w14:paraId="42CB4925" w14:textId="77777777" w:rsidR="00F72E04" w:rsidRPr="007A4D97" w:rsidRDefault="00F72E04" w:rsidP="00F72E04">
      <w:pPr>
        <w:pStyle w:val="ListParagraph"/>
        <w:numPr>
          <w:ilvl w:val="0"/>
          <w:numId w:val="9"/>
        </w:numPr>
        <w:jc w:val="both"/>
        <w:rPr>
          <w:rFonts w:cs="Arial"/>
          <w:sz w:val="20"/>
          <w:szCs w:val="20"/>
          <w:lang w:val="en-US"/>
        </w:rPr>
      </w:pPr>
      <w:r w:rsidRPr="007A4D97">
        <w:rPr>
          <w:rFonts w:cs="Arial"/>
          <w:sz w:val="20"/>
          <w:szCs w:val="20"/>
          <w:lang w:val="en-US"/>
        </w:rPr>
        <w:t xml:space="preserve">subject (or list of subjects) of the payment (brief description and quotation of appendices – take-over protocols and other relevant documentation); </w:t>
      </w:r>
    </w:p>
    <w:p w14:paraId="0BC1E6B0" w14:textId="77777777" w:rsidR="00F72E04" w:rsidRPr="007A4D97" w:rsidRDefault="00F72E04" w:rsidP="00F72E04">
      <w:pPr>
        <w:pStyle w:val="ListParagraph"/>
        <w:numPr>
          <w:ilvl w:val="0"/>
          <w:numId w:val="9"/>
        </w:numPr>
        <w:jc w:val="both"/>
        <w:rPr>
          <w:rFonts w:cs="Arial"/>
          <w:sz w:val="20"/>
          <w:szCs w:val="20"/>
          <w:lang w:val="en-US"/>
        </w:rPr>
      </w:pPr>
      <w:r w:rsidRPr="007A4D97">
        <w:rPr>
          <w:rFonts w:cs="Arial"/>
          <w:sz w:val="20"/>
          <w:szCs w:val="20"/>
          <w:lang w:val="en-US"/>
        </w:rPr>
        <w:t xml:space="preserve">unit price if it is appropriate and total amount excluding VAT;  </w:t>
      </w:r>
    </w:p>
    <w:p w14:paraId="28BBA40A" w14:textId="77777777" w:rsidR="00F72E04" w:rsidRPr="007A4D97" w:rsidRDefault="00F72E04" w:rsidP="00F72E04">
      <w:pPr>
        <w:pStyle w:val="ListParagraph"/>
        <w:numPr>
          <w:ilvl w:val="0"/>
          <w:numId w:val="9"/>
        </w:numPr>
        <w:jc w:val="both"/>
        <w:rPr>
          <w:rFonts w:cs="Arial"/>
          <w:sz w:val="20"/>
          <w:szCs w:val="20"/>
          <w:lang w:val="en-US"/>
        </w:rPr>
      </w:pPr>
      <w:r w:rsidRPr="007A4D97">
        <w:rPr>
          <w:rFonts w:cs="Arial"/>
          <w:sz w:val="20"/>
          <w:szCs w:val="20"/>
          <w:lang w:val="en-US"/>
        </w:rPr>
        <w:t>total price DDP exclusive of VAT Contracting Authority.</w:t>
      </w:r>
    </w:p>
    <w:p w14:paraId="4190CCA7" w14:textId="77777777" w:rsidR="00F72E04" w:rsidRPr="00404B1D" w:rsidRDefault="00F72E04" w:rsidP="00F72E04">
      <w:pPr>
        <w:jc w:val="both"/>
        <w:rPr>
          <w:rFonts w:cs="Arial"/>
          <w:sz w:val="20"/>
          <w:szCs w:val="20"/>
          <w:lang w:val="en-US"/>
        </w:rPr>
      </w:pPr>
    </w:p>
    <w:p w14:paraId="6B080545" w14:textId="77777777" w:rsidR="00F72E04" w:rsidRPr="00404B1D" w:rsidRDefault="00F72E04" w:rsidP="00F72E04">
      <w:pPr>
        <w:jc w:val="both"/>
        <w:rPr>
          <w:rFonts w:cs="Arial"/>
          <w:sz w:val="20"/>
          <w:szCs w:val="20"/>
          <w:lang w:val="en-US"/>
        </w:rPr>
      </w:pPr>
      <w:r w:rsidRPr="00404B1D">
        <w:rPr>
          <w:rFonts w:cs="Arial"/>
          <w:sz w:val="20"/>
          <w:szCs w:val="20"/>
          <w:lang w:val="en-US"/>
        </w:rPr>
        <w:t>If the invoice and Supporting documentation (statement/confirmation of FAT/</w:t>
      </w:r>
      <w:r w:rsidR="008009E5">
        <w:rPr>
          <w:rFonts w:cs="Arial"/>
          <w:sz w:val="20"/>
          <w:szCs w:val="20"/>
          <w:lang w:val="en-US"/>
        </w:rPr>
        <w:t>O</w:t>
      </w:r>
      <w:r w:rsidRPr="00404B1D">
        <w:rPr>
          <w:rFonts w:cs="Arial"/>
          <w:sz w:val="20"/>
          <w:szCs w:val="20"/>
          <w:lang w:val="en-US"/>
        </w:rPr>
        <w:t>AT, Acceptance protocol, agreement on elimination of Defects etc). are not issued as described in this Contract, the Contracting Authority will reject the invoice and supporting documentation within 8 days after receipt of the invoice and supporting documents.</w:t>
      </w:r>
    </w:p>
    <w:p w14:paraId="2DBF29C5" w14:textId="77777777" w:rsidR="00F72E04" w:rsidRPr="00404B1D" w:rsidRDefault="00F72E04" w:rsidP="00F72E04">
      <w:pPr>
        <w:jc w:val="both"/>
        <w:rPr>
          <w:rFonts w:cs="Arial"/>
          <w:sz w:val="20"/>
          <w:szCs w:val="20"/>
          <w:lang w:val="en-US"/>
        </w:rPr>
      </w:pPr>
    </w:p>
    <w:p w14:paraId="19B22E3B" w14:textId="77777777" w:rsidR="00F72E04" w:rsidRPr="00404B1D" w:rsidRDefault="00F72E04" w:rsidP="00F72E04">
      <w:pPr>
        <w:ind w:left="720" w:hanging="360"/>
        <w:jc w:val="both"/>
        <w:rPr>
          <w:rFonts w:cs="Arial"/>
          <w:sz w:val="20"/>
          <w:szCs w:val="20"/>
          <w:lang w:val="en-US"/>
        </w:rPr>
      </w:pPr>
    </w:p>
    <w:p w14:paraId="63A441BB" w14:textId="77777777" w:rsidR="00F72E04" w:rsidRPr="00404B1D" w:rsidRDefault="00F72E04" w:rsidP="00F72E04">
      <w:pPr>
        <w:pStyle w:val="ListParagraph"/>
        <w:numPr>
          <w:ilvl w:val="0"/>
          <w:numId w:val="25"/>
        </w:numPr>
        <w:jc w:val="both"/>
        <w:rPr>
          <w:rFonts w:cs="Arial"/>
          <w:b/>
          <w:sz w:val="20"/>
          <w:szCs w:val="20"/>
          <w:lang w:val="en-US"/>
        </w:rPr>
      </w:pPr>
      <w:r w:rsidRPr="00404B1D">
        <w:rPr>
          <w:rFonts w:cs="Arial"/>
          <w:b/>
          <w:sz w:val="20"/>
          <w:szCs w:val="20"/>
          <w:lang w:val="en-US"/>
        </w:rPr>
        <w:t>Article</w:t>
      </w:r>
    </w:p>
    <w:p w14:paraId="2F7A9AE5" w14:textId="77777777" w:rsidR="00F72E04" w:rsidRPr="00951FBC" w:rsidRDefault="008009E5" w:rsidP="00F72E04">
      <w:pPr>
        <w:jc w:val="both"/>
        <w:rPr>
          <w:rFonts w:cs="Arial"/>
          <w:sz w:val="20"/>
          <w:szCs w:val="20"/>
          <w:lang w:val="en-US"/>
        </w:rPr>
      </w:pPr>
      <w:r w:rsidRPr="00951FBC">
        <w:rPr>
          <w:rFonts w:cs="Arial"/>
          <w:sz w:val="20"/>
          <w:szCs w:val="20"/>
          <w:lang w:val="en-US"/>
        </w:rPr>
        <w:t>(</w:t>
      </w:r>
      <w:r w:rsidR="00F72E04" w:rsidRPr="00951FBC">
        <w:rPr>
          <w:rFonts w:cs="Arial"/>
          <w:sz w:val="20"/>
          <w:szCs w:val="20"/>
          <w:lang w:val="en-US"/>
        </w:rPr>
        <w:t>Dates of supply, Testing and take-over of the system</w:t>
      </w:r>
      <w:r w:rsidRPr="00951FBC">
        <w:rPr>
          <w:rFonts w:cs="Arial"/>
          <w:sz w:val="20"/>
          <w:szCs w:val="20"/>
          <w:lang w:val="en-US"/>
        </w:rPr>
        <w:t>)</w:t>
      </w:r>
    </w:p>
    <w:p w14:paraId="0D95159E" w14:textId="77777777" w:rsidR="00F72E04" w:rsidRPr="00951FBC" w:rsidRDefault="00F72E04" w:rsidP="00F72E04">
      <w:pPr>
        <w:jc w:val="both"/>
        <w:rPr>
          <w:rFonts w:cs="Arial"/>
          <w:sz w:val="20"/>
          <w:szCs w:val="20"/>
          <w:lang w:val="en-US"/>
        </w:rPr>
      </w:pPr>
    </w:p>
    <w:p w14:paraId="2B6AFA62" w14:textId="77777777" w:rsidR="009550DA" w:rsidRDefault="00F72E04" w:rsidP="00206CDF">
      <w:pPr>
        <w:jc w:val="both"/>
        <w:rPr>
          <w:lang w:val="en-US"/>
        </w:rPr>
      </w:pPr>
      <w:r w:rsidRPr="00951FBC">
        <w:rPr>
          <w:rFonts w:cs="Arial"/>
          <w:sz w:val="20"/>
          <w:szCs w:val="20"/>
          <w:lang w:val="en-US"/>
        </w:rPr>
        <w:t xml:space="preserve">The </w:t>
      </w:r>
      <w:r w:rsidR="009550DA" w:rsidRPr="00951FBC">
        <w:rPr>
          <w:rFonts w:cs="Arial"/>
          <w:sz w:val="20"/>
          <w:szCs w:val="20"/>
          <w:lang w:val="en-US"/>
        </w:rPr>
        <w:t>Data Link System</w:t>
      </w:r>
      <w:r w:rsidRPr="00951FBC">
        <w:rPr>
          <w:rFonts w:cs="Arial"/>
          <w:sz w:val="20"/>
          <w:szCs w:val="20"/>
          <w:lang w:val="en-US"/>
        </w:rPr>
        <w:t xml:space="preserve">, which is object of this public procurement, shall be delivered and installed at the premises of the Contacting Authority in Contracting Authority hardware </w:t>
      </w:r>
      <w:r w:rsidR="00D10DBA" w:rsidRPr="00D10DBA">
        <w:rPr>
          <w:rFonts w:cs="Arial"/>
          <w:sz w:val="20"/>
          <w:szCs w:val="20"/>
          <w:lang w:val="en-GB"/>
        </w:rPr>
        <w:t xml:space="preserve">no later than 30.11.2017 – for detail timeline see document </w:t>
      </w:r>
      <w:r w:rsidR="00206CDF" w:rsidRPr="00206CDF">
        <w:rPr>
          <w:rFonts w:cs="Arial"/>
          <w:sz w:val="20"/>
          <w:szCs w:val="20"/>
          <w:lang w:val="en-GB"/>
        </w:rPr>
        <w:t>Technical specification and requirements (document No 276-14/4-2017 dated 26.5.2017; file: TECHNICAL SPECIFICATION AND REQUIREMENTS.pdf)</w:t>
      </w:r>
      <w:r w:rsidR="00206CDF">
        <w:rPr>
          <w:rFonts w:cs="Arial"/>
          <w:sz w:val="20"/>
          <w:szCs w:val="20"/>
          <w:lang w:val="en-GB"/>
        </w:rPr>
        <w:t xml:space="preserve">. </w:t>
      </w:r>
      <w:r w:rsidRPr="00404B1D">
        <w:rPr>
          <w:rFonts w:cs="Arial"/>
          <w:sz w:val="20"/>
          <w:szCs w:val="20"/>
          <w:lang w:val="en-US"/>
        </w:rPr>
        <w:t>The Contractor shall in the same period deliver to the Contracting Authority the Documentation</w:t>
      </w:r>
      <w:r w:rsidR="009550DA">
        <w:rPr>
          <w:rFonts w:cs="Arial"/>
          <w:sz w:val="20"/>
          <w:szCs w:val="20"/>
          <w:lang w:val="en-US"/>
        </w:rPr>
        <w:t xml:space="preserve"> and perform all other deliveries and services, as described in this contract and tender documentation</w:t>
      </w:r>
      <w:r w:rsidRPr="00404B1D">
        <w:rPr>
          <w:rFonts w:cs="Arial"/>
          <w:sz w:val="20"/>
          <w:szCs w:val="20"/>
          <w:lang w:val="en-US"/>
        </w:rPr>
        <w:t>.</w:t>
      </w:r>
      <w:r w:rsidRPr="00404B1D">
        <w:rPr>
          <w:lang w:val="en-US"/>
        </w:rPr>
        <w:t xml:space="preserve"> </w:t>
      </w:r>
    </w:p>
    <w:p w14:paraId="1FDA08AF" w14:textId="77777777" w:rsidR="009550DA" w:rsidRDefault="009550DA" w:rsidP="00F72E04">
      <w:pPr>
        <w:jc w:val="both"/>
        <w:rPr>
          <w:lang w:val="en-US"/>
        </w:rPr>
      </w:pPr>
    </w:p>
    <w:p w14:paraId="0A8BF0B4" w14:textId="77777777" w:rsidR="00F72E04" w:rsidRPr="00404B1D" w:rsidRDefault="00F72E04" w:rsidP="00F72E04">
      <w:pPr>
        <w:jc w:val="both"/>
        <w:rPr>
          <w:rFonts w:cs="Arial"/>
          <w:sz w:val="20"/>
          <w:szCs w:val="20"/>
          <w:lang w:val="en-US"/>
        </w:rPr>
      </w:pPr>
      <w:r w:rsidRPr="00404B1D">
        <w:rPr>
          <w:rFonts w:cs="Arial"/>
          <w:sz w:val="20"/>
          <w:szCs w:val="20"/>
          <w:lang w:val="en-US"/>
        </w:rPr>
        <w:t>The delivery and insta</w:t>
      </w:r>
      <w:r w:rsidR="00951FBC">
        <w:rPr>
          <w:rFonts w:cs="Arial"/>
          <w:sz w:val="20"/>
          <w:szCs w:val="20"/>
          <w:lang w:val="en-US"/>
        </w:rPr>
        <w:t xml:space="preserve">llation may be rejected if any </w:t>
      </w:r>
      <w:r w:rsidRPr="00404B1D">
        <w:rPr>
          <w:rFonts w:cs="Arial"/>
          <w:sz w:val="20"/>
          <w:szCs w:val="20"/>
          <w:lang w:val="en-US"/>
        </w:rPr>
        <w:t xml:space="preserve">Documentation that should be part of the delivery of </w:t>
      </w:r>
      <w:r w:rsidR="009550DA">
        <w:rPr>
          <w:rFonts w:cs="Arial"/>
          <w:sz w:val="20"/>
          <w:szCs w:val="20"/>
          <w:lang w:val="en-US"/>
        </w:rPr>
        <w:t>Data Link System</w:t>
      </w:r>
      <w:r w:rsidRPr="00404B1D">
        <w:rPr>
          <w:rFonts w:cs="Arial"/>
          <w:sz w:val="20"/>
          <w:szCs w:val="20"/>
          <w:lang w:val="en-US"/>
        </w:rPr>
        <w:t xml:space="preserve"> does not correspond with the requests defined in this Contract and the documents, which are an integral part of this Contract.</w:t>
      </w:r>
    </w:p>
    <w:p w14:paraId="359DD5AD" w14:textId="77777777" w:rsidR="00F72E04" w:rsidRPr="00404B1D" w:rsidRDefault="00F72E04" w:rsidP="00F72E04">
      <w:pPr>
        <w:jc w:val="both"/>
        <w:rPr>
          <w:rFonts w:cs="Arial"/>
          <w:sz w:val="20"/>
          <w:szCs w:val="20"/>
          <w:lang w:val="en-US"/>
        </w:rPr>
      </w:pPr>
    </w:p>
    <w:p w14:paraId="031B0EBD" w14:textId="77777777" w:rsidR="00F72E04" w:rsidRPr="00404B1D" w:rsidRDefault="00F72E04" w:rsidP="00F72E04">
      <w:pPr>
        <w:jc w:val="both"/>
        <w:rPr>
          <w:rFonts w:cs="Arial"/>
          <w:sz w:val="20"/>
          <w:szCs w:val="20"/>
          <w:lang w:val="en-US"/>
        </w:rPr>
      </w:pPr>
      <w:r w:rsidRPr="00404B1D">
        <w:rPr>
          <w:rFonts w:cs="Arial"/>
          <w:sz w:val="20"/>
          <w:szCs w:val="20"/>
          <w:lang w:val="en-US"/>
        </w:rPr>
        <w:t>Take-over and testing of the system</w:t>
      </w:r>
      <w:r w:rsidR="009550DA">
        <w:rPr>
          <w:rFonts w:cs="Arial"/>
          <w:sz w:val="20"/>
          <w:szCs w:val="20"/>
          <w:lang w:val="en-US"/>
        </w:rPr>
        <w:t xml:space="preserve"> (SAT and OAT tests)</w:t>
      </w:r>
      <w:r w:rsidRPr="00404B1D">
        <w:rPr>
          <w:rFonts w:cs="Arial"/>
          <w:sz w:val="20"/>
          <w:szCs w:val="20"/>
          <w:lang w:val="en-US"/>
        </w:rPr>
        <w:t xml:space="preserve"> shall be carried out in several stages as described in TS. </w:t>
      </w:r>
    </w:p>
    <w:p w14:paraId="401127AD" w14:textId="77777777" w:rsidR="00F72E04" w:rsidRPr="00404B1D" w:rsidRDefault="00F72E04" w:rsidP="00F72E04">
      <w:pPr>
        <w:jc w:val="both"/>
        <w:rPr>
          <w:rFonts w:cs="Arial"/>
          <w:sz w:val="20"/>
          <w:szCs w:val="20"/>
          <w:lang w:val="en-US"/>
        </w:rPr>
      </w:pPr>
    </w:p>
    <w:p w14:paraId="6D2BE878" w14:textId="77777777" w:rsidR="00F72E04" w:rsidRPr="00404B1D" w:rsidRDefault="00F72E04" w:rsidP="00F72E04">
      <w:pPr>
        <w:jc w:val="both"/>
        <w:rPr>
          <w:rFonts w:cs="Arial"/>
          <w:sz w:val="20"/>
          <w:szCs w:val="20"/>
          <w:lang w:val="en-US"/>
        </w:rPr>
      </w:pPr>
      <w:r w:rsidRPr="00404B1D">
        <w:rPr>
          <w:rFonts w:cs="Arial"/>
          <w:sz w:val="20"/>
          <w:szCs w:val="20"/>
          <w:lang w:val="en-US"/>
        </w:rPr>
        <w:t xml:space="preserve">The Contractor has the possibility to repeat </w:t>
      </w:r>
      <w:r w:rsidR="00715129">
        <w:rPr>
          <w:rFonts w:cs="Arial"/>
          <w:sz w:val="20"/>
          <w:szCs w:val="20"/>
          <w:lang w:val="en-US"/>
        </w:rPr>
        <w:t xml:space="preserve">unsuccessful </w:t>
      </w:r>
      <w:r w:rsidRPr="00404B1D">
        <w:rPr>
          <w:rFonts w:cs="Arial"/>
          <w:sz w:val="20"/>
          <w:szCs w:val="20"/>
          <w:lang w:val="en-US"/>
        </w:rPr>
        <w:t xml:space="preserve">FAT or </w:t>
      </w:r>
      <w:r w:rsidR="00715129">
        <w:rPr>
          <w:rFonts w:cs="Arial"/>
          <w:sz w:val="20"/>
          <w:szCs w:val="20"/>
          <w:lang w:val="en-US"/>
        </w:rPr>
        <w:t>O</w:t>
      </w:r>
      <w:r w:rsidRPr="00404B1D">
        <w:rPr>
          <w:rFonts w:cs="Arial"/>
          <w:sz w:val="20"/>
          <w:szCs w:val="20"/>
          <w:lang w:val="en-US"/>
        </w:rPr>
        <w:t xml:space="preserve">AT at maximum for three times, unless otherwise agreed between the parties during the implementation of the object of this Contract. </w:t>
      </w:r>
    </w:p>
    <w:p w14:paraId="48824585" w14:textId="77777777" w:rsidR="00F72E04" w:rsidRPr="00404B1D" w:rsidRDefault="00F72E04" w:rsidP="00F72E04">
      <w:pPr>
        <w:jc w:val="both"/>
        <w:rPr>
          <w:rFonts w:cs="Arial"/>
          <w:sz w:val="20"/>
          <w:szCs w:val="20"/>
          <w:lang w:val="en-US"/>
        </w:rPr>
      </w:pPr>
    </w:p>
    <w:p w14:paraId="48B1D7F5" w14:textId="77777777" w:rsidR="00F72E04" w:rsidRPr="00404B1D" w:rsidRDefault="00F72E04" w:rsidP="00F72E04">
      <w:pPr>
        <w:jc w:val="both"/>
        <w:rPr>
          <w:rFonts w:cs="Arial"/>
          <w:sz w:val="20"/>
          <w:szCs w:val="20"/>
          <w:lang w:val="en-US"/>
        </w:rPr>
      </w:pPr>
      <w:r w:rsidRPr="00404B1D">
        <w:rPr>
          <w:rFonts w:cs="Arial"/>
          <w:sz w:val="20"/>
          <w:szCs w:val="20"/>
          <w:lang w:val="en-US"/>
        </w:rPr>
        <w:t xml:space="preserve">The FAT or </w:t>
      </w:r>
      <w:r w:rsidR="00715129">
        <w:rPr>
          <w:rFonts w:cs="Arial"/>
          <w:sz w:val="20"/>
          <w:szCs w:val="20"/>
          <w:lang w:val="en-US"/>
        </w:rPr>
        <w:t>O</w:t>
      </w:r>
      <w:r w:rsidRPr="00404B1D">
        <w:rPr>
          <w:rFonts w:cs="Arial"/>
          <w:sz w:val="20"/>
          <w:szCs w:val="20"/>
          <w:lang w:val="en-US"/>
        </w:rPr>
        <w:t>AT can be accepted by the Contrac</w:t>
      </w:r>
      <w:r>
        <w:rPr>
          <w:rFonts w:cs="Arial"/>
          <w:sz w:val="20"/>
          <w:szCs w:val="20"/>
          <w:lang w:val="en-US"/>
        </w:rPr>
        <w:t>ting Authority also in case of certain</w:t>
      </w:r>
      <w:r w:rsidRPr="00404B1D">
        <w:rPr>
          <w:rFonts w:cs="Arial"/>
          <w:sz w:val="20"/>
          <w:szCs w:val="20"/>
          <w:lang w:val="en-US"/>
        </w:rPr>
        <w:t xml:space="preserve"> </w:t>
      </w:r>
      <w:r w:rsidR="00715129">
        <w:rPr>
          <w:rFonts w:cs="Arial"/>
          <w:sz w:val="20"/>
          <w:szCs w:val="20"/>
          <w:lang w:val="en-US"/>
        </w:rPr>
        <w:t>m</w:t>
      </w:r>
      <w:r>
        <w:rPr>
          <w:rFonts w:cs="Arial"/>
          <w:sz w:val="20"/>
          <w:szCs w:val="20"/>
          <w:lang w:val="en-US"/>
        </w:rPr>
        <w:t xml:space="preserve">inor </w:t>
      </w:r>
      <w:r w:rsidR="00715129">
        <w:rPr>
          <w:rFonts w:cs="Arial"/>
          <w:sz w:val="20"/>
          <w:szCs w:val="20"/>
          <w:lang w:val="en-US"/>
        </w:rPr>
        <w:t>d</w:t>
      </w:r>
      <w:r w:rsidRPr="00404B1D">
        <w:rPr>
          <w:rFonts w:cs="Arial"/>
          <w:sz w:val="20"/>
          <w:szCs w:val="20"/>
          <w:lang w:val="en-US"/>
        </w:rPr>
        <w:t xml:space="preserve">efects, if an </w:t>
      </w:r>
      <w:r w:rsidRPr="009E49CC">
        <w:rPr>
          <w:rFonts w:cs="Arial"/>
          <w:sz w:val="20"/>
          <w:szCs w:val="20"/>
          <w:lang w:val="en-US"/>
        </w:rPr>
        <w:t xml:space="preserve">agreement on </w:t>
      </w:r>
      <w:r w:rsidR="009E49CC">
        <w:rPr>
          <w:rFonts w:cs="Arial"/>
          <w:sz w:val="20"/>
          <w:szCs w:val="20"/>
          <w:lang w:val="en-US"/>
        </w:rPr>
        <w:t>FAT/O</w:t>
      </w:r>
      <w:r w:rsidR="009E49CC" w:rsidRPr="009E49CC">
        <w:rPr>
          <w:rFonts w:cs="Arial"/>
          <w:sz w:val="20"/>
          <w:szCs w:val="20"/>
          <w:lang w:val="en-US"/>
        </w:rPr>
        <w:t xml:space="preserve">AT report </w:t>
      </w:r>
      <w:r w:rsidRPr="009E49CC">
        <w:rPr>
          <w:rFonts w:cs="Arial"/>
          <w:sz w:val="20"/>
          <w:szCs w:val="20"/>
          <w:lang w:val="en-US"/>
        </w:rPr>
        <w:t>for</w:t>
      </w:r>
      <w:r w:rsidRPr="00404B1D">
        <w:rPr>
          <w:rFonts w:cs="Arial"/>
          <w:sz w:val="20"/>
          <w:szCs w:val="20"/>
          <w:lang w:val="en-US"/>
        </w:rPr>
        <w:t xml:space="preserve"> elimination of </w:t>
      </w:r>
      <w:r w:rsidR="00715129">
        <w:rPr>
          <w:rFonts w:cs="Arial"/>
          <w:sz w:val="20"/>
          <w:szCs w:val="20"/>
          <w:lang w:val="en-US"/>
        </w:rPr>
        <w:t>d</w:t>
      </w:r>
      <w:r w:rsidRPr="00404B1D">
        <w:rPr>
          <w:rFonts w:cs="Arial"/>
          <w:sz w:val="20"/>
          <w:szCs w:val="20"/>
          <w:lang w:val="en-US"/>
        </w:rPr>
        <w:t>efects is signed by both parties.</w:t>
      </w:r>
    </w:p>
    <w:p w14:paraId="69B6A745" w14:textId="77777777" w:rsidR="00F72E04" w:rsidRPr="00404B1D" w:rsidRDefault="00F72E04" w:rsidP="00F72E04">
      <w:pPr>
        <w:jc w:val="both"/>
        <w:rPr>
          <w:rFonts w:cs="Arial"/>
          <w:sz w:val="20"/>
          <w:szCs w:val="20"/>
          <w:lang w:val="en-US"/>
        </w:rPr>
      </w:pPr>
    </w:p>
    <w:p w14:paraId="1F3BF708" w14:textId="77777777" w:rsidR="00F72E04" w:rsidRPr="00404B1D" w:rsidRDefault="00F72E04" w:rsidP="00F72E04">
      <w:pPr>
        <w:jc w:val="both"/>
        <w:rPr>
          <w:rFonts w:cs="Arial"/>
          <w:iCs/>
          <w:sz w:val="20"/>
          <w:szCs w:val="20"/>
          <w:lang w:val="en-US"/>
        </w:rPr>
      </w:pPr>
      <w:r w:rsidRPr="00404B1D">
        <w:rPr>
          <w:rFonts w:cs="Arial"/>
          <w:iCs/>
          <w:sz w:val="20"/>
          <w:szCs w:val="20"/>
          <w:lang w:val="en-US"/>
        </w:rPr>
        <w:t xml:space="preserve">The Contractor’s liability for the full operability of the system shall not cease or be partly transferred to the Contracting Authority on the basis of Contracting Authority approval of any component or product during the </w:t>
      </w:r>
      <w:r w:rsidR="009E49CC">
        <w:rPr>
          <w:rFonts w:cs="Arial"/>
          <w:iCs/>
          <w:sz w:val="20"/>
          <w:szCs w:val="20"/>
          <w:lang w:val="en-US"/>
        </w:rPr>
        <w:t>testing</w:t>
      </w:r>
      <w:r w:rsidRPr="00404B1D">
        <w:rPr>
          <w:rFonts w:cs="Arial"/>
          <w:iCs/>
          <w:sz w:val="20"/>
          <w:szCs w:val="20"/>
          <w:lang w:val="en-US"/>
        </w:rPr>
        <w:t xml:space="preserve"> procedure.</w:t>
      </w:r>
    </w:p>
    <w:p w14:paraId="5A80B623" w14:textId="77777777" w:rsidR="00F72E04" w:rsidRPr="00404B1D" w:rsidRDefault="00F72E04" w:rsidP="00F72E04">
      <w:pPr>
        <w:jc w:val="both"/>
        <w:rPr>
          <w:rFonts w:cs="Arial"/>
          <w:sz w:val="20"/>
          <w:szCs w:val="20"/>
          <w:lang w:val="en-US"/>
        </w:rPr>
      </w:pPr>
    </w:p>
    <w:p w14:paraId="16D83A74" w14:textId="77777777" w:rsidR="00F72E04" w:rsidRDefault="00F72E04" w:rsidP="00F72E04">
      <w:pPr>
        <w:jc w:val="both"/>
        <w:rPr>
          <w:rFonts w:cs="Arial"/>
          <w:sz w:val="20"/>
          <w:szCs w:val="20"/>
          <w:lang w:val="en-US"/>
        </w:rPr>
      </w:pPr>
      <w:r w:rsidRPr="00404B1D">
        <w:rPr>
          <w:rFonts w:cs="Arial"/>
          <w:sz w:val="20"/>
          <w:szCs w:val="20"/>
          <w:lang w:val="en-US"/>
        </w:rPr>
        <w:t xml:space="preserve">The Contractor shall support Contracting Authority in the successful completion of operational integration/configuration of the </w:t>
      </w:r>
      <w:r w:rsidR="009E49CC">
        <w:rPr>
          <w:rFonts w:cs="Arial"/>
          <w:sz w:val="20"/>
          <w:szCs w:val="20"/>
          <w:lang w:val="en-US"/>
        </w:rPr>
        <w:t xml:space="preserve">Data Link System </w:t>
      </w:r>
      <w:r w:rsidRPr="00404B1D">
        <w:rPr>
          <w:rFonts w:cs="Arial"/>
          <w:sz w:val="20"/>
          <w:szCs w:val="20"/>
          <w:lang w:val="en-US"/>
        </w:rPr>
        <w:t xml:space="preserve">and synchronization with the existing environment by on-site presence if requested. </w:t>
      </w:r>
    </w:p>
    <w:p w14:paraId="00473089" w14:textId="77777777" w:rsidR="008C288A" w:rsidRDefault="008C288A" w:rsidP="00F72E04">
      <w:pPr>
        <w:jc w:val="both"/>
        <w:rPr>
          <w:rFonts w:cs="Arial"/>
          <w:sz w:val="20"/>
          <w:szCs w:val="20"/>
          <w:lang w:val="en-US"/>
        </w:rPr>
      </w:pPr>
    </w:p>
    <w:p w14:paraId="461DBAAE" w14:textId="77777777" w:rsidR="008C288A" w:rsidRDefault="008C288A" w:rsidP="008C288A">
      <w:pPr>
        <w:jc w:val="both"/>
        <w:rPr>
          <w:rFonts w:cs="Arial"/>
          <w:sz w:val="20"/>
          <w:szCs w:val="20"/>
          <w:lang w:val="en-US"/>
        </w:rPr>
      </w:pPr>
      <w:r>
        <w:rPr>
          <w:rFonts w:cs="Arial"/>
          <w:sz w:val="20"/>
          <w:szCs w:val="20"/>
          <w:lang w:val="en-US"/>
        </w:rPr>
        <w:t xml:space="preserve">Contracting authority shall issue an </w:t>
      </w:r>
      <w:r w:rsidR="00642367">
        <w:rPr>
          <w:rFonts w:cs="Arial"/>
          <w:sz w:val="20"/>
          <w:szCs w:val="20"/>
          <w:lang w:val="en-US"/>
        </w:rPr>
        <w:t>Operational Acceptance C</w:t>
      </w:r>
      <w:r w:rsidRPr="00723B9A">
        <w:rPr>
          <w:rFonts w:cs="Arial"/>
          <w:sz w:val="20"/>
          <w:szCs w:val="20"/>
          <w:lang w:val="en-US"/>
        </w:rPr>
        <w:t>ertificate</w:t>
      </w:r>
      <w:r>
        <w:rPr>
          <w:rFonts w:cs="Arial"/>
          <w:sz w:val="20"/>
          <w:szCs w:val="20"/>
          <w:lang w:val="en-US"/>
        </w:rPr>
        <w:t xml:space="preserve"> if the following conditions are satisfied:</w:t>
      </w:r>
    </w:p>
    <w:p w14:paraId="7D8F86EA" w14:textId="77777777" w:rsidR="008C288A" w:rsidRPr="008C288A" w:rsidRDefault="008C288A" w:rsidP="008C288A">
      <w:pPr>
        <w:pStyle w:val="ListParagraph"/>
        <w:numPr>
          <w:ilvl w:val="0"/>
          <w:numId w:val="35"/>
        </w:numPr>
        <w:jc w:val="both"/>
        <w:rPr>
          <w:rFonts w:cs="Arial"/>
          <w:sz w:val="20"/>
          <w:szCs w:val="20"/>
          <w:lang w:val="en-US"/>
        </w:rPr>
      </w:pPr>
      <w:r w:rsidRPr="008C288A">
        <w:rPr>
          <w:rFonts w:cs="Arial"/>
          <w:sz w:val="20"/>
          <w:szCs w:val="20"/>
          <w:lang w:val="en-US"/>
        </w:rPr>
        <w:t>The inventory and a complete physical check of the goods received have shown that the delivery in all aspects fulfills the requirements listed in the Contract Specification;</w:t>
      </w:r>
    </w:p>
    <w:p w14:paraId="0637C835" w14:textId="77777777" w:rsidR="008C288A" w:rsidRPr="008C288A" w:rsidRDefault="008C288A" w:rsidP="008C288A">
      <w:pPr>
        <w:pStyle w:val="ListParagraph"/>
        <w:numPr>
          <w:ilvl w:val="0"/>
          <w:numId w:val="35"/>
        </w:numPr>
        <w:jc w:val="both"/>
        <w:rPr>
          <w:rFonts w:cs="Arial"/>
          <w:sz w:val="20"/>
          <w:szCs w:val="20"/>
          <w:lang w:val="en-US"/>
        </w:rPr>
      </w:pPr>
      <w:r w:rsidRPr="008C288A">
        <w:rPr>
          <w:rFonts w:cs="Arial"/>
          <w:sz w:val="20"/>
          <w:szCs w:val="20"/>
          <w:lang w:val="en-US"/>
        </w:rPr>
        <w:t>The system has been installed correctly;</w:t>
      </w:r>
    </w:p>
    <w:p w14:paraId="25083CD9" w14:textId="77777777" w:rsidR="008C288A" w:rsidRPr="008C288A" w:rsidRDefault="008C288A" w:rsidP="008C288A">
      <w:pPr>
        <w:pStyle w:val="ListParagraph"/>
        <w:numPr>
          <w:ilvl w:val="0"/>
          <w:numId w:val="35"/>
        </w:numPr>
        <w:jc w:val="both"/>
        <w:rPr>
          <w:rFonts w:cs="Arial"/>
          <w:sz w:val="20"/>
          <w:szCs w:val="20"/>
          <w:lang w:val="en-US"/>
        </w:rPr>
      </w:pPr>
      <w:r w:rsidRPr="008C288A">
        <w:rPr>
          <w:rFonts w:cs="Arial"/>
          <w:sz w:val="20"/>
          <w:szCs w:val="20"/>
          <w:lang w:val="en-US"/>
        </w:rPr>
        <w:t>The documentation has been supplied and is in conformity with the Contract Specification;</w:t>
      </w:r>
    </w:p>
    <w:p w14:paraId="48130F06" w14:textId="77777777" w:rsidR="008C288A" w:rsidRPr="008C288A" w:rsidRDefault="008C288A" w:rsidP="008C288A">
      <w:pPr>
        <w:pStyle w:val="ListParagraph"/>
        <w:numPr>
          <w:ilvl w:val="0"/>
          <w:numId w:val="35"/>
        </w:numPr>
        <w:jc w:val="both"/>
        <w:rPr>
          <w:rFonts w:cs="Arial"/>
          <w:sz w:val="20"/>
          <w:szCs w:val="20"/>
          <w:lang w:val="en-US"/>
        </w:rPr>
      </w:pPr>
      <w:r w:rsidRPr="008C288A">
        <w:rPr>
          <w:rFonts w:cs="Arial"/>
          <w:sz w:val="20"/>
          <w:szCs w:val="20"/>
          <w:lang w:val="en-US"/>
        </w:rPr>
        <w:t>Training of the SCL staff has been carried out in accordance with the agreed conditions;</w:t>
      </w:r>
    </w:p>
    <w:p w14:paraId="1E3429E1" w14:textId="77777777" w:rsidR="008C288A" w:rsidRPr="008C288A" w:rsidRDefault="008C288A" w:rsidP="008C288A">
      <w:pPr>
        <w:pStyle w:val="ListParagraph"/>
        <w:numPr>
          <w:ilvl w:val="0"/>
          <w:numId w:val="35"/>
        </w:numPr>
        <w:jc w:val="both"/>
        <w:rPr>
          <w:rFonts w:cs="Arial"/>
          <w:sz w:val="20"/>
          <w:szCs w:val="20"/>
          <w:lang w:val="en-US"/>
        </w:rPr>
      </w:pPr>
      <w:r w:rsidRPr="008C288A">
        <w:rPr>
          <w:rFonts w:cs="Arial"/>
          <w:sz w:val="20"/>
          <w:szCs w:val="20"/>
          <w:lang w:val="en-US"/>
        </w:rPr>
        <w:t>Spare parts have been delivered according to the Contract Specification and have been tested in real operation;</w:t>
      </w:r>
    </w:p>
    <w:p w14:paraId="52376844" w14:textId="77777777" w:rsidR="008C288A" w:rsidRPr="008C288A" w:rsidRDefault="008C288A" w:rsidP="008C288A">
      <w:pPr>
        <w:pStyle w:val="ListParagraph"/>
        <w:numPr>
          <w:ilvl w:val="0"/>
          <w:numId w:val="35"/>
        </w:numPr>
        <w:jc w:val="both"/>
        <w:rPr>
          <w:rFonts w:cs="Arial"/>
          <w:sz w:val="20"/>
          <w:szCs w:val="20"/>
          <w:lang w:val="en-US"/>
        </w:rPr>
      </w:pPr>
      <w:r w:rsidRPr="008C288A">
        <w:rPr>
          <w:rFonts w:cs="Arial"/>
          <w:sz w:val="20"/>
          <w:szCs w:val="20"/>
          <w:lang w:val="en-US"/>
        </w:rPr>
        <w:t xml:space="preserve">Operational acceptance tests have successfully been completed; </w:t>
      </w:r>
    </w:p>
    <w:p w14:paraId="32A7D624" w14:textId="77777777" w:rsidR="008C288A" w:rsidRPr="008C288A" w:rsidRDefault="008C288A" w:rsidP="008C288A">
      <w:pPr>
        <w:pStyle w:val="ListParagraph"/>
        <w:numPr>
          <w:ilvl w:val="0"/>
          <w:numId w:val="35"/>
        </w:numPr>
        <w:jc w:val="both"/>
        <w:rPr>
          <w:rFonts w:cs="Arial"/>
          <w:sz w:val="20"/>
          <w:szCs w:val="20"/>
          <w:lang w:val="en-US"/>
        </w:rPr>
      </w:pPr>
      <w:r w:rsidRPr="008C288A">
        <w:rPr>
          <w:rFonts w:cs="Arial"/>
          <w:sz w:val="20"/>
          <w:szCs w:val="20"/>
          <w:lang w:val="en-US"/>
        </w:rPr>
        <w:t>Signed and approved Operational Acceptance Report has been issued.</w:t>
      </w:r>
    </w:p>
    <w:p w14:paraId="6BCEE9F5" w14:textId="77777777" w:rsidR="008C288A" w:rsidRPr="00404B1D" w:rsidRDefault="008C288A" w:rsidP="00F72E04">
      <w:pPr>
        <w:jc w:val="both"/>
        <w:rPr>
          <w:rFonts w:cs="Arial"/>
          <w:sz w:val="20"/>
          <w:szCs w:val="20"/>
          <w:lang w:val="en-US"/>
        </w:rPr>
      </w:pPr>
    </w:p>
    <w:p w14:paraId="1AD0FA20" w14:textId="77777777" w:rsidR="00F72E04" w:rsidRPr="00404B1D" w:rsidRDefault="00F72E04" w:rsidP="00F72E04">
      <w:pPr>
        <w:rPr>
          <w:rFonts w:cs="Arial"/>
          <w:sz w:val="20"/>
          <w:szCs w:val="20"/>
          <w:lang w:val="en-US"/>
        </w:rPr>
      </w:pPr>
    </w:p>
    <w:p w14:paraId="5E1860D6" w14:textId="77777777" w:rsidR="00F72E04" w:rsidRPr="00404B1D" w:rsidRDefault="00F72E04" w:rsidP="00F72E04">
      <w:pPr>
        <w:pStyle w:val="ListParagraph"/>
        <w:widowControl w:val="0"/>
        <w:numPr>
          <w:ilvl w:val="0"/>
          <w:numId w:val="25"/>
        </w:numPr>
        <w:autoSpaceDE w:val="0"/>
        <w:autoSpaceDN w:val="0"/>
        <w:adjustRightInd w:val="0"/>
        <w:rPr>
          <w:rFonts w:cs="Arial"/>
          <w:b/>
          <w:sz w:val="20"/>
          <w:szCs w:val="20"/>
          <w:lang w:val="en-US"/>
        </w:rPr>
      </w:pPr>
      <w:r w:rsidRPr="00404B1D">
        <w:rPr>
          <w:rFonts w:cs="Arial"/>
          <w:b/>
          <w:sz w:val="20"/>
          <w:szCs w:val="20"/>
          <w:lang w:val="en-US"/>
        </w:rPr>
        <w:t xml:space="preserve"> Article </w:t>
      </w:r>
    </w:p>
    <w:p w14:paraId="6847C8F5" w14:textId="77777777" w:rsidR="00F72E04" w:rsidRPr="00404B1D" w:rsidRDefault="00F72E04" w:rsidP="00F72E04">
      <w:pPr>
        <w:rPr>
          <w:rFonts w:cs="Arial"/>
          <w:sz w:val="20"/>
          <w:szCs w:val="20"/>
          <w:lang w:val="en-US"/>
        </w:rPr>
      </w:pPr>
      <w:r w:rsidRPr="00404B1D">
        <w:rPr>
          <w:rFonts w:cs="Arial"/>
          <w:sz w:val="20"/>
          <w:szCs w:val="20"/>
          <w:lang w:val="en-US"/>
        </w:rPr>
        <w:t>(Guarantees, Warranties and Response time of the Contractor in case of Defects)</w:t>
      </w:r>
    </w:p>
    <w:p w14:paraId="24F54954" w14:textId="77777777" w:rsidR="00F72E04" w:rsidRPr="00404B1D" w:rsidRDefault="00F72E04" w:rsidP="00F72E04">
      <w:pPr>
        <w:jc w:val="both"/>
        <w:rPr>
          <w:rFonts w:cs="Arial"/>
          <w:sz w:val="20"/>
          <w:szCs w:val="20"/>
          <w:lang w:val="en-US"/>
        </w:rPr>
      </w:pPr>
    </w:p>
    <w:p w14:paraId="710AEBB0" w14:textId="77777777" w:rsidR="00F72E04" w:rsidRPr="00404B1D" w:rsidRDefault="00F72E04" w:rsidP="00F72E04">
      <w:pPr>
        <w:rPr>
          <w:rFonts w:cs="Arial"/>
          <w:sz w:val="20"/>
          <w:szCs w:val="20"/>
          <w:lang w:val="en-US"/>
        </w:rPr>
      </w:pPr>
      <w:r w:rsidRPr="00404B1D">
        <w:rPr>
          <w:rFonts w:cs="Arial"/>
          <w:sz w:val="20"/>
          <w:szCs w:val="20"/>
          <w:lang w:val="en-US"/>
        </w:rPr>
        <w:t>The Contractor guarantees that:</w:t>
      </w:r>
    </w:p>
    <w:p w14:paraId="4B00A66A" w14:textId="77777777" w:rsidR="00F72E04" w:rsidRPr="00404B1D" w:rsidRDefault="00F72E04" w:rsidP="00F72E04">
      <w:pPr>
        <w:pStyle w:val="ListParagraph"/>
        <w:numPr>
          <w:ilvl w:val="0"/>
          <w:numId w:val="30"/>
        </w:numPr>
        <w:jc w:val="both"/>
        <w:rPr>
          <w:rFonts w:cs="Arial"/>
          <w:sz w:val="20"/>
          <w:szCs w:val="20"/>
          <w:lang w:val="en-US"/>
        </w:rPr>
      </w:pPr>
      <w:r w:rsidRPr="00404B1D">
        <w:rPr>
          <w:rFonts w:cs="Arial"/>
          <w:sz w:val="20"/>
          <w:szCs w:val="20"/>
          <w:lang w:val="en-US"/>
        </w:rPr>
        <w:t xml:space="preserve">delivered </w:t>
      </w:r>
      <w:r w:rsidR="008C288A">
        <w:rPr>
          <w:rFonts w:cs="Arial"/>
          <w:sz w:val="20"/>
          <w:szCs w:val="20"/>
          <w:lang w:val="en-US"/>
        </w:rPr>
        <w:t>Data Link System</w:t>
      </w:r>
      <w:r w:rsidRPr="00404B1D">
        <w:rPr>
          <w:rFonts w:cs="Arial"/>
          <w:sz w:val="20"/>
          <w:szCs w:val="20"/>
          <w:lang w:val="en-US"/>
        </w:rPr>
        <w:t xml:space="preserve"> works and that there are no legal or other rights of the third parties on said </w:t>
      </w:r>
      <w:r w:rsidR="008C288A">
        <w:rPr>
          <w:rFonts w:cs="Arial"/>
          <w:sz w:val="20"/>
          <w:szCs w:val="20"/>
          <w:lang w:val="en-US"/>
        </w:rPr>
        <w:t>Data Link System</w:t>
      </w:r>
      <w:r w:rsidRPr="00404B1D">
        <w:rPr>
          <w:rFonts w:cs="Arial"/>
          <w:sz w:val="20"/>
          <w:szCs w:val="20"/>
          <w:lang w:val="en-US"/>
        </w:rPr>
        <w:t xml:space="preserve"> exists; </w:t>
      </w:r>
    </w:p>
    <w:p w14:paraId="72FD0480" w14:textId="77777777" w:rsidR="00F72E04" w:rsidRPr="00404B1D" w:rsidRDefault="00F72E04" w:rsidP="00F72E04">
      <w:pPr>
        <w:pStyle w:val="ListParagraph"/>
        <w:numPr>
          <w:ilvl w:val="0"/>
          <w:numId w:val="30"/>
        </w:numPr>
        <w:jc w:val="both"/>
        <w:rPr>
          <w:rFonts w:cs="Arial"/>
          <w:sz w:val="20"/>
          <w:szCs w:val="20"/>
          <w:lang w:val="en-US"/>
        </w:rPr>
      </w:pPr>
      <w:r w:rsidRPr="00404B1D">
        <w:rPr>
          <w:rFonts w:cs="Arial"/>
          <w:sz w:val="20"/>
          <w:szCs w:val="20"/>
          <w:lang w:val="en-US"/>
        </w:rPr>
        <w:t xml:space="preserve">delivered </w:t>
      </w:r>
      <w:r w:rsidR="008C288A">
        <w:rPr>
          <w:rFonts w:cs="Arial"/>
          <w:sz w:val="20"/>
          <w:szCs w:val="20"/>
          <w:lang w:val="en-US"/>
        </w:rPr>
        <w:t xml:space="preserve">Data Link System </w:t>
      </w:r>
      <w:r w:rsidRPr="00404B1D">
        <w:rPr>
          <w:rFonts w:cs="Arial"/>
          <w:sz w:val="20"/>
          <w:szCs w:val="20"/>
          <w:lang w:val="en-US"/>
        </w:rPr>
        <w:t>is in accordance with all technical requirements, characteristics and specifications set in documentation which is integral part of this Contract, especially in TS.</w:t>
      </w:r>
    </w:p>
    <w:p w14:paraId="6FA29417" w14:textId="77777777" w:rsidR="00F72E04" w:rsidRPr="00404B1D" w:rsidRDefault="00F72E04" w:rsidP="00F72E04">
      <w:pPr>
        <w:jc w:val="both"/>
        <w:rPr>
          <w:rFonts w:cs="Arial"/>
          <w:sz w:val="20"/>
          <w:szCs w:val="20"/>
          <w:lang w:val="en-US"/>
        </w:rPr>
      </w:pPr>
    </w:p>
    <w:p w14:paraId="4B181E48" w14:textId="77777777" w:rsidR="00F72E04" w:rsidRPr="00404B1D" w:rsidRDefault="00F72E04" w:rsidP="00F72E04">
      <w:pPr>
        <w:jc w:val="both"/>
        <w:rPr>
          <w:rFonts w:cs="Arial"/>
          <w:sz w:val="20"/>
          <w:szCs w:val="20"/>
          <w:lang w:val="en-US"/>
        </w:rPr>
      </w:pPr>
      <w:r w:rsidRPr="00404B1D">
        <w:rPr>
          <w:rFonts w:cs="Arial"/>
          <w:sz w:val="20"/>
          <w:szCs w:val="20"/>
          <w:lang w:val="en-US"/>
        </w:rPr>
        <w:t>The Contractor hereby agrees to deliver, integrate and maintain the system during the warranty period as specified in this Contract and in the documents that constitute this Contract to the Contracting Authority and to perform additional services as provided in the documents that are integral part of this Contract.</w:t>
      </w:r>
    </w:p>
    <w:p w14:paraId="774E8798" w14:textId="77777777" w:rsidR="00F72E04" w:rsidRPr="00404B1D" w:rsidRDefault="00F72E04" w:rsidP="00F72E04">
      <w:pPr>
        <w:jc w:val="both"/>
        <w:rPr>
          <w:rFonts w:cs="Arial"/>
          <w:sz w:val="20"/>
          <w:szCs w:val="20"/>
          <w:lang w:val="en-US"/>
        </w:rPr>
      </w:pPr>
    </w:p>
    <w:p w14:paraId="1AB4D173" w14:textId="77777777" w:rsidR="00F72E04" w:rsidRPr="00404B1D" w:rsidRDefault="00F72E04" w:rsidP="00F72E04">
      <w:pPr>
        <w:jc w:val="both"/>
        <w:rPr>
          <w:rFonts w:cs="Arial"/>
          <w:sz w:val="20"/>
          <w:szCs w:val="20"/>
          <w:lang w:val="en-US"/>
        </w:rPr>
      </w:pPr>
      <w:r w:rsidRPr="00404B1D">
        <w:rPr>
          <w:rFonts w:cs="Arial"/>
          <w:sz w:val="20"/>
          <w:szCs w:val="20"/>
          <w:lang w:val="en-US"/>
        </w:rPr>
        <w:t xml:space="preserve">During the warranty period the Contractor has to implement all the corrections and necessary upgrades on the </w:t>
      </w:r>
      <w:r w:rsidR="008C288A">
        <w:rPr>
          <w:rFonts w:cs="Arial"/>
          <w:sz w:val="20"/>
          <w:szCs w:val="20"/>
          <w:lang w:val="en-US"/>
        </w:rPr>
        <w:t>Data Link System</w:t>
      </w:r>
      <w:r w:rsidRPr="00404B1D">
        <w:rPr>
          <w:rFonts w:cs="Arial"/>
          <w:sz w:val="20"/>
          <w:szCs w:val="20"/>
          <w:lang w:val="en-US"/>
        </w:rPr>
        <w:t xml:space="preserve">, which needed for the required functioning of the </w:t>
      </w:r>
      <w:r w:rsidR="008C288A">
        <w:rPr>
          <w:rFonts w:cs="Arial"/>
          <w:sz w:val="20"/>
          <w:szCs w:val="20"/>
          <w:lang w:val="en-US"/>
        </w:rPr>
        <w:t>Data Link System</w:t>
      </w:r>
      <w:r w:rsidR="00642367">
        <w:rPr>
          <w:rFonts w:cs="Arial"/>
          <w:sz w:val="20"/>
          <w:szCs w:val="20"/>
          <w:lang w:val="en-US"/>
        </w:rPr>
        <w:t xml:space="preserve"> </w:t>
      </w:r>
      <w:r w:rsidRPr="00404B1D">
        <w:rPr>
          <w:rFonts w:cs="Arial"/>
          <w:sz w:val="20"/>
          <w:szCs w:val="20"/>
          <w:lang w:val="en-US"/>
        </w:rPr>
        <w:t>by Contracting Authority. Contracting Authority shall receive all updates and corrections by the Contractor during warranty period, free of charge.</w:t>
      </w:r>
    </w:p>
    <w:p w14:paraId="25D3ECBD" w14:textId="77777777" w:rsidR="00F72E04" w:rsidRPr="00404B1D" w:rsidRDefault="00F72E04" w:rsidP="00F72E04">
      <w:pPr>
        <w:jc w:val="both"/>
        <w:rPr>
          <w:rFonts w:cs="Arial"/>
          <w:sz w:val="20"/>
          <w:szCs w:val="20"/>
          <w:lang w:val="en-US"/>
        </w:rPr>
      </w:pPr>
    </w:p>
    <w:p w14:paraId="4E2DDED5" w14:textId="77777777" w:rsidR="00F72E04" w:rsidRPr="00404B1D" w:rsidRDefault="00F72E04" w:rsidP="00F72E04">
      <w:pPr>
        <w:jc w:val="both"/>
        <w:rPr>
          <w:rFonts w:cs="Arial"/>
          <w:sz w:val="20"/>
          <w:szCs w:val="20"/>
          <w:lang w:val="en-US"/>
        </w:rPr>
      </w:pPr>
      <w:r w:rsidRPr="00404B1D">
        <w:rPr>
          <w:rFonts w:cs="Arial"/>
          <w:sz w:val="20"/>
          <w:szCs w:val="20"/>
          <w:lang w:val="en-US"/>
        </w:rPr>
        <w:t xml:space="preserve">Contractor shall eliminate during the warranty period all Defects of the </w:t>
      </w:r>
      <w:r w:rsidR="008C288A">
        <w:rPr>
          <w:rFonts w:cs="Arial"/>
          <w:sz w:val="20"/>
          <w:szCs w:val="20"/>
          <w:lang w:val="en-US"/>
        </w:rPr>
        <w:t>Data Link System</w:t>
      </w:r>
      <w:r w:rsidR="00642367">
        <w:rPr>
          <w:rFonts w:cs="Arial"/>
          <w:sz w:val="20"/>
          <w:szCs w:val="20"/>
          <w:lang w:val="en-US"/>
        </w:rPr>
        <w:t xml:space="preserve"> </w:t>
      </w:r>
      <w:r w:rsidRPr="00404B1D">
        <w:rPr>
          <w:rFonts w:cs="Arial"/>
          <w:sz w:val="20"/>
          <w:szCs w:val="20"/>
          <w:lang w:val="en-US"/>
        </w:rPr>
        <w:t xml:space="preserve">and eliminate deficiencies and malfunctions at his own cost. </w:t>
      </w:r>
    </w:p>
    <w:p w14:paraId="50CA78DB" w14:textId="77777777" w:rsidR="00F72E04" w:rsidRPr="00404B1D" w:rsidRDefault="00F72E04" w:rsidP="00F72E04">
      <w:pPr>
        <w:jc w:val="both"/>
        <w:rPr>
          <w:rFonts w:cs="Arial"/>
          <w:sz w:val="20"/>
          <w:szCs w:val="20"/>
          <w:lang w:val="en-US"/>
        </w:rPr>
      </w:pPr>
    </w:p>
    <w:p w14:paraId="028B3D7B" w14:textId="77777777" w:rsidR="00F72E04" w:rsidRPr="00404B1D" w:rsidRDefault="00F72E04" w:rsidP="00F72E04">
      <w:pPr>
        <w:jc w:val="both"/>
        <w:rPr>
          <w:rFonts w:cs="Arial"/>
          <w:sz w:val="20"/>
          <w:szCs w:val="20"/>
          <w:lang w:val="en-US"/>
        </w:rPr>
      </w:pPr>
      <w:r w:rsidRPr="00404B1D">
        <w:rPr>
          <w:rFonts w:cs="Arial"/>
          <w:sz w:val="20"/>
          <w:szCs w:val="20"/>
          <w:lang w:val="en-US"/>
        </w:rPr>
        <w:t xml:space="preserve">The Contractor will, without additional charge to the Contracting Authority, make such modifications to the </w:t>
      </w:r>
      <w:r w:rsidR="008C288A">
        <w:rPr>
          <w:rFonts w:cs="Arial"/>
          <w:sz w:val="20"/>
          <w:szCs w:val="20"/>
          <w:lang w:val="en-US"/>
        </w:rPr>
        <w:t>Data Link System</w:t>
      </w:r>
      <w:r w:rsidRPr="00404B1D">
        <w:rPr>
          <w:rFonts w:cs="Arial"/>
          <w:sz w:val="20"/>
          <w:szCs w:val="20"/>
          <w:lang w:val="en-US"/>
        </w:rPr>
        <w:t xml:space="preserve"> as may be necessary to correct any Defects or malfunction or needed corrections and updates reported to the Contractor by the Contracting Authority during the warranty period. If the Contractor is unwilling or unable to make the required modifications, the Contracting Authority will make the required modifications at the cost</w:t>
      </w:r>
      <w:r>
        <w:rPr>
          <w:rFonts w:cs="Arial"/>
          <w:sz w:val="20"/>
          <w:szCs w:val="20"/>
          <w:lang w:val="en-US"/>
        </w:rPr>
        <w:t xml:space="preserve"> of the Contractor</w:t>
      </w:r>
      <w:r w:rsidRPr="00404B1D">
        <w:rPr>
          <w:rFonts w:cs="Arial"/>
          <w:sz w:val="20"/>
          <w:szCs w:val="20"/>
          <w:lang w:val="en-US"/>
        </w:rPr>
        <w:t>.</w:t>
      </w:r>
      <w:r w:rsidRPr="00404B1D">
        <w:rPr>
          <w:lang w:val="en-US"/>
        </w:rPr>
        <w:t xml:space="preserve"> </w:t>
      </w:r>
      <w:r w:rsidRPr="00404B1D">
        <w:rPr>
          <w:rFonts w:cs="Arial"/>
          <w:sz w:val="20"/>
          <w:szCs w:val="20"/>
          <w:lang w:val="en-US"/>
        </w:rPr>
        <w:t xml:space="preserve">The Contracting Authority can set-off the withheld 5% of the Contractual price for implementing the public procurement </w:t>
      </w:r>
      <w:r w:rsidR="008C288A">
        <w:rPr>
          <w:rFonts w:cs="Arial"/>
          <w:sz w:val="20"/>
          <w:szCs w:val="20"/>
          <w:lang w:val="en-US"/>
        </w:rPr>
        <w:t>Data Link System</w:t>
      </w:r>
      <w:r w:rsidRPr="00404B1D">
        <w:rPr>
          <w:rFonts w:cs="Arial"/>
          <w:sz w:val="20"/>
          <w:szCs w:val="20"/>
          <w:lang w:val="en-US"/>
        </w:rPr>
        <w:t xml:space="preserve"> for the period of the warranty period or extended warranty period, with the costs it has suffered for the required modifications, without prejudice to claim the costs that would exceed the 5% of the Contractual price.</w:t>
      </w:r>
    </w:p>
    <w:p w14:paraId="32C25BF2" w14:textId="77777777" w:rsidR="00F72E04" w:rsidRPr="00404B1D" w:rsidRDefault="00F72E04" w:rsidP="00F72E04">
      <w:pPr>
        <w:jc w:val="both"/>
        <w:rPr>
          <w:rFonts w:cs="Arial"/>
          <w:sz w:val="20"/>
          <w:szCs w:val="20"/>
          <w:lang w:val="en-US"/>
        </w:rPr>
      </w:pPr>
    </w:p>
    <w:p w14:paraId="654E1899" w14:textId="77777777" w:rsidR="00F72E04" w:rsidRPr="00404B1D" w:rsidRDefault="00F72E04" w:rsidP="00F72E04">
      <w:pPr>
        <w:jc w:val="both"/>
        <w:rPr>
          <w:rFonts w:cs="Arial"/>
          <w:sz w:val="20"/>
          <w:szCs w:val="20"/>
          <w:lang w:val="en-US"/>
        </w:rPr>
      </w:pPr>
      <w:r w:rsidRPr="00404B1D">
        <w:rPr>
          <w:rFonts w:cs="Arial"/>
          <w:sz w:val="20"/>
          <w:szCs w:val="20"/>
          <w:lang w:val="en-US"/>
        </w:rPr>
        <w:t xml:space="preserve">When performing obligations under this Contract, the Contractor has to deliver to the Contracting Authority maintenance manuals/instructions, notice on existing warranties, substance of warranties, duration of warranties and instructions for notifications of possible Defects of the </w:t>
      </w:r>
      <w:r w:rsidR="008C288A">
        <w:rPr>
          <w:rFonts w:cs="Arial"/>
          <w:sz w:val="20"/>
          <w:szCs w:val="20"/>
          <w:lang w:val="en-US"/>
        </w:rPr>
        <w:t>Data Link System</w:t>
      </w:r>
      <w:r w:rsidRPr="00404B1D">
        <w:rPr>
          <w:rFonts w:cs="Arial"/>
          <w:sz w:val="20"/>
          <w:szCs w:val="20"/>
          <w:lang w:val="en-US"/>
        </w:rPr>
        <w:t xml:space="preserve">. </w:t>
      </w:r>
    </w:p>
    <w:p w14:paraId="00129395" w14:textId="77777777" w:rsidR="00F72E04" w:rsidRPr="00404B1D" w:rsidRDefault="00F72E04" w:rsidP="00F72E04">
      <w:pPr>
        <w:jc w:val="both"/>
        <w:rPr>
          <w:rFonts w:cs="Arial"/>
          <w:sz w:val="20"/>
          <w:szCs w:val="20"/>
          <w:lang w:val="en-US"/>
        </w:rPr>
      </w:pPr>
    </w:p>
    <w:p w14:paraId="5D404097" w14:textId="77777777" w:rsidR="00F72E04" w:rsidRPr="00404B1D" w:rsidRDefault="00F72E04" w:rsidP="00F72E04">
      <w:pPr>
        <w:rPr>
          <w:rFonts w:cs="Arial"/>
          <w:sz w:val="20"/>
          <w:szCs w:val="20"/>
          <w:highlight w:val="yellow"/>
          <w:lang w:val="en-US"/>
        </w:rPr>
      </w:pPr>
    </w:p>
    <w:p w14:paraId="04FAD1ED" w14:textId="77777777" w:rsidR="00F72E04" w:rsidRPr="00404B1D" w:rsidRDefault="00F72E04" w:rsidP="00F72E04">
      <w:pPr>
        <w:pStyle w:val="ListParagraph"/>
        <w:numPr>
          <w:ilvl w:val="0"/>
          <w:numId w:val="25"/>
        </w:numPr>
        <w:jc w:val="both"/>
        <w:rPr>
          <w:rFonts w:cs="Arial"/>
          <w:b/>
          <w:sz w:val="20"/>
          <w:szCs w:val="20"/>
          <w:lang w:val="en-US"/>
        </w:rPr>
      </w:pPr>
      <w:r w:rsidRPr="00404B1D">
        <w:rPr>
          <w:rFonts w:cs="Arial"/>
          <w:b/>
          <w:sz w:val="20"/>
          <w:szCs w:val="20"/>
          <w:lang w:val="en-US"/>
        </w:rPr>
        <w:t xml:space="preserve">Article </w:t>
      </w:r>
    </w:p>
    <w:p w14:paraId="2554283F" w14:textId="77777777" w:rsidR="00F72E04" w:rsidRPr="00404B1D" w:rsidRDefault="00F72E04" w:rsidP="00F72E04">
      <w:pPr>
        <w:jc w:val="both"/>
        <w:rPr>
          <w:rFonts w:cs="Arial"/>
          <w:sz w:val="20"/>
          <w:szCs w:val="20"/>
          <w:lang w:val="en-US"/>
        </w:rPr>
      </w:pPr>
      <w:r>
        <w:rPr>
          <w:rFonts w:cs="Arial"/>
          <w:sz w:val="20"/>
          <w:szCs w:val="20"/>
          <w:lang w:val="en-US"/>
        </w:rPr>
        <w:t>(</w:t>
      </w:r>
      <w:r w:rsidRPr="00404B1D">
        <w:rPr>
          <w:rFonts w:cs="Arial"/>
          <w:sz w:val="20"/>
          <w:szCs w:val="20"/>
          <w:lang w:val="en-US"/>
        </w:rPr>
        <w:t>Training</w:t>
      </w:r>
      <w:r>
        <w:rPr>
          <w:rFonts w:cs="Arial"/>
          <w:sz w:val="20"/>
          <w:szCs w:val="20"/>
          <w:lang w:val="en-US"/>
        </w:rPr>
        <w:t>)</w:t>
      </w:r>
    </w:p>
    <w:p w14:paraId="2898C6BD" w14:textId="77777777" w:rsidR="00F72E04" w:rsidRPr="00404B1D" w:rsidRDefault="00F72E04" w:rsidP="00F72E04">
      <w:pPr>
        <w:jc w:val="both"/>
        <w:rPr>
          <w:rFonts w:cs="Arial"/>
          <w:sz w:val="20"/>
          <w:szCs w:val="20"/>
          <w:lang w:val="en-US"/>
        </w:rPr>
      </w:pPr>
    </w:p>
    <w:p w14:paraId="080D0FF0" w14:textId="77777777" w:rsidR="00F72E04" w:rsidRPr="00404B1D" w:rsidRDefault="00F72E04" w:rsidP="00F72E04">
      <w:pPr>
        <w:jc w:val="both"/>
        <w:rPr>
          <w:rFonts w:cs="Arial"/>
          <w:sz w:val="20"/>
          <w:szCs w:val="20"/>
          <w:lang w:val="en-US"/>
        </w:rPr>
      </w:pPr>
      <w:r w:rsidRPr="00404B1D">
        <w:rPr>
          <w:rFonts w:cs="Arial"/>
          <w:sz w:val="20"/>
          <w:szCs w:val="20"/>
          <w:lang w:val="en-US"/>
        </w:rPr>
        <w:t xml:space="preserve">The Contractor shall instruct the personnel, appointed by the Contracting Authority how to operate with the </w:t>
      </w:r>
      <w:r w:rsidR="009705EB">
        <w:rPr>
          <w:rFonts w:cs="Arial"/>
          <w:sz w:val="20"/>
          <w:szCs w:val="20"/>
          <w:lang w:val="en-US"/>
        </w:rPr>
        <w:t>Data Link System</w:t>
      </w:r>
      <w:r w:rsidRPr="00404B1D">
        <w:rPr>
          <w:rFonts w:cs="Arial"/>
          <w:sz w:val="20"/>
          <w:szCs w:val="20"/>
          <w:lang w:val="en-US"/>
        </w:rPr>
        <w:t xml:space="preserve">. A training programme shall give to the personnel of the Contractual Authority (pseudo pilots, instructors, simulator managers) theoretical and practical knowledge, required for operation and familiarization with the functioning of the </w:t>
      </w:r>
      <w:r w:rsidR="009705EB">
        <w:rPr>
          <w:rFonts w:cs="Arial"/>
          <w:sz w:val="20"/>
          <w:szCs w:val="20"/>
          <w:lang w:val="en-US"/>
        </w:rPr>
        <w:t>Data Link System</w:t>
      </w:r>
      <w:r w:rsidRPr="00404B1D">
        <w:rPr>
          <w:rFonts w:cs="Arial"/>
          <w:sz w:val="20"/>
          <w:szCs w:val="20"/>
          <w:lang w:val="en-US"/>
        </w:rPr>
        <w:t xml:space="preserve">. Scope of the training shall be: clean installation of the simulator and usage of the </w:t>
      </w:r>
      <w:r w:rsidR="009705EB">
        <w:rPr>
          <w:rFonts w:cs="Arial"/>
          <w:sz w:val="20"/>
          <w:szCs w:val="20"/>
          <w:lang w:val="en-US"/>
        </w:rPr>
        <w:t>Data Link System</w:t>
      </w:r>
      <w:r w:rsidRPr="00404B1D">
        <w:rPr>
          <w:rFonts w:cs="Arial"/>
          <w:sz w:val="20"/>
          <w:szCs w:val="20"/>
          <w:lang w:val="en-US"/>
        </w:rPr>
        <w:t xml:space="preserve">, creation of the exercise, exercise preparation, exercise running, object and livery creation). </w:t>
      </w:r>
    </w:p>
    <w:p w14:paraId="78292467" w14:textId="77777777" w:rsidR="00F72E04" w:rsidRPr="00404B1D" w:rsidRDefault="00F72E04" w:rsidP="00F72E04">
      <w:pPr>
        <w:jc w:val="both"/>
        <w:rPr>
          <w:rFonts w:cs="Arial"/>
          <w:sz w:val="20"/>
          <w:szCs w:val="20"/>
          <w:lang w:val="en-US"/>
        </w:rPr>
      </w:pPr>
    </w:p>
    <w:p w14:paraId="5D6688CA" w14:textId="77777777" w:rsidR="00F72E04" w:rsidRPr="00404B1D" w:rsidRDefault="00F72E04" w:rsidP="00F72E04">
      <w:pPr>
        <w:jc w:val="both"/>
        <w:rPr>
          <w:rFonts w:cs="Arial"/>
          <w:sz w:val="20"/>
          <w:szCs w:val="20"/>
          <w:lang w:val="en-US"/>
        </w:rPr>
      </w:pPr>
      <w:r w:rsidRPr="00404B1D">
        <w:rPr>
          <w:rFonts w:cs="Arial"/>
          <w:sz w:val="20"/>
          <w:szCs w:val="20"/>
          <w:lang w:val="en-US"/>
        </w:rPr>
        <w:t xml:space="preserve">The Contractor shall </w:t>
      </w:r>
      <w:r w:rsidR="009705EB">
        <w:rPr>
          <w:rFonts w:cs="Arial"/>
          <w:sz w:val="20"/>
          <w:szCs w:val="20"/>
          <w:lang w:val="en-US"/>
        </w:rPr>
        <w:t>give</w:t>
      </w:r>
      <w:r w:rsidR="009705EB" w:rsidRPr="00404B1D">
        <w:rPr>
          <w:rFonts w:cs="Arial"/>
          <w:sz w:val="20"/>
          <w:szCs w:val="20"/>
          <w:lang w:val="en-US"/>
        </w:rPr>
        <w:t xml:space="preserve"> </w:t>
      </w:r>
      <w:r w:rsidRPr="00404B1D">
        <w:rPr>
          <w:rFonts w:cs="Arial"/>
          <w:sz w:val="20"/>
          <w:szCs w:val="20"/>
          <w:lang w:val="en-US"/>
        </w:rPr>
        <w:t xml:space="preserve">the maintenance personnel, appointed by the Contracting Authority theoretical and practical knowledge, required for basic maintenance and service and familiarization with the functioning of the </w:t>
      </w:r>
      <w:r w:rsidR="009705EB">
        <w:rPr>
          <w:rFonts w:cs="Arial"/>
          <w:sz w:val="20"/>
          <w:szCs w:val="20"/>
          <w:lang w:val="en-US"/>
        </w:rPr>
        <w:t>Data Link System</w:t>
      </w:r>
      <w:r w:rsidRPr="00404B1D">
        <w:rPr>
          <w:rFonts w:cs="Arial"/>
          <w:sz w:val="20"/>
          <w:szCs w:val="20"/>
          <w:lang w:val="en-US"/>
        </w:rPr>
        <w:t xml:space="preserve">in all aspects including back-up. </w:t>
      </w:r>
    </w:p>
    <w:p w14:paraId="419A9383" w14:textId="77777777" w:rsidR="00F72E04" w:rsidRPr="00404B1D" w:rsidRDefault="00F72E04" w:rsidP="00F72E04">
      <w:pPr>
        <w:jc w:val="both"/>
        <w:rPr>
          <w:rFonts w:cs="Arial"/>
          <w:sz w:val="20"/>
          <w:szCs w:val="20"/>
          <w:lang w:val="en-US"/>
        </w:rPr>
      </w:pPr>
    </w:p>
    <w:p w14:paraId="6219D22B" w14:textId="77777777" w:rsidR="00F72E04" w:rsidRPr="00404B1D" w:rsidRDefault="00F72E04" w:rsidP="00F72E04">
      <w:pPr>
        <w:jc w:val="both"/>
        <w:rPr>
          <w:rFonts w:cs="Arial"/>
          <w:sz w:val="20"/>
          <w:szCs w:val="20"/>
          <w:lang w:val="en-US"/>
        </w:rPr>
      </w:pPr>
      <w:r w:rsidRPr="00404B1D">
        <w:rPr>
          <w:rFonts w:cs="Arial"/>
          <w:sz w:val="20"/>
          <w:szCs w:val="20"/>
          <w:lang w:val="en-US"/>
        </w:rPr>
        <w:t>The training programme must be organized in line with the standards of the Contractor Authority and should include also the relevant material (manuals, guiding material) and tuition for the users and a certificate.</w:t>
      </w:r>
    </w:p>
    <w:p w14:paraId="13A0A3B3" w14:textId="77777777" w:rsidR="00F72E04" w:rsidRPr="00404B1D" w:rsidRDefault="00F72E04" w:rsidP="00F72E04">
      <w:pPr>
        <w:jc w:val="both"/>
        <w:rPr>
          <w:rFonts w:cs="Arial"/>
          <w:sz w:val="20"/>
          <w:szCs w:val="20"/>
          <w:lang w:val="en-US"/>
        </w:rPr>
      </w:pPr>
    </w:p>
    <w:p w14:paraId="14B4C8F8" w14:textId="77777777" w:rsidR="00F72E04" w:rsidRPr="00404B1D" w:rsidRDefault="00F72E04" w:rsidP="00F72E04">
      <w:pPr>
        <w:jc w:val="both"/>
        <w:rPr>
          <w:rFonts w:cs="Arial"/>
          <w:sz w:val="20"/>
          <w:szCs w:val="20"/>
          <w:lang w:val="en-US"/>
        </w:rPr>
      </w:pPr>
      <w:r w:rsidRPr="00404B1D">
        <w:rPr>
          <w:rFonts w:cs="Arial"/>
          <w:sz w:val="20"/>
          <w:szCs w:val="20"/>
          <w:lang w:val="en-US"/>
        </w:rPr>
        <w:t xml:space="preserve">Training shall be organized for maximum </w:t>
      </w:r>
      <w:r w:rsidR="009705EB">
        <w:rPr>
          <w:rFonts w:cs="Arial"/>
          <w:sz w:val="20"/>
          <w:szCs w:val="20"/>
          <w:lang w:val="en-US"/>
        </w:rPr>
        <w:t>6</w:t>
      </w:r>
      <w:r w:rsidR="009705EB" w:rsidRPr="00404B1D">
        <w:rPr>
          <w:rFonts w:cs="Arial"/>
          <w:sz w:val="20"/>
          <w:szCs w:val="20"/>
          <w:lang w:val="en-US"/>
        </w:rPr>
        <w:t xml:space="preserve"> </w:t>
      </w:r>
      <w:r w:rsidRPr="00404B1D">
        <w:rPr>
          <w:rFonts w:cs="Arial"/>
          <w:sz w:val="20"/>
          <w:szCs w:val="20"/>
          <w:lang w:val="en-US"/>
        </w:rPr>
        <w:t>Contracting Authority members of the staff.</w:t>
      </w:r>
    </w:p>
    <w:p w14:paraId="768E9BBF" w14:textId="77777777" w:rsidR="00F72E04" w:rsidRPr="00404B1D" w:rsidRDefault="00F72E04" w:rsidP="00F72E04">
      <w:pPr>
        <w:jc w:val="both"/>
        <w:rPr>
          <w:rFonts w:cs="Arial"/>
          <w:sz w:val="20"/>
          <w:szCs w:val="20"/>
          <w:lang w:val="en-US"/>
        </w:rPr>
      </w:pPr>
    </w:p>
    <w:p w14:paraId="57F9DD6E" w14:textId="77777777" w:rsidR="00F72E04" w:rsidRPr="00404B1D" w:rsidRDefault="009705EB" w:rsidP="00F72E04">
      <w:pPr>
        <w:jc w:val="both"/>
        <w:rPr>
          <w:rFonts w:cs="Arial"/>
          <w:sz w:val="20"/>
          <w:szCs w:val="20"/>
          <w:lang w:val="en-US"/>
        </w:rPr>
      </w:pPr>
      <w:r>
        <w:rPr>
          <w:rFonts w:cs="Arial"/>
          <w:sz w:val="20"/>
          <w:szCs w:val="20"/>
          <w:lang w:val="en-US"/>
        </w:rPr>
        <w:t>T</w:t>
      </w:r>
      <w:r w:rsidR="00F72E04" w:rsidRPr="00404B1D">
        <w:rPr>
          <w:rFonts w:cs="Arial"/>
          <w:sz w:val="20"/>
          <w:szCs w:val="20"/>
          <w:lang w:val="en-US"/>
        </w:rPr>
        <w:t xml:space="preserve">he costs </w:t>
      </w:r>
      <w:r>
        <w:rPr>
          <w:rFonts w:cs="Arial"/>
          <w:sz w:val="20"/>
          <w:szCs w:val="20"/>
          <w:lang w:val="en-US"/>
        </w:rPr>
        <w:t xml:space="preserve">of the training </w:t>
      </w:r>
      <w:r w:rsidR="00F72E04" w:rsidRPr="00404B1D">
        <w:rPr>
          <w:rFonts w:cs="Arial"/>
          <w:sz w:val="20"/>
          <w:szCs w:val="20"/>
          <w:lang w:val="en-US"/>
        </w:rPr>
        <w:t>shall be included in Contractual price.</w:t>
      </w:r>
    </w:p>
    <w:p w14:paraId="27B0A64B" w14:textId="77777777" w:rsidR="00F72E04" w:rsidRPr="00404B1D" w:rsidRDefault="00F72E04" w:rsidP="00F72E04">
      <w:pPr>
        <w:jc w:val="both"/>
        <w:rPr>
          <w:rFonts w:cs="Arial"/>
          <w:sz w:val="20"/>
          <w:szCs w:val="20"/>
          <w:lang w:val="en-US"/>
        </w:rPr>
      </w:pPr>
    </w:p>
    <w:p w14:paraId="3EE86336" w14:textId="77777777" w:rsidR="00F72E04" w:rsidRPr="00404B1D" w:rsidRDefault="00F72E04" w:rsidP="00F72E04">
      <w:pPr>
        <w:jc w:val="both"/>
        <w:rPr>
          <w:rFonts w:cs="Arial"/>
          <w:sz w:val="20"/>
          <w:szCs w:val="20"/>
          <w:lang w:val="en-US"/>
        </w:rPr>
      </w:pPr>
    </w:p>
    <w:p w14:paraId="7432F1E5" w14:textId="77777777" w:rsidR="00F72E04" w:rsidRPr="00404B1D" w:rsidRDefault="00F72E04" w:rsidP="00F72E04">
      <w:pPr>
        <w:pStyle w:val="ListParagraph"/>
        <w:widowControl w:val="0"/>
        <w:numPr>
          <w:ilvl w:val="0"/>
          <w:numId w:val="25"/>
        </w:numPr>
        <w:autoSpaceDE w:val="0"/>
        <w:autoSpaceDN w:val="0"/>
        <w:adjustRightInd w:val="0"/>
        <w:rPr>
          <w:rFonts w:cs="Arial"/>
          <w:b/>
          <w:sz w:val="20"/>
          <w:szCs w:val="20"/>
          <w:lang w:val="en-US"/>
        </w:rPr>
      </w:pPr>
      <w:r w:rsidRPr="00404B1D">
        <w:rPr>
          <w:rFonts w:cs="Arial"/>
          <w:b/>
          <w:sz w:val="20"/>
          <w:szCs w:val="20"/>
          <w:lang w:val="en-US"/>
        </w:rPr>
        <w:t xml:space="preserve">Article </w:t>
      </w:r>
    </w:p>
    <w:p w14:paraId="6176D1E1" w14:textId="77777777" w:rsidR="00F72E04" w:rsidRPr="00404B1D" w:rsidRDefault="00F72E04" w:rsidP="00F72E04">
      <w:pPr>
        <w:rPr>
          <w:rFonts w:cs="Arial"/>
          <w:sz w:val="20"/>
          <w:szCs w:val="20"/>
          <w:lang w:val="en-US"/>
        </w:rPr>
      </w:pPr>
      <w:r w:rsidRPr="00404B1D">
        <w:rPr>
          <w:rFonts w:cs="Arial"/>
          <w:sz w:val="20"/>
          <w:szCs w:val="20"/>
          <w:lang w:val="en-US"/>
        </w:rPr>
        <w:t>(Other obligations of the Contractor)</w:t>
      </w:r>
    </w:p>
    <w:p w14:paraId="265E8FF6" w14:textId="77777777" w:rsidR="00F72E04" w:rsidRPr="00404B1D" w:rsidRDefault="00F72E04" w:rsidP="00F72E04">
      <w:pPr>
        <w:widowControl w:val="0"/>
        <w:shd w:val="clear" w:color="auto" w:fill="FFFFFF"/>
        <w:autoSpaceDE w:val="0"/>
        <w:autoSpaceDN w:val="0"/>
        <w:adjustRightInd w:val="0"/>
        <w:jc w:val="both"/>
        <w:rPr>
          <w:rFonts w:eastAsiaTheme="minorEastAsia" w:cs="Arial"/>
          <w:color w:val="000000"/>
          <w:spacing w:val="-1"/>
          <w:sz w:val="20"/>
          <w:szCs w:val="20"/>
          <w:lang w:val="en-US"/>
        </w:rPr>
      </w:pPr>
    </w:p>
    <w:p w14:paraId="14C5A770" w14:textId="77777777" w:rsidR="00F72E04" w:rsidRPr="00404B1D" w:rsidRDefault="00F72E04" w:rsidP="00F72E04">
      <w:pPr>
        <w:widowControl w:val="0"/>
        <w:shd w:val="clear" w:color="auto" w:fill="FFFFFF"/>
        <w:autoSpaceDE w:val="0"/>
        <w:autoSpaceDN w:val="0"/>
        <w:adjustRightInd w:val="0"/>
        <w:jc w:val="both"/>
        <w:rPr>
          <w:rFonts w:eastAsiaTheme="minorEastAsia" w:cs="Arial"/>
          <w:color w:val="000000"/>
          <w:spacing w:val="-1"/>
          <w:sz w:val="20"/>
          <w:szCs w:val="20"/>
          <w:lang w:val="en-US"/>
        </w:rPr>
      </w:pPr>
      <w:r w:rsidRPr="00404B1D">
        <w:rPr>
          <w:rFonts w:eastAsiaTheme="minorEastAsia" w:cs="Arial"/>
          <w:color w:val="000000"/>
          <w:spacing w:val="-1"/>
          <w:sz w:val="20"/>
          <w:szCs w:val="20"/>
          <w:lang w:val="en-US"/>
        </w:rPr>
        <w:t>The Contractor undertakes that:</w:t>
      </w:r>
    </w:p>
    <w:p w14:paraId="7DB529B5" w14:textId="77777777" w:rsidR="00F72E04" w:rsidRPr="00404B1D" w:rsidRDefault="00F72E04" w:rsidP="00F72E04">
      <w:pPr>
        <w:widowControl w:val="0"/>
        <w:shd w:val="clear" w:color="auto" w:fill="FFFFFF"/>
        <w:autoSpaceDE w:val="0"/>
        <w:autoSpaceDN w:val="0"/>
        <w:adjustRightInd w:val="0"/>
        <w:jc w:val="both"/>
        <w:rPr>
          <w:rFonts w:eastAsiaTheme="minorEastAsia" w:cs="Arial"/>
          <w:color w:val="000000"/>
          <w:spacing w:val="-1"/>
          <w:sz w:val="20"/>
          <w:szCs w:val="20"/>
          <w:lang w:val="en-US"/>
        </w:rPr>
      </w:pPr>
      <w:r w:rsidRPr="00404B1D">
        <w:rPr>
          <w:rFonts w:eastAsiaTheme="minorEastAsia" w:cs="Arial"/>
          <w:color w:val="000000"/>
          <w:spacing w:val="-1"/>
          <w:sz w:val="20"/>
          <w:szCs w:val="20"/>
          <w:lang w:val="en-US"/>
        </w:rPr>
        <w:t xml:space="preserve">-  he </w:t>
      </w:r>
      <w:r w:rsidRPr="00404B1D">
        <w:rPr>
          <w:rFonts w:eastAsiaTheme="minorHAnsi" w:cs="Arial"/>
          <w:sz w:val="20"/>
          <w:szCs w:val="20"/>
          <w:lang w:val="en-US" w:eastAsia="en-US"/>
        </w:rPr>
        <w:t xml:space="preserve">is fully responsible for the operability of the </w:t>
      </w:r>
      <w:r w:rsidR="009705EB">
        <w:rPr>
          <w:rFonts w:cs="Arial"/>
          <w:sz w:val="20"/>
          <w:szCs w:val="20"/>
          <w:lang w:val="en-US"/>
        </w:rPr>
        <w:t>Data Link System</w:t>
      </w:r>
      <w:r w:rsidRPr="00404B1D">
        <w:rPr>
          <w:rFonts w:eastAsiaTheme="minorHAnsi" w:cs="Arial"/>
          <w:sz w:val="20"/>
          <w:szCs w:val="20"/>
          <w:lang w:val="en-US" w:eastAsia="en-US"/>
        </w:rPr>
        <w:t>as delivered and installed by this Contract</w:t>
      </w:r>
    </w:p>
    <w:p w14:paraId="2A0E0389" w14:textId="77777777" w:rsidR="00F72E04" w:rsidRPr="00404B1D" w:rsidRDefault="00F72E04" w:rsidP="00F72E04">
      <w:pPr>
        <w:widowControl w:val="0"/>
        <w:shd w:val="clear" w:color="auto" w:fill="FFFFFF"/>
        <w:autoSpaceDE w:val="0"/>
        <w:autoSpaceDN w:val="0"/>
        <w:adjustRightInd w:val="0"/>
        <w:jc w:val="both"/>
        <w:rPr>
          <w:rFonts w:eastAsiaTheme="minorEastAsia" w:cs="Arial"/>
          <w:color w:val="000000"/>
          <w:spacing w:val="-1"/>
          <w:sz w:val="20"/>
          <w:szCs w:val="20"/>
          <w:lang w:val="en-US"/>
        </w:rPr>
      </w:pPr>
      <w:r w:rsidRPr="00404B1D">
        <w:rPr>
          <w:rFonts w:eastAsiaTheme="minorEastAsia" w:cs="Arial"/>
          <w:color w:val="000000"/>
          <w:spacing w:val="-1"/>
          <w:sz w:val="20"/>
          <w:szCs w:val="20"/>
          <w:lang w:val="en-US"/>
        </w:rPr>
        <w:t>- that he will perform all Services under this Contract with due diligence, in accordance with professional standards applicable standards and regulations;</w:t>
      </w:r>
    </w:p>
    <w:p w14:paraId="76AA5F21" w14:textId="77777777" w:rsidR="00F72E04" w:rsidRPr="00404B1D" w:rsidRDefault="00F72E04" w:rsidP="00F72E04">
      <w:pPr>
        <w:widowControl w:val="0"/>
        <w:shd w:val="clear" w:color="auto" w:fill="FFFFFF"/>
        <w:autoSpaceDE w:val="0"/>
        <w:autoSpaceDN w:val="0"/>
        <w:adjustRightInd w:val="0"/>
        <w:jc w:val="both"/>
        <w:rPr>
          <w:rFonts w:eastAsiaTheme="minorEastAsia" w:cs="Arial"/>
          <w:color w:val="000000"/>
          <w:spacing w:val="-1"/>
          <w:sz w:val="20"/>
          <w:szCs w:val="20"/>
          <w:lang w:val="en-US"/>
        </w:rPr>
      </w:pPr>
      <w:r w:rsidRPr="00404B1D">
        <w:rPr>
          <w:rFonts w:eastAsiaTheme="minorEastAsia" w:cs="Arial"/>
          <w:color w:val="000000"/>
          <w:spacing w:val="-1"/>
          <w:sz w:val="20"/>
          <w:szCs w:val="20"/>
          <w:lang w:val="en-US"/>
        </w:rPr>
        <w:t>- the Services will fully meet all description, characteristics and specifications, required by the Contracting Authority according to this Contract and the documentation which is an integral part of a Contract;</w:t>
      </w:r>
    </w:p>
    <w:p w14:paraId="01107652" w14:textId="77777777" w:rsidR="00F72E04" w:rsidRPr="00404B1D" w:rsidRDefault="00F72E04" w:rsidP="00F72E04">
      <w:pPr>
        <w:widowControl w:val="0"/>
        <w:shd w:val="clear" w:color="auto" w:fill="FFFFFF"/>
        <w:autoSpaceDE w:val="0"/>
        <w:autoSpaceDN w:val="0"/>
        <w:adjustRightInd w:val="0"/>
        <w:jc w:val="both"/>
        <w:rPr>
          <w:rFonts w:eastAsiaTheme="minorEastAsia" w:cs="Arial"/>
          <w:color w:val="000000"/>
          <w:spacing w:val="-1"/>
          <w:sz w:val="20"/>
          <w:szCs w:val="20"/>
          <w:lang w:val="en-US"/>
        </w:rPr>
      </w:pPr>
      <w:r w:rsidRPr="00404B1D">
        <w:rPr>
          <w:rFonts w:eastAsiaTheme="minorEastAsia" w:cs="Arial"/>
          <w:color w:val="000000"/>
          <w:spacing w:val="-1"/>
          <w:sz w:val="20"/>
          <w:szCs w:val="20"/>
          <w:lang w:val="en-US"/>
        </w:rPr>
        <w:t>-  will perform its contractual obligations within the agreed deadlines;</w:t>
      </w:r>
    </w:p>
    <w:p w14:paraId="6F97C8AE" w14:textId="77777777" w:rsidR="00F72E04" w:rsidRPr="00404B1D" w:rsidRDefault="00F72E04" w:rsidP="00F72E04">
      <w:pPr>
        <w:widowControl w:val="0"/>
        <w:shd w:val="clear" w:color="auto" w:fill="FFFFFF"/>
        <w:autoSpaceDE w:val="0"/>
        <w:autoSpaceDN w:val="0"/>
        <w:adjustRightInd w:val="0"/>
        <w:jc w:val="both"/>
        <w:rPr>
          <w:rFonts w:eastAsiaTheme="minorEastAsia" w:cs="Arial"/>
          <w:color w:val="000000"/>
          <w:spacing w:val="-1"/>
          <w:sz w:val="20"/>
          <w:szCs w:val="20"/>
          <w:lang w:val="en-US"/>
        </w:rPr>
      </w:pPr>
      <w:r w:rsidRPr="00404B1D">
        <w:rPr>
          <w:rFonts w:eastAsiaTheme="minorEastAsia" w:cs="Arial"/>
          <w:color w:val="000000"/>
          <w:spacing w:val="-1"/>
          <w:sz w:val="20"/>
          <w:szCs w:val="20"/>
          <w:lang w:val="en-US"/>
        </w:rPr>
        <w:t>-  will give the necessary explanations and proposed solutions;</w:t>
      </w:r>
    </w:p>
    <w:p w14:paraId="2CFAB173" w14:textId="77777777" w:rsidR="00F72E04" w:rsidRPr="00404B1D" w:rsidRDefault="00F72E04" w:rsidP="00F72E04">
      <w:pPr>
        <w:widowControl w:val="0"/>
        <w:shd w:val="clear" w:color="auto" w:fill="FFFFFF"/>
        <w:autoSpaceDE w:val="0"/>
        <w:autoSpaceDN w:val="0"/>
        <w:adjustRightInd w:val="0"/>
        <w:jc w:val="both"/>
        <w:rPr>
          <w:rFonts w:eastAsiaTheme="minorEastAsia" w:cs="Arial"/>
          <w:color w:val="000000"/>
          <w:spacing w:val="-1"/>
          <w:sz w:val="20"/>
          <w:szCs w:val="20"/>
          <w:lang w:val="en-US"/>
        </w:rPr>
      </w:pPr>
      <w:r w:rsidRPr="00404B1D">
        <w:rPr>
          <w:rFonts w:eastAsiaTheme="minorEastAsia" w:cs="Arial"/>
          <w:color w:val="000000"/>
          <w:spacing w:val="-1"/>
          <w:sz w:val="20"/>
          <w:szCs w:val="20"/>
          <w:lang w:val="en-US"/>
        </w:rPr>
        <w:t xml:space="preserve">- will immediately notify the Contracting Authority in writing of the circumstances, which may make it difficult or impossible for quality and proper performance of the </w:t>
      </w:r>
      <w:r w:rsidR="009705EB">
        <w:rPr>
          <w:rFonts w:cs="Arial"/>
          <w:sz w:val="20"/>
          <w:szCs w:val="20"/>
          <w:lang w:val="en-US"/>
        </w:rPr>
        <w:t>Data Link System</w:t>
      </w:r>
      <w:r w:rsidRPr="00404B1D">
        <w:rPr>
          <w:rFonts w:eastAsiaTheme="minorEastAsia" w:cs="Arial"/>
          <w:color w:val="000000"/>
          <w:spacing w:val="-1"/>
          <w:sz w:val="20"/>
          <w:szCs w:val="20"/>
          <w:lang w:val="en-US"/>
        </w:rPr>
        <w:t>;</w:t>
      </w:r>
    </w:p>
    <w:p w14:paraId="28765FEC" w14:textId="77777777" w:rsidR="00F72E04" w:rsidRPr="00404B1D" w:rsidRDefault="00F72E04" w:rsidP="00F72E04">
      <w:pPr>
        <w:widowControl w:val="0"/>
        <w:shd w:val="clear" w:color="auto" w:fill="FFFFFF"/>
        <w:autoSpaceDE w:val="0"/>
        <w:autoSpaceDN w:val="0"/>
        <w:adjustRightInd w:val="0"/>
        <w:jc w:val="both"/>
        <w:rPr>
          <w:rFonts w:eastAsiaTheme="minorEastAsia" w:cs="Arial"/>
          <w:color w:val="000000"/>
          <w:spacing w:val="-1"/>
          <w:sz w:val="20"/>
          <w:szCs w:val="20"/>
          <w:lang w:val="en-US"/>
        </w:rPr>
      </w:pPr>
      <w:r w:rsidRPr="00404B1D">
        <w:rPr>
          <w:rFonts w:eastAsiaTheme="minorEastAsia" w:cs="Arial"/>
          <w:color w:val="000000"/>
          <w:spacing w:val="-1"/>
          <w:sz w:val="20"/>
          <w:szCs w:val="20"/>
          <w:lang w:val="en-US"/>
        </w:rPr>
        <w:t>- even after the termination of the Contract cooperate with Contracting Authority and its request, especially providing updates and corrections, providing technical support and help remedying Defects.</w:t>
      </w:r>
    </w:p>
    <w:p w14:paraId="604A9DB9" w14:textId="77777777" w:rsidR="00F72E04" w:rsidRPr="00404B1D" w:rsidRDefault="00F72E04" w:rsidP="00F72E04">
      <w:pPr>
        <w:widowControl w:val="0"/>
        <w:shd w:val="clear" w:color="auto" w:fill="FFFFFF"/>
        <w:autoSpaceDE w:val="0"/>
        <w:autoSpaceDN w:val="0"/>
        <w:adjustRightInd w:val="0"/>
        <w:jc w:val="both"/>
        <w:rPr>
          <w:rFonts w:eastAsiaTheme="minorEastAsia" w:cs="Arial"/>
          <w:color w:val="000000"/>
          <w:spacing w:val="-1"/>
          <w:sz w:val="20"/>
          <w:szCs w:val="20"/>
          <w:lang w:val="en-US"/>
        </w:rPr>
      </w:pPr>
    </w:p>
    <w:p w14:paraId="2991BCDE" w14:textId="77777777" w:rsidR="00F72E04" w:rsidRPr="00404B1D" w:rsidRDefault="00F72E04" w:rsidP="00F72E04">
      <w:pPr>
        <w:widowControl w:val="0"/>
        <w:shd w:val="clear" w:color="auto" w:fill="FFFFFF"/>
        <w:autoSpaceDE w:val="0"/>
        <w:autoSpaceDN w:val="0"/>
        <w:adjustRightInd w:val="0"/>
        <w:jc w:val="both"/>
        <w:rPr>
          <w:rFonts w:eastAsiaTheme="minorEastAsia" w:cs="Arial"/>
          <w:color w:val="000000"/>
          <w:spacing w:val="-1"/>
          <w:sz w:val="20"/>
          <w:szCs w:val="20"/>
          <w:lang w:val="en-US"/>
        </w:rPr>
      </w:pPr>
      <w:r w:rsidRPr="00404B1D">
        <w:rPr>
          <w:rFonts w:eastAsiaTheme="minorEastAsia" w:cs="Arial"/>
          <w:color w:val="000000"/>
          <w:spacing w:val="-1"/>
          <w:sz w:val="20"/>
          <w:szCs w:val="20"/>
          <w:lang w:val="en-US"/>
        </w:rPr>
        <w:t>The Contractor is responsible for any potential damage to the facility and the equipment at premises of the Contracting Authority, where its obligations or Services are provided and undertakes to eliminate any such damage. If the damage is not remedied within the time limit set by the Contracting Authority, the Contracting Authority may provide it itself at the expense of the Contractor.</w:t>
      </w:r>
    </w:p>
    <w:p w14:paraId="57075163" w14:textId="77777777" w:rsidR="00F72E04" w:rsidRPr="00404B1D" w:rsidRDefault="00F72E04" w:rsidP="00F72E04">
      <w:pPr>
        <w:widowControl w:val="0"/>
        <w:shd w:val="clear" w:color="auto" w:fill="FFFFFF"/>
        <w:autoSpaceDE w:val="0"/>
        <w:autoSpaceDN w:val="0"/>
        <w:adjustRightInd w:val="0"/>
        <w:jc w:val="both"/>
        <w:rPr>
          <w:rFonts w:eastAsiaTheme="minorEastAsia" w:cs="Arial"/>
          <w:color w:val="000000"/>
          <w:spacing w:val="-1"/>
          <w:sz w:val="20"/>
          <w:szCs w:val="20"/>
          <w:lang w:val="en-US"/>
        </w:rPr>
      </w:pPr>
    </w:p>
    <w:p w14:paraId="4ECA1A68" w14:textId="77777777" w:rsidR="00F72E04" w:rsidRPr="00404B1D" w:rsidRDefault="00F72E04" w:rsidP="00F72E04">
      <w:pPr>
        <w:widowControl w:val="0"/>
        <w:shd w:val="clear" w:color="auto" w:fill="FFFFFF"/>
        <w:autoSpaceDE w:val="0"/>
        <w:autoSpaceDN w:val="0"/>
        <w:adjustRightInd w:val="0"/>
        <w:jc w:val="both"/>
        <w:rPr>
          <w:rFonts w:eastAsiaTheme="minorEastAsia" w:cs="Arial"/>
          <w:color w:val="000000"/>
          <w:sz w:val="20"/>
          <w:szCs w:val="20"/>
          <w:lang w:val="en-US"/>
        </w:rPr>
      </w:pPr>
      <w:r w:rsidRPr="00404B1D">
        <w:rPr>
          <w:rFonts w:eastAsiaTheme="minorEastAsia" w:cs="Arial"/>
          <w:color w:val="000000"/>
          <w:sz w:val="20"/>
          <w:szCs w:val="20"/>
          <w:lang w:val="en-US"/>
        </w:rPr>
        <w:t>The Contractor with the signing of this contract confirms that he is aware of the fact that the Contracting Authority is acting in aviation, where all the interventions in the technology are subject to prior notification and approval by the Contracting Authority, as well as professional diligence in planning and delivery of goods and services.</w:t>
      </w:r>
    </w:p>
    <w:p w14:paraId="3A63E0A6" w14:textId="77777777" w:rsidR="00F72E04" w:rsidRPr="00404B1D" w:rsidRDefault="00F72E04" w:rsidP="00F72E04">
      <w:pPr>
        <w:widowControl w:val="0"/>
        <w:shd w:val="clear" w:color="auto" w:fill="FFFFFF"/>
        <w:autoSpaceDE w:val="0"/>
        <w:autoSpaceDN w:val="0"/>
        <w:adjustRightInd w:val="0"/>
        <w:rPr>
          <w:rFonts w:eastAsiaTheme="minorEastAsia" w:cs="Arial"/>
          <w:color w:val="000000"/>
          <w:sz w:val="20"/>
          <w:szCs w:val="20"/>
          <w:lang w:val="en-US"/>
        </w:rPr>
      </w:pPr>
    </w:p>
    <w:p w14:paraId="24AE041E" w14:textId="77777777" w:rsidR="00F72E04" w:rsidRPr="00404B1D" w:rsidRDefault="00F72E04" w:rsidP="00F72E04">
      <w:pPr>
        <w:widowControl w:val="0"/>
        <w:shd w:val="clear" w:color="auto" w:fill="FFFFFF"/>
        <w:autoSpaceDE w:val="0"/>
        <w:autoSpaceDN w:val="0"/>
        <w:adjustRightInd w:val="0"/>
        <w:jc w:val="both"/>
        <w:rPr>
          <w:rFonts w:eastAsiaTheme="minorEastAsia" w:cs="Arial"/>
          <w:color w:val="000000"/>
          <w:sz w:val="20"/>
          <w:szCs w:val="20"/>
          <w:lang w:val="en-US"/>
        </w:rPr>
      </w:pPr>
      <w:r w:rsidRPr="00404B1D">
        <w:rPr>
          <w:rFonts w:eastAsiaTheme="minorEastAsia" w:cs="Arial"/>
          <w:color w:val="000000"/>
          <w:sz w:val="20"/>
          <w:szCs w:val="20"/>
          <w:lang w:val="en-US"/>
        </w:rPr>
        <w:t>The Contractor is aware that the Contracting Authority premises are under a special protection regime, which applies to all the natural persons who will carry out work at the Premises of the Contracting Authority, who shall execute the necessary authorizations and collect the personal data, in so far as this is necessary for security checks.</w:t>
      </w:r>
    </w:p>
    <w:p w14:paraId="42E0B523" w14:textId="77777777" w:rsidR="00F72E04" w:rsidRPr="00404B1D" w:rsidRDefault="00F72E04" w:rsidP="00F72E04">
      <w:pPr>
        <w:widowControl w:val="0"/>
        <w:shd w:val="clear" w:color="auto" w:fill="FFFFFF"/>
        <w:autoSpaceDE w:val="0"/>
        <w:autoSpaceDN w:val="0"/>
        <w:adjustRightInd w:val="0"/>
        <w:jc w:val="both"/>
        <w:rPr>
          <w:rFonts w:eastAsiaTheme="minorEastAsia" w:cs="Arial"/>
          <w:color w:val="000000"/>
          <w:sz w:val="20"/>
          <w:szCs w:val="20"/>
          <w:lang w:val="en-US"/>
        </w:rPr>
      </w:pPr>
    </w:p>
    <w:p w14:paraId="4191C912" w14:textId="77777777" w:rsidR="00F72E04" w:rsidRPr="00404B1D" w:rsidRDefault="00F72E04" w:rsidP="00F72E04">
      <w:pPr>
        <w:widowControl w:val="0"/>
        <w:shd w:val="clear" w:color="auto" w:fill="FFFFFF"/>
        <w:autoSpaceDE w:val="0"/>
        <w:autoSpaceDN w:val="0"/>
        <w:adjustRightInd w:val="0"/>
        <w:jc w:val="both"/>
        <w:rPr>
          <w:rFonts w:eastAsiaTheme="minorEastAsia" w:cs="Arial"/>
          <w:color w:val="000000"/>
          <w:sz w:val="20"/>
          <w:szCs w:val="20"/>
          <w:lang w:val="en-US"/>
        </w:rPr>
      </w:pPr>
      <w:r w:rsidRPr="00404B1D">
        <w:rPr>
          <w:rFonts w:eastAsiaTheme="minorEastAsia" w:cs="Arial"/>
          <w:color w:val="000000"/>
          <w:sz w:val="20"/>
          <w:szCs w:val="20"/>
          <w:lang w:val="en-US"/>
        </w:rPr>
        <w:t>The Contractor undertakes to provide to Contracting Authority the information, also personal information and other necessary information of workers, who will have access to areas with special protection regime.</w:t>
      </w:r>
    </w:p>
    <w:p w14:paraId="10DB8AB6" w14:textId="77777777" w:rsidR="00F72E04" w:rsidRDefault="00F72E04" w:rsidP="00F72E04">
      <w:pPr>
        <w:widowControl w:val="0"/>
        <w:shd w:val="clear" w:color="auto" w:fill="FFFFFF"/>
        <w:autoSpaceDE w:val="0"/>
        <w:autoSpaceDN w:val="0"/>
        <w:adjustRightInd w:val="0"/>
        <w:rPr>
          <w:rFonts w:eastAsiaTheme="minorEastAsia" w:cs="Arial"/>
          <w:color w:val="000000"/>
          <w:sz w:val="20"/>
          <w:szCs w:val="20"/>
          <w:lang w:val="en-US"/>
        </w:rPr>
      </w:pPr>
    </w:p>
    <w:p w14:paraId="5165336B" w14:textId="77777777" w:rsidR="00F72E04" w:rsidRDefault="00F72E04" w:rsidP="00F72E04">
      <w:pPr>
        <w:widowControl w:val="0"/>
        <w:shd w:val="clear" w:color="auto" w:fill="FFFFFF"/>
        <w:autoSpaceDE w:val="0"/>
        <w:autoSpaceDN w:val="0"/>
        <w:adjustRightInd w:val="0"/>
        <w:rPr>
          <w:rFonts w:eastAsiaTheme="minorEastAsia" w:cs="Arial"/>
          <w:color w:val="000000"/>
          <w:sz w:val="20"/>
          <w:szCs w:val="20"/>
          <w:lang w:val="en-US"/>
        </w:rPr>
      </w:pPr>
    </w:p>
    <w:p w14:paraId="24192A80" w14:textId="77777777" w:rsidR="00A23D83" w:rsidRPr="00404B1D" w:rsidRDefault="00A23D83" w:rsidP="00F72E04">
      <w:pPr>
        <w:widowControl w:val="0"/>
        <w:shd w:val="clear" w:color="auto" w:fill="FFFFFF"/>
        <w:autoSpaceDE w:val="0"/>
        <w:autoSpaceDN w:val="0"/>
        <w:adjustRightInd w:val="0"/>
        <w:rPr>
          <w:rFonts w:eastAsiaTheme="minorEastAsia" w:cs="Arial"/>
          <w:color w:val="000000"/>
          <w:sz w:val="20"/>
          <w:szCs w:val="20"/>
          <w:lang w:val="en-US"/>
        </w:rPr>
      </w:pPr>
    </w:p>
    <w:p w14:paraId="32727EC4" w14:textId="77777777" w:rsidR="00F72E04" w:rsidRPr="00404B1D" w:rsidRDefault="00F72E04" w:rsidP="00F72E04">
      <w:pPr>
        <w:pStyle w:val="ListParagraph"/>
        <w:widowControl w:val="0"/>
        <w:numPr>
          <w:ilvl w:val="0"/>
          <w:numId w:val="25"/>
        </w:numPr>
        <w:shd w:val="clear" w:color="auto" w:fill="FFFFFF"/>
        <w:autoSpaceDE w:val="0"/>
        <w:autoSpaceDN w:val="0"/>
        <w:adjustRightInd w:val="0"/>
        <w:rPr>
          <w:rFonts w:eastAsiaTheme="minorEastAsia" w:cs="Arial"/>
          <w:b/>
          <w:bCs/>
          <w:color w:val="000000"/>
          <w:spacing w:val="-3"/>
          <w:sz w:val="20"/>
          <w:szCs w:val="20"/>
          <w:lang w:val="en-US"/>
        </w:rPr>
      </w:pPr>
      <w:r w:rsidRPr="00404B1D">
        <w:rPr>
          <w:rFonts w:eastAsiaTheme="minorEastAsia" w:cs="Arial"/>
          <w:b/>
          <w:bCs/>
          <w:color w:val="000000"/>
          <w:spacing w:val="-3"/>
          <w:sz w:val="20"/>
          <w:szCs w:val="20"/>
          <w:lang w:val="en-US"/>
        </w:rPr>
        <w:t>Article</w:t>
      </w:r>
    </w:p>
    <w:p w14:paraId="6D75F872" w14:textId="77777777" w:rsidR="00F72E04" w:rsidRPr="00404B1D" w:rsidRDefault="00F72E04" w:rsidP="00F72E04">
      <w:pPr>
        <w:widowControl w:val="0"/>
        <w:shd w:val="clear" w:color="auto" w:fill="FFFFFF"/>
        <w:autoSpaceDE w:val="0"/>
        <w:autoSpaceDN w:val="0"/>
        <w:adjustRightInd w:val="0"/>
        <w:rPr>
          <w:rFonts w:cs="Arial"/>
          <w:bCs/>
          <w:color w:val="000000"/>
          <w:spacing w:val="-3"/>
          <w:sz w:val="20"/>
          <w:szCs w:val="20"/>
          <w:lang w:val="en-US"/>
        </w:rPr>
      </w:pPr>
      <w:r w:rsidRPr="00404B1D">
        <w:rPr>
          <w:rFonts w:cs="Arial"/>
          <w:bCs/>
          <w:color w:val="000000"/>
          <w:spacing w:val="-3"/>
          <w:sz w:val="20"/>
          <w:szCs w:val="20"/>
          <w:lang w:val="en-US"/>
        </w:rPr>
        <w:t>(The obligations of the Contracting Authority)</w:t>
      </w:r>
    </w:p>
    <w:p w14:paraId="61C9260C" w14:textId="77777777" w:rsidR="00F72E04" w:rsidRPr="00404B1D" w:rsidRDefault="00F72E04" w:rsidP="00F72E04">
      <w:pPr>
        <w:widowControl w:val="0"/>
        <w:shd w:val="clear" w:color="auto" w:fill="FFFFFF"/>
        <w:autoSpaceDE w:val="0"/>
        <w:autoSpaceDN w:val="0"/>
        <w:adjustRightInd w:val="0"/>
        <w:rPr>
          <w:rFonts w:eastAsiaTheme="minorEastAsia" w:cs="Arial"/>
          <w:color w:val="000000"/>
          <w:spacing w:val="-1"/>
          <w:sz w:val="20"/>
          <w:szCs w:val="20"/>
          <w:lang w:val="en-US"/>
        </w:rPr>
      </w:pPr>
    </w:p>
    <w:p w14:paraId="7CC58547" w14:textId="77777777" w:rsidR="00F72E04" w:rsidRPr="00404B1D" w:rsidRDefault="00F72E04" w:rsidP="00F72E04">
      <w:pPr>
        <w:jc w:val="both"/>
        <w:rPr>
          <w:rFonts w:eastAsiaTheme="minorEastAsia" w:cs="Arial"/>
          <w:color w:val="000000"/>
          <w:spacing w:val="-1"/>
          <w:sz w:val="20"/>
          <w:szCs w:val="20"/>
          <w:lang w:val="en-US"/>
        </w:rPr>
      </w:pPr>
      <w:r w:rsidRPr="00404B1D">
        <w:rPr>
          <w:rFonts w:eastAsiaTheme="minorEastAsia" w:cs="Arial"/>
          <w:color w:val="000000"/>
          <w:spacing w:val="-1"/>
          <w:sz w:val="20"/>
          <w:szCs w:val="20"/>
          <w:lang w:val="en-US"/>
        </w:rPr>
        <w:t>The Contracting Authority undertakes to provide the Contractor:</w:t>
      </w:r>
    </w:p>
    <w:p w14:paraId="4096FCB7" w14:textId="77777777" w:rsidR="00F72E04" w:rsidRPr="00404B1D" w:rsidRDefault="00F72E04" w:rsidP="00F72E04">
      <w:pPr>
        <w:pStyle w:val="ListParagraph"/>
        <w:numPr>
          <w:ilvl w:val="0"/>
          <w:numId w:val="31"/>
        </w:numPr>
        <w:ind w:hanging="360"/>
        <w:jc w:val="both"/>
        <w:rPr>
          <w:rFonts w:eastAsiaTheme="minorEastAsia" w:cs="Arial"/>
          <w:color w:val="000000"/>
          <w:spacing w:val="-1"/>
          <w:sz w:val="20"/>
          <w:szCs w:val="20"/>
          <w:lang w:val="en-US"/>
        </w:rPr>
      </w:pPr>
      <w:r w:rsidRPr="00404B1D">
        <w:rPr>
          <w:rFonts w:eastAsiaTheme="minorEastAsia" w:cs="Arial"/>
          <w:color w:val="000000"/>
          <w:spacing w:val="-1"/>
          <w:sz w:val="20"/>
          <w:szCs w:val="20"/>
          <w:lang w:val="en-US"/>
        </w:rPr>
        <w:t>access to the equipment necessary to perform Services and the remote access to the equipment if remote access is possible and agreed between the parties;</w:t>
      </w:r>
    </w:p>
    <w:p w14:paraId="7B69BF22" w14:textId="77777777" w:rsidR="00F72E04" w:rsidRPr="00404B1D" w:rsidRDefault="00F72E04" w:rsidP="00F72E04">
      <w:pPr>
        <w:pStyle w:val="ListParagraph"/>
        <w:numPr>
          <w:ilvl w:val="0"/>
          <w:numId w:val="31"/>
        </w:numPr>
        <w:ind w:hanging="360"/>
        <w:jc w:val="both"/>
        <w:rPr>
          <w:rFonts w:eastAsiaTheme="minorEastAsia" w:cs="Arial"/>
          <w:color w:val="000000"/>
          <w:spacing w:val="-1"/>
          <w:sz w:val="20"/>
          <w:szCs w:val="20"/>
          <w:lang w:val="en-US"/>
        </w:rPr>
      </w:pPr>
      <w:r w:rsidRPr="00404B1D">
        <w:rPr>
          <w:rFonts w:eastAsiaTheme="minorEastAsia" w:cs="Arial"/>
          <w:color w:val="000000"/>
          <w:spacing w:val="-1"/>
          <w:sz w:val="20"/>
          <w:szCs w:val="20"/>
          <w:lang w:val="en-US"/>
        </w:rPr>
        <w:t>technical staff of the Contracting Authority if needed;</w:t>
      </w:r>
    </w:p>
    <w:p w14:paraId="22D68692" w14:textId="77777777" w:rsidR="00F72E04" w:rsidRPr="00404B1D" w:rsidRDefault="00F72E04" w:rsidP="00F72E04">
      <w:pPr>
        <w:pStyle w:val="ListParagraph"/>
        <w:numPr>
          <w:ilvl w:val="0"/>
          <w:numId w:val="31"/>
        </w:numPr>
        <w:ind w:hanging="360"/>
        <w:jc w:val="both"/>
        <w:rPr>
          <w:rFonts w:eastAsiaTheme="minorEastAsia" w:cs="Arial"/>
          <w:color w:val="000000"/>
          <w:spacing w:val="-1"/>
          <w:sz w:val="20"/>
          <w:szCs w:val="20"/>
          <w:lang w:val="en-US"/>
        </w:rPr>
      </w:pPr>
      <w:r w:rsidRPr="00404B1D">
        <w:rPr>
          <w:rFonts w:eastAsiaTheme="minorEastAsia" w:cs="Arial"/>
          <w:color w:val="000000"/>
          <w:spacing w:val="-1"/>
          <w:sz w:val="20"/>
          <w:szCs w:val="20"/>
          <w:lang w:val="en-US"/>
        </w:rPr>
        <w:t>all necessary documentation for the needs of the Services performed;</w:t>
      </w:r>
    </w:p>
    <w:p w14:paraId="1AF55566" w14:textId="77777777" w:rsidR="00F72E04" w:rsidRPr="00404B1D" w:rsidRDefault="00F72E04" w:rsidP="00F72E04">
      <w:pPr>
        <w:pStyle w:val="ListParagraph"/>
        <w:numPr>
          <w:ilvl w:val="0"/>
          <w:numId w:val="31"/>
        </w:numPr>
        <w:ind w:hanging="360"/>
        <w:jc w:val="both"/>
        <w:rPr>
          <w:rFonts w:cs="Arial"/>
          <w:sz w:val="20"/>
          <w:szCs w:val="20"/>
          <w:lang w:val="en-US"/>
        </w:rPr>
      </w:pPr>
      <w:r w:rsidRPr="00404B1D">
        <w:rPr>
          <w:rFonts w:eastAsiaTheme="minorEastAsia" w:cs="Arial"/>
          <w:color w:val="000000"/>
          <w:spacing w:val="-1"/>
          <w:sz w:val="20"/>
          <w:szCs w:val="20"/>
          <w:lang w:val="en-US"/>
        </w:rPr>
        <w:t>all other professional assistance of Contracting Authority for the proper performance of Services.</w:t>
      </w:r>
    </w:p>
    <w:p w14:paraId="50D9F309" w14:textId="77777777" w:rsidR="00F72E04" w:rsidRPr="00404B1D" w:rsidRDefault="00F72E04" w:rsidP="00F72E04">
      <w:pPr>
        <w:ind w:left="720"/>
        <w:jc w:val="both"/>
        <w:rPr>
          <w:rFonts w:cs="Arial"/>
          <w:sz w:val="20"/>
          <w:szCs w:val="20"/>
          <w:lang w:val="en-US"/>
        </w:rPr>
      </w:pPr>
    </w:p>
    <w:p w14:paraId="544D76F6" w14:textId="77777777" w:rsidR="00F72E04" w:rsidRPr="00404B1D" w:rsidRDefault="00F72E04" w:rsidP="00F72E04">
      <w:pPr>
        <w:jc w:val="both"/>
        <w:rPr>
          <w:rFonts w:cs="Arial"/>
          <w:sz w:val="20"/>
          <w:szCs w:val="20"/>
          <w:lang w:val="en-US"/>
        </w:rPr>
      </w:pPr>
    </w:p>
    <w:p w14:paraId="3AD99B47" w14:textId="77777777" w:rsidR="00F72E04" w:rsidRPr="00404B1D" w:rsidRDefault="00F72E04" w:rsidP="00F72E04">
      <w:pPr>
        <w:pStyle w:val="ListParagraph"/>
        <w:numPr>
          <w:ilvl w:val="0"/>
          <w:numId w:val="25"/>
        </w:numPr>
        <w:rPr>
          <w:rFonts w:eastAsiaTheme="minorHAnsi" w:cs="Arial"/>
          <w:b/>
          <w:sz w:val="20"/>
          <w:szCs w:val="20"/>
          <w:lang w:val="en-US" w:eastAsia="en-US"/>
        </w:rPr>
      </w:pPr>
      <w:r w:rsidRPr="00404B1D">
        <w:rPr>
          <w:rFonts w:eastAsiaTheme="minorHAnsi" w:cs="Arial"/>
          <w:b/>
          <w:sz w:val="20"/>
          <w:szCs w:val="20"/>
          <w:lang w:val="en-US" w:eastAsia="en-US"/>
        </w:rPr>
        <w:t>Article</w:t>
      </w:r>
    </w:p>
    <w:p w14:paraId="4926B973" w14:textId="77777777" w:rsidR="00F72E04" w:rsidRPr="00404B1D" w:rsidRDefault="00F72E04" w:rsidP="00F72E04">
      <w:pPr>
        <w:jc w:val="both"/>
        <w:rPr>
          <w:rFonts w:eastAsiaTheme="minorHAnsi" w:cs="Arial"/>
          <w:sz w:val="20"/>
          <w:szCs w:val="20"/>
          <w:lang w:val="en-US" w:eastAsia="en-US"/>
        </w:rPr>
      </w:pPr>
      <w:r w:rsidRPr="00404B1D">
        <w:rPr>
          <w:rFonts w:eastAsiaTheme="minorHAnsi" w:cs="Arial"/>
          <w:sz w:val="20"/>
          <w:szCs w:val="20"/>
          <w:lang w:val="en-US" w:eastAsia="en-US"/>
        </w:rPr>
        <w:t>(Intellectual property rights)</w:t>
      </w:r>
    </w:p>
    <w:p w14:paraId="6DA555A1" w14:textId="77777777" w:rsidR="00F72E04" w:rsidRPr="00404B1D" w:rsidRDefault="00F72E04" w:rsidP="00F72E04">
      <w:pPr>
        <w:jc w:val="both"/>
        <w:rPr>
          <w:rFonts w:eastAsiaTheme="minorHAnsi" w:cs="Arial"/>
          <w:sz w:val="20"/>
          <w:szCs w:val="20"/>
          <w:lang w:val="en-US" w:eastAsia="en-US"/>
        </w:rPr>
      </w:pPr>
    </w:p>
    <w:p w14:paraId="7AD2EE0E" w14:textId="77777777" w:rsidR="00F72E04" w:rsidRDefault="00F72E04" w:rsidP="00F72E04">
      <w:pPr>
        <w:jc w:val="both"/>
        <w:rPr>
          <w:rFonts w:eastAsiaTheme="minorHAnsi" w:cs="Arial"/>
          <w:sz w:val="20"/>
          <w:szCs w:val="20"/>
          <w:lang w:val="en-US" w:eastAsia="en-US"/>
        </w:rPr>
      </w:pPr>
      <w:r w:rsidRPr="00404B1D">
        <w:rPr>
          <w:rFonts w:eastAsiaTheme="minorHAnsi" w:cs="Arial"/>
          <w:sz w:val="20"/>
          <w:szCs w:val="20"/>
          <w:lang w:val="en-US" w:eastAsia="en-US"/>
        </w:rPr>
        <w:t xml:space="preserve">Contractor grants the license from date of the successful delivery of the </w:t>
      </w:r>
      <w:r w:rsidR="009705EB">
        <w:rPr>
          <w:rFonts w:cs="Arial"/>
          <w:sz w:val="20"/>
          <w:szCs w:val="20"/>
          <w:lang w:val="en-US"/>
        </w:rPr>
        <w:t>Data Link System</w:t>
      </w:r>
      <w:r w:rsidRPr="00404B1D">
        <w:rPr>
          <w:rFonts w:eastAsiaTheme="minorHAnsi" w:cs="Arial"/>
          <w:sz w:val="20"/>
          <w:szCs w:val="20"/>
          <w:lang w:val="en-US" w:eastAsia="en-US"/>
        </w:rPr>
        <w:t>, which shall not expire.</w:t>
      </w:r>
      <w:r w:rsidR="009705EB">
        <w:rPr>
          <w:rFonts w:eastAsiaTheme="minorHAnsi" w:cs="Arial"/>
          <w:sz w:val="20"/>
          <w:szCs w:val="20"/>
          <w:lang w:val="en-US" w:eastAsia="en-US"/>
        </w:rPr>
        <w:t xml:space="preserve"> </w:t>
      </w:r>
      <w:r w:rsidRPr="00404B1D">
        <w:rPr>
          <w:rFonts w:eastAsiaTheme="minorHAnsi" w:cs="Arial"/>
          <w:sz w:val="20"/>
          <w:szCs w:val="20"/>
          <w:lang w:val="en-US" w:eastAsia="en-US"/>
        </w:rPr>
        <w:t xml:space="preserve"> </w:t>
      </w:r>
    </w:p>
    <w:p w14:paraId="090396EF" w14:textId="77777777" w:rsidR="00F72E04" w:rsidRDefault="00F72E04" w:rsidP="00F72E04">
      <w:pPr>
        <w:jc w:val="both"/>
        <w:rPr>
          <w:rFonts w:eastAsiaTheme="minorHAnsi" w:cs="Arial"/>
          <w:sz w:val="20"/>
          <w:szCs w:val="20"/>
          <w:lang w:val="en-US" w:eastAsia="en-US"/>
        </w:rPr>
      </w:pPr>
    </w:p>
    <w:p w14:paraId="69C20E70" w14:textId="77777777" w:rsidR="00F72E04" w:rsidRPr="00404B1D" w:rsidRDefault="00F72E04" w:rsidP="00F72E04">
      <w:pPr>
        <w:jc w:val="both"/>
        <w:rPr>
          <w:rFonts w:eastAsiaTheme="minorHAnsi" w:cs="Arial"/>
          <w:sz w:val="20"/>
          <w:szCs w:val="20"/>
          <w:lang w:val="en-US" w:eastAsia="en-US"/>
        </w:rPr>
      </w:pPr>
      <w:r>
        <w:rPr>
          <w:rFonts w:eastAsiaTheme="minorHAnsi" w:cs="Arial"/>
          <w:sz w:val="20"/>
          <w:szCs w:val="20"/>
          <w:lang w:val="en-US" w:eastAsia="en-US"/>
        </w:rPr>
        <w:t xml:space="preserve">The Source Code is not subject to this Contract, but the Contractor shall enable the Contracting Authority to buy the Source Code from the Contractor in case of </w:t>
      </w:r>
      <w:r w:rsidRPr="00404B1D">
        <w:rPr>
          <w:rFonts w:eastAsiaTheme="minorHAnsi" w:cs="Arial"/>
          <w:sz w:val="20"/>
          <w:szCs w:val="20"/>
          <w:lang w:val="en-US" w:eastAsia="en-US"/>
        </w:rPr>
        <w:t xml:space="preserve"> insolvency proceeding, termination of business of the Contractor or elimination of the Contractor from the court register, or other form of proceeding which will </w:t>
      </w:r>
      <w:r>
        <w:rPr>
          <w:rFonts w:eastAsiaTheme="minorHAnsi" w:cs="Arial"/>
          <w:sz w:val="20"/>
          <w:szCs w:val="20"/>
          <w:lang w:val="en-US" w:eastAsia="en-US"/>
        </w:rPr>
        <w:t>preclude the</w:t>
      </w:r>
      <w:r w:rsidRPr="00404B1D">
        <w:rPr>
          <w:rFonts w:eastAsiaTheme="minorHAnsi" w:cs="Arial"/>
          <w:sz w:val="20"/>
          <w:szCs w:val="20"/>
          <w:lang w:val="en-US" w:eastAsia="en-US"/>
        </w:rPr>
        <w:t xml:space="preserve"> Contractor to perform Services under this Contract </w:t>
      </w:r>
      <w:r>
        <w:rPr>
          <w:rFonts w:eastAsiaTheme="minorHAnsi" w:cs="Arial"/>
          <w:sz w:val="20"/>
          <w:szCs w:val="20"/>
          <w:lang w:val="en-US" w:eastAsia="en-US"/>
        </w:rPr>
        <w:t xml:space="preserve">(e.g. the absence of legal successor etc.) </w:t>
      </w:r>
      <w:r w:rsidRPr="00404B1D">
        <w:rPr>
          <w:rFonts w:eastAsiaTheme="minorHAnsi" w:cs="Arial"/>
          <w:sz w:val="20"/>
          <w:szCs w:val="20"/>
          <w:lang w:val="en-US" w:eastAsia="en-US"/>
        </w:rPr>
        <w:t>and according to the documentation which is integral part of this Contract,</w:t>
      </w:r>
      <w:r>
        <w:rPr>
          <w:rFonts w:eastAsiaTheme="minorHAnsi" w:cs="Arial"/>
          <w:sz w:val="20"/>
          <w:szCs w:val="20"/>
          <w:lang w:val="en-US" w:eastAsia="en-US"/>
        </w:rPr>
        <w:t xml:space="preserve"> before such a proceeding initiates. T</w:t>
      </w:r>
      <w:r w:rsidRPr="00404B1D">
        <w:rPr>
          <w:rFonts w:eastAsiaTheme="minorHAnsi" w:cs="Arial"/>
          <w:sz w:val="20"/>
          <w:szCs w:val="20"/>
          <w:lang w:val="en-US" w:eastAsia="en-US"/>
        </w:rPr>
        <w:t>he contractor shall provide to the Co</w:t>
      </w:r>
      <w:r>
        <w:rPr>
          <w:rFonts w:eastAsiaTheme="minorHAnsi" w:cs="Arial"/>
          <w:sz w:val="20"/>
          <w:szCs w:val="20"/>
          <w:lang w:val="en-US" w:eastAsia="en-US"/>
        </w:rPr>
        <w:t>ntracting Authority the Source C</w:t>
      </w:r>
      <w:r w:rsidRPr="00404B1D">
        <w:rPr>
          <w:rFonts w:eastAsiaTheme="minorHAnsi" w:cs="Arial"/>
          <w:sz w:val="20"/>
          <w:szCs w:val="20"/>
          <w:lang w:val="en-US" w:eastAsia="en-US"/>
        </w:rPr>
        <w:t>ode on electronic media or otherwise agreed.</w:t>
      </w:r>
    </w:p>
    <w:p w14:paraId="54B0C0B1" w14:textId="77777777" w:rsidR="00F72E04" w:rsidRPr="00404B1D" w:rsidRDefault="00F72E04" w:rsidP="00F72E04">
      <w:pPr>
        <w:jc w:val="both"/>
        <w:rPr>
          <w:rFonts w:eastAsiaTheme="minorHAnsi" w:cs="Arial"/>
          <w:sz w:val="20"/>
          <w:szCs w:val="20"/>
          <w:lang w:val="en-US" w:eastAsia="en-US"/>
        </w:rPr>
      </w:pPr>
    </w:p>
    <w:p w14:paraId="1BDD369F" w14:textId="77777777" w:rsidR="00F72E04" w:rsidRPr="00404B1D" w:rsidRDefault="00F72E04" w:rsidP="00F72E04">
      <w:pPr>
        <w:jc w:val="both"/>
        <w:rPr>
          <w:rFonts w:eastAsiaTheme="minorHAnsi" w:cs="Arial"/>
          <w:sz w:val="20"/>
          <w:szCs w:val="20"/>
          <w:lang w:val="en-US" w:eastAsia="en-US"/>
        </w:rPr>
      </w:pPr>
      <w:r w:rsidRPr="00404B1D">
        <w:rPr>
          <w:rFonts w:eastAsiaTheme="minorHAnsi" w:cs="Arial"/>
          <w:sz w:val="20"/>
          <w:szCs w:val="20"/>
          <w:lang w:val="en-US" w:eastAsia="en-US"/>
        </w:rPr>
        <w:t xml:space="preserve">Contractor grants Contracting Authority and the Contracting Authority accepts a perpetual, non-exclusive, non-transferable license to install and use and alter the delivered </w:t>
      </w:r>
      <w:r w:rsidR="009705EB">
        <w:rPr>
          <w:rFonts w:cs="Arial"/>
          <w:sz w:val="20"/>
          <w:szCs w:val="20"/>
          <w:lang w:val="en-US"/>
        </w:rPr>
        <w:t>Data Link System</w:t>
      </w:r>
      <w:r w:rsidRPr="00404B1D">
        <w:rPr>
          <w:rFonts w:eastAsiaTheme="minorHAnsi" w:cs="Arial"/>
          <w:sz w:val="20"/>
          <w:szCs w:val="20"/>
          <w:lang w:val="en-US" w:eastAsia="en-US"/>
        </w:rPr>
        <w:t xml:space="preserve"> and related documentation </w:t>
      </w:r>
      <w:r>
        <w:rPr>
          <w:rFonts w:eastAsiaTheme="minorHAnsi" w:cs="Arial"/>
          <w:sz w:val="20"/>
          <w:szCs w:val="20"/>
          <w:lang w:val="en-US" w:eastAsia="en-US"/>
        </w:rPr>
        <w:t>and to use Source C</w:t>
      </w:r>
      <w:r w:rsidRPr="00404B1D">
        <w:rPr>
          <w:rFonts w:eastAsiaTheme="minorHAnsi" w:cs="Arial"/>
          <w:sz w:val="20"/>
          <w:szCs w:val="20"/>
          <w:lang w:val="en-US" w:eastAsia="en-US"/>
        </w:rPr>
        <w:t>ode</w:t>
      </w:r>
      <w:r>
        <w:rPr>
          <w:rFonts w:eastAsiaTheme="minorHAnsi" w:cs="Arial"/>
          <w:sz w:val="20"/>
          <w:szCs w:val="20"/>
          <w:lang w:val="en-US" w:eastAsia="en-US"/>
        </w:rPr>
        <w:t xml:space="preserve"> if acquired under terms of this Article</w:t>
      </w:r>
      <w:r w:rsidRPr="00404B1D">
        <w:rPr>
          <w:rFonts w:eastAsiaTheme="minorHAnsi" w:cs="Arial"/>
          <w:sz w:val="20"/>
          <w:szCs w:val="20"/>
          <w:lang w:val="en-US" w:eastAsia="en-US"/>
        </w:rPr>
        <w:t xml:space="preserve"> (excluding third party software) solely for Contracting Authority own internal business use. </w:t>
      </w:r>
    </w:p>
    <w:p w14:paraId="10852FF5" w14:textId="77777777" w:rsidR="00F72E04" w:rsidRPr="00404B1D" w:rsidRDefault="00F72E04" w:rsidP="00F72E04">
      <w:pPr>
        <w:jc w:val="both"/>
        <w:rPr>
          <w:rFonts w:eastAsiaTheme="minorHAnsi" w:cs="Arial"/>
          <w:sz w:val="20"/>
          <w:szCs w:val="20"/>
          <w:lang w:val="en-US" w:eastAsia="en-US"/>
        </w:rPr>
      </w:pPr>
    </w:p>
    <w:p w14:paraId="608D7456" w14:textId="77777777" w:rsidR="00F72E04" w:rsidRPr="00404B1D" w:rsidRDefault="00F72E04" w:rsidP="00F72E04">
      <w:pPr>
        <w:jc w:val="both"/>
        <w:rPr>
          <w:rFonts w:eastAsiaTheme="minorHAnsi" w:cs="Arial"/>
          <w:sz w:val="20"/>
          <w:szCs w:val="20"/>
          <w:lang w:val="en-US" w:eastAsia="en-US"/>
        </w:rPr>
      </w:pPr>
      <w:r w:rsidRPr="00404B1D">
        <w:rPr>
          <w:rFonts w:eastAsiaTheme="minorHAnsi" w:cs="Arial"/>
          <w:sz w:val="20"/>
          <w:szCs w:val="20"/>
          <w:lang w:val="en-US" w:eastAsia="en-US"/>
        </w:rPr>
        <w:t xml:space="preserve">Contracting Authority will be entitled to make a reasonable number of copies of the </w:t>
      </w:r>
      <w:r w:rsidR="009705EB">
        <w:rPr>
          <w:rFonts w:cs="Arial"/>
          <w:sz w:val="20"/>
          <w:szCs w:val="20"/>
          <w:lang w:val="en-US"/>
        </w:rPr>
        <w:t>Data Link System</w:t>
      </w:r>
      <w:r w:rsidRPr="00404B1D">
        <w:rPr>
          <w:rFonts w:eastAsiaTheme="minorHAnsi" w:cs="Arial"/>
          <w:sz w:val="20"/>
          <w:szCs w:val="20"/>
          <w:lang w:val="en-US" w:eastAsia="en-US"/>
        </w:rPr>
        <w:t xml:space="preserve"> and </w:t>
      </w:r>
      <w:r>
        <w:rPr>
          <w:rFonts w:eastAsiaTheme="minorHAnsi" w:cs="Arial"/>
          <w:sz w:val="20"/>
          <w:szCs w:val="20"/>
          <w:lang w:val="en-US" w:eastAsia="en-US"/>
        </w:rPr>
        <w:t>Source Code if acquired under terms of this Article</w:t>
      </w:r>
      <w:r w:rsidRPr="00404B1D">
        <w:rPr>
          <w:rFonts w:eastAsiaTheme="minorHAnsi" w:cs="Arial"/>
          <w:sz w:val="20"/>
          <w:szCs w:val="20"/>
          <w:lang w:val="en-US" w:eastAsia="en-US"/>
        </w:rPr>
        <w:t xml:space="preserve"> </w:t>
      </w:r>
      <w:r>
        <w:rPr>
          <w:rFonts w:eastAsiaTheme="minorHAnsi" w:cs="Arial"/>
          <w:sz w:val="20"/>
          <w:szCs w:val="20"/>
          <w:lang w:val="en-US" w:eastAsia="en-US"/>
        </w:rPr>
        <w:t xml:space="preserve">and </w:t>
      </w:r>
      <w:r w:rsidRPr="00404B1D">
        <w:rPr>
          <w:rFonts w:eastAsiaTheme="minorHAnsi" w:cs="Arial"/>
          <w:sz w:val="20"/>
          <w:szCs w:val="20"/>
          <w:lang w:val="en-US" w:eastAsia="en-US"/>
        </w:rPr>
        <w:t xml:space="preserve">related documentation for backup, disaster recovery and development purposes or archival purposes only for the internal use. </w:t>
      </w:r>
    </w:p>
    <w:p w14:paraId="2DB4F922" w14:textId="77777777" w:rsidR="00F72E04" w:rsidRPr="00404B1D" w:rsidRDefault="00F72E04" w:rsidP="00F72E04">
      <w:pPr>
        <w:jc w:val="both"/>
        <w:rPr>
          <w:rFonts w:eastAsiaTheme="minorHAnsi" w:cs="Arial"/>
          <w:sz w:val="20"/>
          <w:szCs w:val="20"/>
          <w:lang w:val="en-US" w:eastAsia="en-US"/>
        </w:rPr>
      </w:pPr>
    </w:p>
    <w:p w14:paraId="12C66ACA" w14:textId="77777777" w:rsidR="00F72E04" w:rsidRPr="00404B1D" w:rsidRDefault="00F72E04" w:rsidP="00F72E04">
      <w:pPr>
        <w:jc w:val="both"/>
        <w:rPr>
          <w:rFonts w:eastAsiaTheme="minorHAnsi" w:cs="Arial"/>
          <w:bCs/>
          <w:sz w:val="20"/>
          <w:szCs w:val="20"/>
          <w:lang w:val="en-US"/>
        </w:rPr>
      </w:pPr>
      <w:r w:rsidRPr="00404B1D">
        <w:rPr>
          <w:rFonts w:eastAsiaTheme="minorHAnsi" w:cs="Arial"/>
          <w:bCs/>
          <w:sz w:val="20"/>
          <w:szCs w:val="20"/>
          <w:lang w:val="en-US"/>
        </w:rPr>
        <w:t xml:space="preserve">The Contracting Authority is entitled to modify, adapt and further develop the </w:t>
      </w:r>
      <w:r w:rsidR="009705EB">
        <w:rPr>
          <w:rFonts w:cs="Arial"/>
          <w:sz w:val="20"/>
          <w:szCs w:val="20"/>
          <w:lang w:val="en-US"/>
        </w:rPr>
        <w:t>Data Link System</w:t>
      </w:r>
      <w:r w:rsidRPr="00404B1D">
        <w:rPr>
          <w:rFonts w:eastAsiaTheme="minorHAnsi" w:cs="Arial"/>
          <w:bCs/>
          <w:sz w:val="20"/>
          <w:szCs w:val="20"/>
          <w:lang w:val="en-US"/>
        </w:rPr>
        <w:t xml:space="preserve"> and Source Code</w:t>
      </w:r>
      <w:r w:rsidRPr="00D10ABB">
        <w:rPr>
          <w:rFonts w:eastAsiaTheme="minorHAnsi" w:cs="Arial"/>
          <w:sz w:val="20"/>
          <w:szCs w:val="20"/>
          <w:lang w:val="en-US" w:eastAsia="en-US"/>
        </w:rPr>
        <w:t xml:space="preserve"> </w:t>
      </w:r>
      <w:r>
        <w:rPr>
          <w:rFonts w:eastAsiaTheme="minorHAnsi" w:cs="Arial"/>
          <w:sz w:val="20"/>
          <w:szCs w:val="20"/>
          <w:lang w:val="en-US" w:eastAsia="en-US"/>
        </w:rPr>
        <w:t>if acquired under terms of this Article</w:t>
      </w:r>
      <w:r w:rsidRPr="00404B1D">
        <w:rPr>
          <w:rFonts w:eastAsiaTheme="minorHAnsi" w:cs="Arial"/>
          <w:bCs/>
          <w:sz w:val="20"/>
          <w:szCs w:val="20"/>
          <w:lang w:val="en-US"/>
        </w:rPr>
        <w:t xml:space="preserve"> and related documentation to use such modified or adapted </w:t>
      </w:r>
      <w:r w:rsidR="009705EB">
        <w:rPr>
          <w:rFonts w:cs="Arial"/>
          <w:sz w:val="20"/>
          <w:szCs w:val="20"/>
          <w:lang w:val="en-US"/>
        </w:rPr>
        <w:t>Data Link System</w:t>
      </w:r>
      <w:r w:rsidRPr="00404B1D">
        <w:rPr>
          <w:rFonts w:eastAsiaTheme="minorHAnsi" w:cs="Arial"/>
          <w:bCs/>
          <w:sz w:val="20"/>
          <w:szCs w:val="20"/>
          <w:lang w:val="en-US"/>
        </w:rPr>
        <w:t xml:space="preserve">and Source Code and documentation under the terms as set out in this Article. The original parts of the </w:t>
      </w:r>
      <w:r w:rsidR="009705EB">
        <w:rPr>
          <w:rFonts w:cs="Arial"/>
          <w:sz w:val="20"/>
          <w:szCs w:val="20"/>
          <w:lang w:val="en-US"/>
        </w:rPr>
        <w:t>Data Link System</w:t>
      </w:r>
      <w:r w:rsidRPr="00404B1D">
        <w:rPr>
          <w:rFonts w:eastAsiaTheme="minorHAnsi" w:cs="Arial"/>
          <w:bCs/>
          <w:sz w:val="20"/>
          <w:szCs w:val="20"/>
          <w:lang w:val="en-US"/>
        </w:rPr>
        <w:t xml:space="preserve">, Source Code and related documentation remain the intellectual property of Contractor. The modified </w:t>
      </w:r>
      <w:r w:rsidR="009705EB">
        <w:rPr>
          <w:rFonts w:cs="Arial"/>
          <w:sz w:val="20"/>
          <w:szCs w:val="20"/>
          <w:lang w:val="en-US"/>
        </w:rPr>
        <w:t>Data Link System</w:t>
      </w:r>
      <w:r w:rsidRPr="00404B1D">
        <w:rPr>
          <w:rFonts w:eastAsiaTheme="minorHAnsi" w:cs="Arial"/>
          <w:bCs/>
          <w:sz w:val="20"/>
          <w:szCs w:val="20"/>
          <w:lang w:val="en-US"/>
        </w:rPr>
        <w:t xml:space="preserve">, Source Code and related documentation remain the intellectual property of Contracting Authority. </w:t>
      </w:r>
    </w:p>
    <w:p w14:paraId="60FB8E43" w14:textId="77777777" w:rsidR="00F72E04" w:rsidRPr="00404B1D" w:rsidRDefault="00F72E04" w:rsidP="00F72E04">
      <w:pPr>
        <w:jc w:val="both"/>
        <w:rPr>
          <w:rFonts w:eastAsiaTheme="minorHAnsi" w:cs="Arial"/>
          <w:sz w:val="20"/>
          <w:szCs w:val="20"/>
          <w:lang w:val="en-US" w:eastAsia="en-US"/>
        </w:rPr>
      </w:pPr>
    </w:p>
    <w:p w14:paraId="2D8D9A1A" w14:textId="77777777" w:rsidR="00F72E04" w:rsidRPr="00404B1D" w:rsidRDefault="00F72E04" w:rsidP="00F72E04">
      <w:pPr>
        <w:jc w:val="both"/>
        <w:rPr>
          <w:rFonts w:eastAsiaTheme="minorHAnsi" w:cs="Arial"/>
          <w:sz w:val="20"/>
          <w:szCs w:val="20"/>
          <w:lang w:val="en-US" w:eastAsia="en-US"/>
        </w:rPr>
      </w:pPr>
      <w:r w:rsidRPr="00404B1D">
        <w:rPr>
          <w:rFonts w:eastAsiaTheme="minorHAnsi" w:cs="Arial"/>
          <w:bCs/>
          <w:sz w:val="20"/>
          <w:szCs w:val="20"/>
          <w:lang w:val="en-US"/>
        </w:rPr>
        <w:t xml:space="preserve">The contractor shall not be liable for any damages or claims whatsoever, arising out of non-authorized (without Contractor's prior written consent) Source Code modifications </w:t>
      </w:r>
      <w:r>
        <w:rPr>
          <w:rFonts w:eastAsiaTheme="minorHAnsi" w:cs="Arial"/>
          <w:bCs/>
          <w:sz w:val="20"/>
          <w:szCs w:val="20"/>
          <w:lang w:val="en-US"/>
        </w:rPr>
        <w:t>(</w:t>
      </w:r>
      <w:r>
        <w:rPr>
          <w:rFonts w:eastAsiaTheme="minorHAnsi" w:cs="Arial"/>
          <w:sz w:val="20"/>
          <w:szCs w:val="20"/>
          <w:lang w:val="en-US" w:eastAsia="en-US"/>
        </w:rPr>
        <w:t>if acquired under terms of this Article)</w:t>
      </w:r>
      <w:r w:rsidRPr="00404B1D">
        <w:rPr>
          <w:rFonts w:eastAsiaTheme="minorHAnsi" w:cs="Arial"/>
          <w:sz w:val="20"/>
          <w:szCs w:val="20"/>
          <w:lang w:val="en-US" w:eastAsia="en-US"/>
        </w:rPr>
        <w:t xml:space="preserve"> </w:t>
      </w:r>
      <w:r w:rsidRPr="00404B1D">
        <w:rPr>
          <w:rFonts w:eastAsiaTheme="minorHAnsi" w:cs="Arial"/>
          <w:bCs/>
          <w:sz w:val="20"/>
          <w:szCs w:val="20"/>
          <w:lang w:val="en-US"/>
        </w:rPr>
        <w:t xml:space="preserve">or the use of the </w:t>
      </w:r>
      <w:r w:rsidR="009705EB">
        <w:rPr>
          <w:rFonts w:cs="Arial"/>
          <w:sz w:val="20"/>
          <w:szCs w:val="20"/>
          <w:lang w:val="en-US"/>
        </w:rPr>
        <w:t>Data Link System</w:t>
      </w:r>
      <w:r w:rsidRPr="00404B1D">
        <w:rPr>
          <w:rFonts w:eastAsiaTheme="minorHAnsi" w:cs="Arial"/>
          <w:bCs/>
          <w:sz w:val="20"/>
          <w:szCs w:val="20"/>
          <w:lang w:val="en-US"/>
        </w:rPr>
        <w:t>after non-authorized Source Code modification by the Contracting Authority.</w:t>
      </w:r>
    </w:p>
    <w:p w14:paraId="2C5D914B" w14:textId="77777777" w:rsidR="00F72E04" w:rsidRPr="00404B1D" w:rsidRDefault="00F72E04" w:rsidP="00F72E04">
      <w:pPr>
        <w:jc w:val="both"/>
        <w:rPr>
          <w:rFonts w:eastAsiaTheme="minorHAnsi" w:cs="Arial"/>
          <w:sz w:val="20"/>
          <w:szCs w:val="20"/>
          <w:lang w:val="en-US" w:eastAsia="en-US"/>
        </w:rPr>
      </w:pPr>
    </w:p>
    <w:p w14:paraId="1C9BA66A" w14:textId="77777777" w:rsidR="00F72E04" w:rsidRPr="00404B1D" w:rsidRDefault="00F72E04" w:rsidP="00F72E04">
      <w:pPr>
        <w:jc w:val="both"/>
        <w:rPr>
          <w:rFonts w:eastAsiaTheme="minorHAnsi" w:cs="Arial"/>
          <w:sz w:val="20"/>
          <w:szCs w:val="20"/>
          <w:lang w:val="en-US" w:eastAsia="en-US"/>
        </w:rPr>
      </w:pPr>
      <w:r w:rsidRPr="00404B1D">
        <w:rPr>
          <w:rFonts w:eastAsiaTheme="minorHAnsi" w:cs="Arial"/>
          <w:sz w:val="20"/>
          <w:szCs w:val="20"/>
          <w:lang w:val="en-US" w:eastAsia="en-US"/>
        </w:rPr>
        <w:t xml:space="preserve">This Contract grants a license only on </w:t>
      </w:r>
      <w:r w:rsidR="009705EB">
        <w:rPr>
          <w:rFonts w:cs="Arial"/>
          <w:sz w:val="20"/>
          <w:szCs w:val="20"/>
          <w:lang w:val="en-US"/>
        </w:rPr>
        <w:t>Data Link System</w:t>
      </w:r>
      <w:r w:rsidRPr="00404B1D">
        <w:rPr>
          <w:rFonts w:eastAsiaTheme="minorHAnsi" w:cs="Arial"/>
          <w:sz w:val="20"/>
          <w:szCs w:val="20"/>
          <w:lang w:val="en-US" w:eastAsia="en-US"/>
        </w:rPr>
        <w:t>and transfers to Contracting Authority no ownership interest. Contractor reserves all rights not expressly granted.</w:t>
      </w:r>
    </w:p>
    <w:p w14:paraId="1A4C04E1" w14:textId="77777777" w:rsidR="00F72E04" w:rsidRPr="00404B1D" w:rsidRDefault="00F72E04" w:rsidP="00F72E04">
      <w:pPr>
        <w:jc w:val="both"/>
        <w:rPr>
          <w:rFonts w:eastAsiaTheme="minorHAnsi" w:cs="Arial"/>
          <w:sz w:val="20"/>
          <w:szCs w:val="20"/>
          <w:lang w:val="en-US" w:eastAsia="en-US"/>
        </w:rPr>
      </w:pPr>
      <w:r w:rsidRPr="00404B1D">
        <w:rPr>
          <w:rFonts w:eastAsiaTheme="minorHAnsi" w:cs="Arial"/>
          <w:sz w:val="20"/>
          <w:szCs w:val="20"/>
          <w:lang w:val="en-US" w:eastAsia="en-US"/>
        </w:rPr>
        <w:t>Contracting Authority agrees not to:</w:t>
      </w:r>
    </w:p>
    <w:p w14:paraId="7163F371" w14:textId="77777777" w:rsidR="00F72E04" w:rsidRPr="00404B1D" w:rsidRDefault="00F72E04" w:rsidP="00F72E04">
      <w:pPr>
        <w:pStyle w:val="ListParagraph"/>
        <w:numPr>
          <w:ilvl w:val="0"/>
          <w:numId w:val="33"/>
        </w:numPr>
        <w:jc w:val="both"/>
        <w:rPr>
          <w:rFonts w:eastAsiaTheme="minorHAnsi" w:cs="Arial"/>
          <w:sz w:val="20"/>
          <w:szCs w:val="20"/>
          <w:lang w:val="en-US" w:eastAsia="en-US"/>
        </w:rPr>
      </w:pPr>
      <w:r w:rsidRPr="00404B1D">
        <w:rPr>
          <w:rFonts w:eastAsiaTheme="minorHAnsi" w:cs="Arial"/>
          <w:sz w:val="20"/>
          <w:szCs w:val="20"/>
          <w:lang w:val="en-US" w:eastAsia="en-US"/>
        </w:rPr>
        <w:t xml:space="preserve">sell, lease, license or sublicense or rent the </w:t>
      </w:r>
      <w:r w:rsidR="00723B9A">
        <w:rPr>
          <w:rFonts w:cs="Arial"/>
          <w:sz w:val="20"/>
          <w:szCs w:val="20"/>
          <w:lang w:val="en-US"/>
        </w:rPr>
        <w:t>Data Link System</w:t>
      </w:r>
      <w:r w:rsidRPr="00404B1D">
        <w:rPr>
          <w:rFonts w:eastAsiaTheme="minorHAnsi" w:cs="Arial"/>
          <w:sz w:val="20"/>
          <w:szCs w:val="20"/>
          <w:lang w:val="en-US" w:eastAsia="en-US"/>
        </w:rPr>
        <w:t>or the related documentation</w:t>
      </w:r>
      <w:r>
        <w:rPr>
          <w:rFonts w:eastAsiaTheme="minorHAnsi" w:cs="Arial"/>
          <w:sz w:val="20"/>
          <w:szCs w:val="20"/>
          <w:lang w:val="en-US" w:eastAsia="en-US"/>
        </w:rPr>
        <w:t xml:space="preserve"> or/and the Source C</w:t>
      </w:r>
      <w:r w:rsidRPr="00404B1D">
        <w:rPr>
          <w:rFonts w:eastAsiaTheme="minorHAnsi" w:cs="Arial"/>
          <w:sz w:val="20"/>
          <w:szCs w:val="20"/>
          <w:lang w:val="en-US" w:eastAsia="en-US"/>
        </w:rPr>
        <w:t>ode;</w:t>
      </w:r>
    </w:p>
    <w:p w14:paraId="227F2FBD" w14:textId="77777777" w:rsidR="00F72E04" w:rsidRPr="00404B1D" w:rsidRDefault="00F72E04" w:rsidP="00F72E04">
      <w:pPr>
        <w:pStyle w:val="ListParagraph"/>
        <w:numPr>
          <w:ilvl w:val="0"/>
          <w:numId w:val="33"/>
        </w:numPr>
        <w:jc w:val="both"/>
        <w:rPr>
          <w:rFonts w:eastAsiaTheme="minorHAnsi" w:cs="Arial"/>
          <w:sz w:val="20"/>
          <w:szCs w:val="20"/>
          <w:lang w:val="en-US" w:eastAsia="en-US"/>
        </w:rPr>
      </w:pPr>
      <w:r w:rsidRPr="00404B1D">
        <w:rPr>
          <w:rFonts w:eastAsiaTheme="minorHAnsi" w:cs="Arial"/>
          <w:sz w:val="20"/>
          <w:szCs w:val="20"/>
          <w:lang w:val="en-US" w:eastAsia="en-US"/>
        </w:rPr>
        <w:t>sell or assign rights under this Contract;</w:t>
      </w:r>
    </w:p>
    <w:p w14:paraId="0457188A" w14:textId="77777777" w:rsidR="00F72E04" w:rsidRPr="00404B1D" w:rsidRDefault="00F72E04" w:rsidP="00F72E04">
      <w:pPr>
        <w:pStyle w:val="ListParagraph"/>
        <w:numPr>
          <w:ilvl w:val="0"/>
          <w:numId w:val="33"/>
        </w:numPr>
        <w:jc w:val="both"/>
        <w:rPr>
          <w:rFonts w:eastAsiaTheme="minorHAnsi" w:cs="Arial"/>
          <w:sz w:val="20"/>
          <w:szCs w:val="20"/>
          <w:lang w:val="en-US" w:eastAsia="en-US"/>
        </w:rPr>
      </w:pPr>
      <w:r w:rsidRPr="00404B1D">
        <w:rPr>
          <w:rFonts w:eastAsiaTheme="minorHAnsi" w:cs="Arial"/>
          <w:sz w:val="20"/>
          <w:szCs w:val="20"/>
          <w:lang w:val="en-US" w:eastAsia="en-US"/>
        </w:rPr>
        <w:t xml:space="preserve">use, copy, exploit, or permit use of the </w:t>
      </w:r>
      <w:r w:rsidR="00723B9A">
        <w:rPr>
          <w:rFonts w:cs="Arial"/>
          <w:sz w:val="20"/>
          <w:szCs w:val="20"/>
          <w:lang w:val="en-US"/>
        </w:rPr>
        <w:t>Data Link System</w:t>
      </w:r>
      <w:r w:rsidRPr="00404B1D">
        <w:rPr>
          <w:rFonts w:eastAsiaTheme="minorHAnsi" w:cs="Arial"/>
          <w:sz w:val="20"/>
          <w:szCs w:val="20"/>
          <w:lang w:val="en-US" w:eastAsia="en-US"/>
        </w:rPr>
        <w:t>and related d</w:t>
      </w:r>
      <w:r>
        <w:rPr>
          <w:rFonts w:eastAsiaTheme="minorHAnsi" w:cs="Arial"/>
          <w:sz w:val="20"/>
          <w:szCs w:val="20"/>
          <w:lang w:val="en-US" w:eastAsia="en-US"/>
        </w:rPr>
        <w:t>ocumentation or/and Source C</w:t>
      </w:r>
      <w:r w:rsidRPr="00404B1D">
        <w:rPr>
          <w:rFonts w:eastAsiaTheme="minorHAnsi" w:cs="Arial"/>
          <w:sz w:val="20"/>
          <w:szCs w:val="20"/>
          <w:lang w:val="en-US" w:eastAsia="en-US"/>
        </w:rPr>
        <w:t>ode except as expressly authorized in this Contract.;</w:t>
      </w:r>
    </w:p>
    <w:p w14:paraId="1C55266C" w14:textId="77777777" w:rsidR="00F72E04" w:rsidRPr="00404B1D" w:rsidRDefault="00F72E04" w:rsidP="00F72E04">
      <w:pPr>
        <w:pStyle w:val="ListParagraph"/>
        <w:numPr>
          <w:ilvl w:val="0"/>
          <w:numId w:val="33"/>
        </w:numPr>
        <w:jc w:val="both"/>
        <w:rPr>
          <w:rFonts w:eastAsiaTheme="minorHAnsi" w:cs="Arial"/>
          <w:sz w:val="20"/>
          <w:szCs w:val="20"/>
          <w:lang w:val="en-US" w:eastAsia="en-US"/>
        </w:rPr>
      </w:pPr>
      <w:r w:rsidRPr="00404B1D">
        <w:rPr>
          <w:rFonts w:eastAsiaTheme="minorHAnsi" w:cs="Arial"/>
          <w:sz w:val="20"/>
          <w:szCs w:val="20"/>
          <w:lang w:val="en-US" w:eastAsia="en-US"/>
        </w:rPr>
        <w:t xml:space="preserve">decompile, disassemble, or reverse engineer the </w:t>
      </w:r>
      <w:r w:rsidR="00723B9A">
        <w:rPr>
          <w:rFonts w:cs="Arial"/>
          <w:sz w:val="20"/>
          <w:szCs w:val="20"/>
          <w:lang w:val="en-US"/>
        </w:rPr>
        <w:t>Data Link System</w:t>
      </w:r>
      <w:r w:rsidRPr="00404B1D">
        <w:rPr>
          <w:rFonts w:eastAsiaTheme="minorHAnsi" w:cs="Arial"/>
          <w:sz w:val="20"/>
          <w:szCs w:val="20"/>
          <w:lang w:val="en-US" w:eastAsia="en-US"/>
        </w:rPr>
        <w:t>or the Sour</w:t>
      </w:r>
      <w:r>
        <w:rPr>
          <w:rFonts w:eastAsiaTheme="minorHAnsi" w:cs="Arial"/>
          <w:sz w:val="20"/>
          <w:szCs w:val="20"/>
          <w:lang w:val="en-US" w:eastAsia="en-US"/>
        </w:rPr>
        <w:t>ce C</w:t>
      </w:r>
      <w:r w:rsidRPr="00404B1D">
        <w:rPr>
          <w:rFonts w:eastAsiaTheme="minorHAnsi" w:cs="Arial"/>
          <w:sz w:val="20"/>
          <w:szCs w:val="20"/>
          <w:lang w:val="en-US" w:eastAsia="en-US"/>
        </w:rPr>
        <w:t>ode, in whole or in part, except as expressly authorized in this Contract;</w:t>
      </w:r>
    </w:p>
    <w:p w14:paraId="09AFD13C" w14:textId="77777777" w:rsidR="00F72E04" w:rsidRPr="00404B1D" w:rsidRDefault="00F72E04" w:rsidP="00F72E04">
      <w:pPr>
        <w:pStyle w:val="ListParagraph"/>
        <w:numPr>
          <w:ilvl w:val="0"/>
          <w:numId w:val="33"/>
        </w:numPr>
        <w:jc w:val="both"/>
        <w:rPr>
          <w:rFonts w:eastAsiaTheme="minorHAnsi" w:cs="Arial"/>
          <w:sz w:val="20"/>
          <w:szCs w:val="20"/>
          <w:lang w:val="en-US" w:eastAsia="en-US"/>
        </w:rPr>
      </w:pPr>
      <w:r w:rsidRPr="00404B1D">
        <w:rPr>
          <w:rFonts w:eastAsiaTheme="minorHAnsi" w:cs="Arial"/>
          <w:sz w:val="20"/>
          <w:szCs w:val="20"/>
          <w:lang w:val="en-US" w:eastAsia="en-US"/>
        </w:rPr>
        <w:t>write or develop any derivative software or any other software program based upon the software or any confidential Information, except as expressly authorized in this Contract.</w:t>
      </w:r>
    </w:p>
    <w:p w14:paraId="38FA8FAA" w14:textId="77777777" w:rsidR="00F72E04" w:rsidRDefault="00F72E04" w:rsidP="00F72E04">
      <w:pPr>
        <w:jc w:val="both"/>
        <w:rPr>
          <w:rFonts w:cs="Arial"/>
          <w:sz w:val="20"/>
          <w:szCs w:val="20"/>
          <w:lang w:val="en-US"/>
        </w:rPr>
      </w:pPr>
    </w:p>
    <w:p w14:paraId="7F662E51" w14:textId="77777777" w:rsidR="00F72E04" w:rsidRPr="00404B1D" w:rsidRDefault="00F72E04" w:rsidP="00F72E04">
      <w:pPr>
        <w:jc w:val="both"/>
        <w:rPr>
          <w:rFonts w:cs="Arial"/>
          <w:sz w:val="20"/>
          <w:szCs w:val="20"/>
          <w:lang w:val="en-US"/>
        </w:rPr>
      </w:pPr>
    </w:p>
    <w:p w14:paraId="0E0BD729" w14:textId="77777777" w:rsidR="00F72E04" w:rsidRPr="00404B1D" w:rsidRDefault="00F72E04" w:rsidP="00F72E04">
      <w:pPr>
        <w:pStyle w:val="ListParagraph"/>
        <w:widowControl w:val="0"/>
        <w:numPr>
          <w:ilvl w:val="0"/>
          <w:numId w:val="25"/>
        </w:numPr>
        <w:autoSpaceDE w:val="0"/>
        <w:autoSpaceDN w:val="0"/>
        <w:adjustRightInd w:val="0"/>
        <w:rPr>
          <w:rFonts w:cs="Arial"/>
          <w:b/>
          <w:sz w:val="20"/>
          <w:szCs w:val="20"/>
          <w:lang w:val="en-US"/>
        </w:rPr>
      </w:pPr>
      <w:r w:rsidRPr="00404B1D">
        <w:rPr>
          <w:rFonts w:cs="Arial"/>
          <w:b/>
          <w:sz w:val="20"/>
          <w:szCs w:val="20"/>
          <w:lang w:val="en-US"/>
        </w:rPr>
        <w:t xml:space="preserve">Article </w:t>
      </w:r>
    </w:p>
    <w:p w14:paraId="7749EB93" w14:textId="77777777" w:rsidR="00F72E04" w:rsidRPr="00404B1D" w:rsidRDefault="00F72E04" w:rsidP="00F72E04">
      <w:pPr>
        <w:rPr>
          <w:rFonts w:cs="Arial"/>
          <w:sz w:val="20"/>
          <w:szCs w:val="20"/>
          <w:lang w:val="en-US"/>
        </w:rPr>
      </w:pPr>
      <w:r w:rsidRPr="00404B1D">
        <w:rPr>
          <w:rFonts w:cs="Arial"/>
          <w:sz w:val="20"/>
          <w:szCs w:val="20"/>
          <w:lang w:val="en-US"/>
        </w:rPr>
        <w:t>(Contractual damages in case of delay of delivery and installation)</w:t>
      </w:r>
    </w:p>
    <w:p w14:paraId="69DF62A2" w14:textId="77777777" w:rsidR="00F72E04" w:rsidRPr="00404B1D" w:rsidRDefault="00F72E04" w:rsidP="00F72E04">
      <w:pPr>
        <w:jc w:val="both"/>
        <w:rPr>
          <w:rFonts w:cs="Arial"/>
          <w:sz w:val="20"/>
          <w:szCs w:val="20"/>
          <w:lang w:val="en-US"/>
        </w:rPr>
      </w:pPr>
    </w:p>
    <w:p w14:paraId="39D7C0FC" w14:textId="77777777" w:rsidR="00F72E04" w:rsidRPr="00404B1D" w:rsidRDefault="00F72E04" w:rsidP="00F72E04">
      <w:pPr>
        <w:jc w:val="both"/>
        <w:rPr>
          <w:rFonts w:eastAsiaTheme="minorHAnsi" w:cs="Arial"/>
          <w:sz w:val="20"/>
          <w:szCs w:val="20"/>
          <w:lang w:val="en-US" w:eastAsia="en-US"/>
        </w:rPr>
      </w:pPr>
      <w:r w:rsidRPr="00404B1D">
        <w:rPr>
          <w:rFonts w:eastAsiaTheme="minorHAnsi" w:cs="Arial"/>
          <w:sz w:val="20"/>
          <w:szCs w:val="20"/>
          <w:lang w:val="en-US" w:eastAsia="en-US"/>
        </w:rPr>
        <w:t xml:space="preserve">If the Contractor, by its own fault or negligence, does not execute the delivery and installation of </w:t>
      </w:r>
      <w:r w:rsidR="00723B9A">
        <w:rPr>
          <w:rFonts w:cs="Arial"/>
          <w:sz w:val="20"/>
          <w:szCs w:val="20"/>
          <w:lang w:val="en-US"/>
        </w:rPr>
        <w:t>Data Link System</w:t>
      </w:r>
      <w:r w:rsidRPr="00404B1D">
        <w:rPr>
          <w:rFonts w:eastAsiaTheme="minorHAnsi" w:cs="Arial"/>
          <w:sz w:val="20"/>
          <w:szCs w:val="20"/>
          <w:lang w:val="en-US" w:eastAsia="en-US"/>
        </w:rPr>
        <w:t>or does not deliver all Documentation in line with the deadlines or the agreed or consensually extended deadline, it shall pay the Contracting Authority a contractual penalty of 0,5 % of the value under Article 10 for each completed calendar day of the delay, provided that the determined contractual penalty does not exceed 20% of the contractual value under Article 10.</w:t>
      </w:r>
    </w:p>
    <w:p w14:paraId="25135F1C" w14:textId="77777777" w:rsidR="00F72E04" w:rsidRPr="00404B1D" w:rsidRDefault="00F72E04" w:rsidP="00F72E04">
      <w:pPr>
        <w:jc w:val="both"/>
        <w:rPr>
          <w:rFonts w:eastAsiaTheme="minorHAnsi" w:cs="Arial"/>
          <w:sz w:val="20"/>
          <w:szCs w:val="20"/>
          <w:lang w:val="en-US" w:eastAsia="en-US"/>
        </w:rPr>
      </w:pPr>
    </w:p>
    <w:p w14:paraId="73348DA9" w14:textId="77777777" w:rsidR="00F72E04" w:rsidRPr="00404B1D" w:rsidRDefault="00F72E04" w:rsidP="00F72E04">
      <w:pPr>
        <w:jc w:val="both"/>
        <w:rPr>
          <w:rFonts w:eastAsiaTheme="minorHAnsi" w:cs="Arial"/>
          <w:sz w:val="20"/>
          <w:szCs w:val="20"/>
          <w:lang w:val="en-US" w:eastAsia="en-US"/>
        </w:rPr>
      </w:pPr>
      <w:r w:rsidRPr="00404B1D">
        <w:rPr>
          <w:rFonts w:eastAsiaTheme="minorHAnsi" w:cs="Arial"/>
          <w:sz w:val="20"/>
          <w:szCs w:val="20"/>
          <w:lang w:val="en-US" w:eastAsia="en-US"/>
        </w:rPr>
        <w:t>The Contracting Parties agree that the right to charge the contractual penalty for delays shall not be conditioned by incurring damage or loss to the Contracting Authority. The reimbursement for damage so incurred will be claimed by the Contracting Authority in accordance with the general principles of liability for damages, independently of claiming the contractual penalty for delays.</w:t>
      </w:r>
    </w:p>
    <w:p w14:paraId="422B7A17" w14:textId="77777777" w:rsidR="00F72E04" w:rsidRPr="00404B1D" w:rsidRDefault="00F72E04" w:rsidP="00F72E04">
      <w:pPr>
        <w:rPr>
          <w:rFonts w:eastAsiaTheme="minorHAnsi" w:cs="Arial"/>
          <w:sz w:val="20"/>
          <w:szCs w:val="20"/>
          <w:lang w:val="en-US" w:eastAsia="en-US"/>
        </w:rPr>
      </w:pPr>
    </w:p>
    <w:p w14:paraId="18F79B33" w14:textId="77777777" w:rsidR="00F72E04" w:rsidRPr="00404B1D" w:rsidRDefault="00F72E04" w:rsidP="00F72E04">
      <w:pPr>
        <w:jc w:val="both"/>
        <w:rPr>
          <w:rFonts w:eastAsiaTheme="minorHAnsi" w:cs="Arial"/>
          <w:sz w:val="20"/>
          <w:szCs w:val="20"/>
          <w:lang w:val="en-US" w:eastAsia="en-US"/>
        </w:rPr>
      </w:pPr>
      <w:r w:rsidRPr="00404B1D">
        <w:rPr>
          <w:rFonts w:eastAsiaTheme="minorHAnsi" w:cs="Arial"/>
          <w:sz w:val="20"/>
          <w:szCs w:val="20"/>
          <w:lang w:val="en-US" w:eastAsia="en-US"/>
        </w:rPr>
        <w:t xml:space="preserve">The Contracting Authority upon any payment under this Contract can offset the contractual penalty and any damages arising from the delay. </w:t>
      </w:r>
    </w:p>
    <w:p w14:paraId="6E09BB02" w14:textId="77777777" w:rsidR="00F72E04" w:rsidRPr="00404B1D" w:rsidRDefault="00F72E04" w:rsidP="00F72E04">
      <w:pPr>
        <w:jc w:val="both"/>
        <w:rPr>
          <w:rFonts w:cs="Arial"/>
          <w:sz w:val="20"/>
          <w:szCs w:val="20"/>
          <w:lang w:val="en-US"/>
        </w:rPr>
      </w:pPr>
      <w:r w:rsidRPr="00404B1D">
        <w:rPr>
          <w:rFonts w:cs="Arial"/>
          <w:sz w:val="20"/>
          <w:szCs w:val="20"/>
          <w:lang w:val="en-US"/>
        </w:rPr>
        <w:t xml:space="preserve">      </w:t>
      </w:r>
    </w:p>
    <w:p w14:paraId="06582082" w14:textId="77777777" w:rsidR="00F72E04" w:rsidRPr="00404B1D" w:rsidRDefault="00F72E04" w:rsidP="00F72E04">
      <w:pPr>
        <w:jc w:val="both"/>
        <w:rPr>
          <w:rFonts w:cs="Arial"/>
          <w:sz w:val="20"/>
          <w:szCs w:val="20"/>
          <w:lang w:val="en-US"/>
        </w:rPr>
      </w:pPr>
    </w:p>
    <w:p w14:paraId="7DE3DA8A" w14:textId="77777777" w:rsidR="00F72E04" w:rsidRPr="00404B1D" w:rsidRDefault="00F72E04" w:rsidP="00F72E04">
      <w:pPr>
        <w:pStyle w:val="ListParagraph"/>
        <w:numPr>
          <w:ilvl w:val="0"/>
          <w:numId w:val="25"/>
        </w:numPr>
        <w:jc w:val="both"/>
        <w:rPr>
          <w:rFonts w:cs="Arial"/>
          <w:b/>
          <w:sz w:val="20"/>
          <w:szCs w:val="20"/>
          <w:lang w:val="en-US"/>
        </w:rPr>
      </w:pPr>
      <w:r w:rsidRPr="00404B1D">
        <w:rPr>
          <w:rFonts w:cs="Arial"/>
          <w:b/>
          <w:sz w:val="20"/>
          <w:szCs w:val="20"/>
          <w:lang w:val="en-US"/>
        </w:rPr>
        <w:t>Article</w:t>
      </w:r>
    </w:p>
    <w:p w14:paraId="2943CCA1" w14:textId="77777777" w:rsidR="00F72E04" w:rsidRPr="00404B1D" w:rsidRDefault="00F72E04" w:rsidP="00F72E04">
      <w:pPr>
        <w:jc w:val="both"/>
        <w:rPr>
          <w:rFonts w:cs="Arial"/>
          <w:sz w:val="20"/>
          <w:szCs w:val="20"/>
          <w:lang w:val="en-US"/>
        </w:rPr>
      </w:pPr>
      <w:r w:rsidRPr="00404B1D">
        <w:rPr>
          <w:rFonts w:cs="Arial"/>
          <w:sz w:val="20"/>
          <w:szCs w:val="20"/>
          <w:lang w:val="en-US"/>
        </w:rPr>
        <w:t>(Contractual penalty for other Services – delay or/and failure)</w:t>
      </w:r>
    </w:p>
    <w:p w14:paraId="290E16EE" w14:textId="77777777" w:rsidR="00F72E04" w:rsidRPr="00404B1D" w:rsidRDefault="00F72E04" w:rsidP="00F72E04">
      <w:pPr>
        <w:jc w:val="both"/>
        <w:rPr>
          <w:rFonts w:cs="Arial"/>
          <w:sz w:val="20"/>
          <w:szCs w:val="20"/>
          <w:lang w:val="en-US"/>
        </w:rPr>
      </w:pPr>
    </w:p>
    <w:p w14:paraId="1C926528" w14:textId="77777777" w:rsidR="00F72E04" w:rsidRPr="00404B1D" w:rsidRDefault="00F72E04" w:rsidP="00F72E04">
      <w:pPr>
        <w:jc w:val="both"/>
        <w:rPr>
          <w:rFonts w:cs="Arial"/>
          <w:sz w:val="20"/>
          <w:szCs w:val="20"/>
          <w:lang w:val="en-US"/>
        </w:rPr>
      </w:pPr>
      <w:r w:rsidRPr="00404B1D">
        <w:rPr>
          <w:rFonts w:cs="Arial"/>
          <w:sz w:val="20"/>
          <w:szCs w:val="20"/>
          <w:lang w:val="en-US"/>
        </w:rPr>
        <w:t>If the Contractor at the agreed time limit does not perform Services under this Contract and documentation that is integral part of this Contract (excluded delivery and installation which is subject to Article 17), under agreed terms (failure) is obliged to pay a contractual penalty as follows:</w:t>
      </w:r>
    </w:p>
    <w:p w14:paraId="373F67F4" w14:textId="77777777" w:rsidR="00F72E04" w:rsidRPr="00404B1D" w:rsidRDefault="00F72E04" w:rsidP="00F72E04">
      <w:pPr>
        <w:pStyle w:val="ListParagraph"/>
        <w:numPr>
          <w:ilvl w:val="0"/>
          <w:numId w:val="32"/>
        </w:numPr>
        <w:ind w:hanging="360"/>
        <w:jc w:val="both"/>
        <w:rPr>
          <w:rFonts w:cs="Arial"/>
          <w:sz w:val="20"/>
          <w:szCs w:val="20"/>
          <w:lang w:val="en-US"/>
        </w:rPr>
      </w:pPr>
      <w:r w:rsidRPr="00404B1D">
        <w:rPr>
          <w:rFonts w:cs="Arial"/>
          <w:sz w:val="20"/>
          <w:szCs w:val="20"/>
          <w:lang w:val="en-US"/>
        </w:rPr>
        <w:t>when is the deadline for the fulfilment of agreed hours for every hour of delay in the amount of 1% of the contractual value as defined in Article 10 of this Contract (taking into account the amount of VAT),</w:t>
      </w:r>
    </w:p>
    <w:p w14:paraId="1683CCDE" w14:textId="77777777" w:rsidR="00F72E04" w:rsidRPr="00404B1D" w:rsidRDefault="00F72E04" w:rsidP="00F72E04">
      <w:pPr>
        <w:pStyle w:val="ListParagraph"/>
        <w:numPr>
          <w:ilvl w:val="0"/>
          <w:numId w:val="32"/>
        </w:numPr>
        <w:ind w:hanging="360"/>
        <w:jc w:val="both"/>
        <w:rPr>
          <w:rFonts w:cs="Arial"/>
          <w:sz w:val="20"/>
          <w:szCs w:val="20"/>
          <w:lang w:val="en-US"/>
        </w:rPr>
      </w:pPr>
      <w:r w:rsidRPr="00404B1D">
        <w:rPr>
          <w:rFonts w:cs="Arial"/>
          <w:sz w:val="20"/>
          <w:szCs w:val="20"/>
          <w:lang w:val="en-US"/>
        </w:rPr>
        <w:t>when is the deadline for the fulfilment of the agreed days for every day of delay in the amount of 1% of the contractual value as defined in Article 10 of this Contract (taking into account the amount of VAT),</w:t>
      </w:r>
    </w:p>
    <w:p w14:paraId="5957103A" w14:textId="77777777" w:rsidR="00F72E04" w:rsidRPr="00404B1D" w:rsidRDefault="00F72E04" w:rsidP="00F72E04">
      <w:pPr>
        <w:ind w:left="720"/>
        <w:jc w:val="both"/>
        <w:rPr>
          <w:rFonts w:cs="Arial"/>
          <w:sz w:val="20"/>
          <w:szCs w:val="20"/>
          <w:lang w:val="en-US"/>
        </w:rPr>
      </w:pPr>
      <w:r w:rsidRPr="00404B1D">
        <w:rPr>
          <w:rFonts w:cs="Arial"/>
          <w:sz w:val="20"/>
          <w:szCs w:val="20"/>
          <w:lang w:val="en-US"/>
        </w:rPr>
        <w:t>but the individual misses no more than 20% of the contractual value as defined in Article 10 (taking into account the amount of VAT).</w:t>
      </w:r>
    </w:p>
    <w:p w14:paraId="7C166805" w14:textId="77777777" w:rsidR="00F72E04" w:rsidRDefault="00F72E04" w:rsidP="00F72E04">
      <w:pPr>
        <w:jc w:val="both"/>
        <w:rPr>
          <w:rFonts w:cs="Arial"/>
          <w:sz w:val="20"/>
          <w:szCs w:val="20"/>
          <w:lang w:val="en-US"/>
        </w:rPr>
      </w:pPr>
    </w:p>
    <w:p w14:paraId="02A177B0" w14:textId="77777777" w:rsidR="00F72E04" w:rsidRPr="00404B1D" w:rsidRDefault="00F72E04" w:rsidP="00F72E04">
      <w:pPr>
        <w:jc w:val="both"/>
        <w:rPr>
          <w:rFonts w:cs="Arial"/>
          <w:sz w:val="20"/>
          <w:szCs w:val="20"/>
          <w:lang w:val="en-US"/>
        </w:rPr>
      </w:pPr>
      <w:r>
        <w:rPr>
          <w:rFonts w:cs="Arial"/>
          <w:sz w:val="20"/>
          <w:szCs w:val="20"/>
          <w:lang w:val="en-US"/>
        </w:rPr>
        <w:t xml:space="preserve">The above specified contractual penalty shall apply also in case the FAT or/and </w:t>
      </w:r>
      <w:r w:rsidR="00723B9A">
        <w:rPr>
          <w:rFonts w:cs="Arial"/>
          <w:sz w:val="20"/>
          <w:szCs w:val="20"/>
          <w:lang w:val="en-US"/>
        </w:rPr>
        <w:t>O</w:t>
      </w:r>
      <w:r>
        <w:rPr>
          <w:rFonts w:cs="Arial"/>
          <w:sz w:val="20"/>
          <w:szCs w:val="20"/>
          <w:lang w:val="en-US"/>
        </w:rPr>
        <w:t>AT has been unsuccessful successively for two times.</w:t>
      </w:r>
    </w:p>
    <w:p w14:paraId="077955C3" w14:textId="77777777" w:rsidR="00F72E04" w:rsidRDefault="00F72E04" w:rsidP="00F72E04">
      <w:pPr>
        <w:jc w:val="both"/>
        <w:rPr>
          <w:rFonts w:cs="Arial"/>
          <w:sz w:val="20"/>
          <w:szCs w:val="20"/>
          <w:lang w:val="en-US"/>
        </w:rPr>
      </w:pPr>
    </w:p>
    <w:p w14:paraId="54DBBD82" w14:textId="77777777" w:rsidR="00F72E04" w:rsidRPr="00404B1D" w:rsidRDefault="00F72E04" w:rsidP="00F72E04">
      <w:pPr>
        <w:jc w:val="both"/>
        <w:rPr>
          <w:rFonts w:cs="Arial"/>
          <w:sz w:val="20"/>
          <w:szCs w:val="20"/>
          <w:lang w:val="en-US"/>
        </w:rPr>
      </w:pPr>
      <w:r w:rsidRPr="00404B1D">
        <w:rPr>
          <w:rFonts w:cs="Arial"/>
          <w:sz w:val="20"/>
          <w:szCs w:val="20"/>
          <w:lang w:val="en-US"/>
        </w:rPr>
        <w:t>The Contracting Authority has the right to demand a contractual penalty irrespective of the actual damage. If the actual damage incurred due to the delay or failure exceeds the amount of contractual penalty, shall be payable by the Contractor, the Contractor shall be obliged to reimburse the difference between the contractual penalty and the extent of the damage.</w:t>
      </w:r>
    </w:p>
    <w:p w14:paraId="0D020062" w14:textId="77777777" w:rsidR="00F72E04" w:rsidRPr="00404B1D" w:rsidRDefault="00F72E04" w:rsidP="00F72E04">
      <w:pPr>
        <w:jc w:val="both"/>
        <w:rPr>
          <w:rFonts w:cs="Arial"/>
          <w:sz w:val="20"/>
          <w:szCs w:val="20"/>
          <w:lang w:val="en-US"/>
        </w:rPr>
      </w:pPr>
    </w:p>
    <w:p w14:paraId="20D563D4" w14:textId="77777777" w:rsidR="00F72E04" w:rsidRPr="00404B1D" w:rsidRDefault="00F72E04" w:rsidP="00F72E04">
      <w:pPr>
        <w:jc w:val="both"/>
        <w:rPr>
          <w:rFonts w:eastAsiaTheme="minorHAnsi" w:cs="Arial"/>
          <w:sz w:val="20"/>
          <w:szCs w:val="20"/>
          <w:lang w:val="en-US" w:eastAsia="en-US"/>
        </w:rPr>
      </w:pPr>
      <w:r w:rsidRPr="00404B1D">
        <w:rPr>
          <w:rFonts w:eastAsiaTheme="minorHAnsi" w:cs="Arial"/>
          <w:sz w:val="20"/>
          <w:szCs w:val="20"/>
          <w:lang w:val="en-US" w:eastAsia="en-US"/>
        </w:rPr>
        <w:t xml:space="preserve">The Contracting Authority upon any payment under this Contract can offset the contractual penalty and any damages arising from the delay. </w:t>
      </w:r>
    </w:p>
    <w:p w14:paraId="356386A5" w14:textId="77777777" w:rsidR="00F72E04" w:rsidRPr="00404B1D" w:rsidRDefault="00F72E04" w:rsidP="00F72E04">
      <w:pPr>
        <w:jc w:val="both"/>
        <w:rPr>
          <w:rFonts w:cs="Arial"/>
          <w:sz w:val="20"/>
          <w:szCs w:val="20"/>
          <w:lang w:val="en-US"/>
        </w:rPr>
      </w:pPr>
    </w:p>
    <w:p w14:paraId="46313E7C" w14:textId="77777777" w:rsidR="00F72E04" w:rsidRDefault="00F72E04" w:rsidP="00F72E04">
      <w:pPr>
        <w:jc w:val="both"/>
        <w:rPr>
          <w:rFonts w:cs="Arial"/>
          <w:sz w:val="20"/>
          <w:szCs w:val="20"/>
          <w:lang w:val="en-US"/>
        </w:rPr>
      </w:pPr>
    </w:p>
    <w:p w14:paraId="74804504" w14:textId="77777777" w:rsidR="00A23D83" w:rsidRDefault="00A23D83" w:rsidP="00F72E04">
      <w:pPr>
        <w:jc w:val="both"/>
        <w:rPr>
          <w:rFonts w:cs="Arial"/>
          <w:sz w:val="20"/>
          <w:szCs w:val="20"/>
          <w:lang w:val="en-US"/>
        </w:rPr>
      </w:pPr>
    </w:p>
    <w:p w14:paraId="77E4A675" w14:textId="77777777" w:rsidR="00A23D83" w:rsidRDefault="00A23D83" w:rsidP="00F72E04">
      <w:pPr>
        <w:jc w:val="both"/>
        <w:rPr>
          <w:rFonts w:cs="Arial"/>
          <w:sz w:val="20"/>
          <w:szCs w:val="20"/>
          <w:lang w:val="en-US"/>
        </w:rPr>
      </w:pPr>
    </w:p>
    <w:p w14:paraId="19D2C806" w14:textId="77777777" w:rsidR="00A23D83" w:rsidRPr="00404B1D" w:rsidRDefault="00A23D83" w:rsidP="00F72E04">
      <w:pPr>
        <w:jc w:val="both"/>
        <w:rPr>
          <w:rFonts w:cs="Arial"/>
          <w:sz w:val="20"/>
          <w:szCs w:val="20"/>
          <w:lang w:val="en-US"/>
        </w:rPr>
      </w:pPr>
    </w:p>
    <w:p w14:paraId="6A36ED04" w14:textId="77777777" w:rsidR="00F72E04" w:rsidRPr="00404B1D" w:rsidRDefault="00F72E04" w:rsidP="00F72E04">
      <w:pPr>
        <w:pStyle w:val="ListParagraph"/>
        <w:widowControl w:val="0"/>
        <w:numPr>
          <w:ilvl w:val="0"/>
          <w:numId w:val="25"/>
        </w:numPr>
        <w:shd w:val="clear" w:color="auto" w:fill="FFFFFF"/>
        <w:autoSpaceDE w:val="0"/>
        <w:autoSpaceDN w:val="0"/>
        <w:adjustRightInd w:val="0"/>
        <w:ind w:right="10"/>
        <w:jc w:val="both"/>
        <w:rPr>
          <w:rFonts w:cs="Arial"/>
          <w:b/>
          <w:sz w:val="20"/>
          <w:szCs w:val="20"/>
          <w:lang w:val="en-US"/>
        </w:rPr>
      </w:pPr>
      <w:r w:rsidRPr="00404B1D">
        <w:rPr>
          <w:rFonts w:cs="Arial"/>
          <w:b/>
          <w:sz w:val="20"/>
          <w:szCs w:val="20"/>
          <w:lang w:val="en-US"/>
        </w:rPr>
        <w:t>Article</w:t>
      </w:r>
    </w:p>
    <w:p w14:paraId="582FA7B7" w14:textId="77777777" w:rsidR="00F72E04" w:rsidRPr="00404B1D" w:rsidRDefault="00F72E04" w:rsidP="00F72E04">
      <w:pPr>
        <w:widowControl w:val="0"/>
        <w:shd w:val="clear" w:color="auto" w:fill="FFFFFF"/>
        <w:autoSpaceDE w:val="0"/>
        <w:autoSpaceDN w:val="0"/>
        <w:adjustRightInd w:val="0"/>
        <w:ind w:right="10"/>
        <w:jc w:val="both"/>
        <w:rPr>
          <w:rFonts w:cs="Arial"/>
          <w:sz w:val="20"/>
          <w:szCs w:val="20"/>
          <w:lang w:val="en-US"/>
        </w:rPr>
      </w:pPr>
      <w:r w:rsidRPr="00404B1D">
        <w:rPr>
          <w:rFonts w:cs="Arial"/>
          <w:sz w:val="20"/>
          <w:szCs w:val="20"/>
          <w:lang w:val="en-US"/>
        </w:rPr>
        <w:t>(Termination of the Contract)</w:t>
      </w:r>
    </w:p>
    <w:p w14:paraId="3741FB96" w14:textId="77777777" w:rsidR="00F72E04" w:rsidRPr="00404B1D" w:rsidRDefault="00F72E04" w:rsidP="00F72E04">
      <w:pPr>
        <w:widowControl w:val="0"/>
        <w:shd w:val="clear" w:color="auto" w:fill="FFFFFF"/>
        <w:autoSpaceDE w:val="0"/>
        <w:autoSpaceDN w:val="0"/>
        <w:adjustRightInd w:val="0"/>
        <w:ind w:right="10"/>
        <w:jc w:val="both"/>
        <w:rPr>
          <w:rFonts w:cs="Arial"/>
          <w:b/>
          <w:color w:val="000000"/>
          <w:sz w:val="20"/>
          <w:szCs w:val="20"/>
          <w:lang w:val="en-US"/>
        </w:rPr>
      </w:pPr>
    </w:p>
    <w:p w14:paraId="795D76BD" w14:textId="77777777" w:rsidR="00F72E04" w:rsidRPr="00404B1D" w:rsidRDefault="00F72E04" w:rsidP="00F72E04">
      <w:pPr>
        <w:jc w:val="both"/>
        <w:rPr>
          <w:rFonts w:cs="Arial"/>
          <w:color w:val="000000"/>
          <w:sz w:val="20"/>
          <w:szCs w:val="20"/>
          <w:lang w:val="en-US"/>
        </w:rPr>
      </w:pPr>
      <w:r w:rsidRPr="00404B1D">
        <w:rPr>
          <w:rFonts w:cs="Arial"/>
          <w:color w:val="000000"/>
          <w:sz w:val="20"/>
          <w:szCs w:val="20"/>
          <w:lang w:val="en-US"/>
        </w:rPr>
        <w:t>The Contracting Authority has the right to terminate this Contract for no particular reason with two months’ notice period. The Contracting Authority may terminate this Contract in writing, with a notice by registered letter with acknowledgment of receipt, sent to the Contractor. The notice period shall run from the date on which the Contractor received notice of termination of the Contract.</w:t>
      </w:r>
    </w:p>
    <w:p w14:paraId="11A13B48" w14:textId="77777777" w:rsidR="00F72E04" w:rsidRPr="00404B1D" w:rsidRDefault="00F72E04" w:rsidP="00F72E04">
      <w:pPr>
        <w:jc w:val="both"/>
        <w:rPr>
          <w:rFonts w:cs="Arial"/>
          <w:color w:val="000000"/>
          <w:sz w:val="20"/>
          <w:szCs w:val="20"/>
          <w:lang w:val="en-US"/>
        </w:rPr>
      </w:pPr>
    </w:p>
    <w:p w14:paraId="716BEE21" w14:textId="77777777" w:rsidR="00F72E04" w:rsidRPr="00404B1D" w:rsidRDefault="00F72E04" w:rsidP="00F72E04">
      <w:pPr>
        <w:jc w:val="both"/>
        <w:rPr>
          <w:rFonts w:eastAsiaTheme="minorHAnsi" w:cs="Arial"/>
          <w:sz w:val="20"/>
          <w:szCs w:val="20"/>
          <w:lang w:val="en-US" w:eastAsia="en-US"/>
        </w:rPr>
      </w:pPr>
      <w:r w:rsidRPr="00404B1D">
        <w:rPr>
          <w:rFonts w:cs="Arial"/>
          <w:color w:val="000000"/>
          <w:sz w:val="20"/>
          <w:szCs w:val="20"/>
          <w:lang w:val="en-US"/>
        </w:rPr>
        <w:t>The Contracting Authority may without prior notice and in writing terminate this Contract if the Contractor fails to comply with the contractual obligations or violates the terms of this Contract, and does not comply with the contractual obligation or continues to breach the Contract or does not eliminate the consequences in the additional period, granted to him in written or by e-mail by the Contracting Authority or its contact person or representative.</w:t>
      </w:r>
      <w:r w:rsidRPr="00404B1D">
        <w:rPr>
          <w:rFonts w:eastAsiaTheme="minorHAnsi" w:cs="Arial"/>
          <w:sz w:val="20"/>
          <w:szCs w:val="20"/>
          <w:lang w:val="en-US" w:eastAsia="en-US"/>
        </w:rPr>
        <w:t xml:space="preserve"> The Contractual parties agree, that the Contracting Authority has the right to terminate this Contract as defined in this paragraph, nevertheless a contractual penalty for delays or failure is agreed – the Contracting Authority has the right to terminate this Contract after giving to the Contractor additional period to perform the Services, and can claim the contractual penalty from the day of the delay or failure of the Contractor, until the day of the termination of this Contract because of non-fulfillment of the obligations in additional period by the Contractor.</w:t>
      </w:r>
    </w:p>
    <w:p w14:paraId="549B51F0" w14:textId="77777777" w:rsidR="00F72E04" w:rsidRPr="00404B1D" w:rsidRDefault="00F72E04" w:rsidP="00F72E04">
      <w:pPr>
        <w:jc w:val="both"/>
        <w:rPr>
          <w:rFonts w:cs="Arial"/>
          <w:color w:val="000000"/>
          <w:sz w:val="20"/>
          <w:szCs w:val="20"/>
          <w:lang w:val="en-US"/>
        </w:rPr>
      </w:pPr>
    </w:p>
    <w:p w14:paraId="65A33808" w14:textId="77777777" w:rsidR="00F72E04" w:rsidRPr="00404B1D" w:rsidRDefault="00F72E04" w:rsidP="00F72E04">
      <w:pPr>
        <w:jc w:val="both"/>
        <w:rPr>
          <w:rFonts w:cs="Arial"/>
          <w:color w:val="000000"/>
          <w:sz w:val="20"/>
          <w:szCs w:val="20"/>
          <w:lang w:val="en-US"/>
        </w:rPr>
      </w:pPr>
      <w:r w:rsidRPr="00404B1D">
        <w:rPr>
          <w:rFonts w:cs="Arial"/>
          <w:color w:val="000000"/>
          <w:sz w:val="20"/>
          <w:szCs w:val="20"/>
          <w:lang w:val="en-US"/>
        </w:rPr>
        <w:t>The Contractor has no right to cancel this Contract before its expiry, except in cases where the Contracting Authority unreasonably delays with the payment and the payment is not carried out even in the additional period granted to him by the written notice of the Contractor. In this case, the Contractor may terminate this Contract by giving one month's notice period, which shall run from the date of receipt of written notice of termination of the Contract by contracting party.</w:t>
      </w:r>
    </w:p>
    <w:p w14:paraId="41A96E90" w14:textId="77777777" w:rsidR="00F72E04" w:rsidRPr="00404B1D" w:rsidRDefault="00F72E04" w:rsidP="00F72E04">
      <w:pPr>
        <w:jc w:val="both"/>
        <w:rPr>
          <w:rFonts w:cs="Arial"/>
          <w:color w:val="000000"/>
          <w:sz w:val="20"/>
          <w:szCs w:val="20"/>
          <w:lang w:val="en-US"/>
        </w:rPr>
      </w:pPr>
    </w:p>
    <w:p w14:paraId="1C03541F" w14:textId="77777777" w:rsidR="00F72E04" w:rsidRPr="00404B1D" w:rsidRDefault="00F72E04" w:rsidP="00F72E04">
      <w:pPr>
        <w:jc w:val="both"/>
        <w:rPr>
          <w:rFonts w:cs="Arial"/>
          <w:sz w:val="20"/>
          <w:szCs w:val="20"/>
          <w:lang w:val="en-US"/>
        </w:rPr>
      </w:pPr>
      <w:r w:rsidRPr="00404B1D">
        <w:rPr>
          <w:rFonts w:cs="Arial"/>
          <w:sz w:val="20"/>
          <w:szCs w:val="20"/>
          <w:lang w:val="en-US"/>
        </w:rPr>
        <w:t xml:space="preserve">Contracting Authority has the possibility to terminate the Contract during its term, where: </w:t>
      </w:r>
    </w:p>
    <w:p w14:paraId="46BED984" w14:textId="77777777" w:rsidR="00F72E04" w:rsidRPr="00404B1D" w:rsidRDefault="00F72E04" w:rsidP="00F72E04">
      <w:pPr>
        <w:jc w:val="both"/>
        <w:rPr>
          <w:rFonts w:cs="Arial"/>
          <w:sz w:val="20"/>
          <w:szCs w:val="20"/>
          <w:lang w:val="en-US"/>
        </w:rPr>
      </w:pPr>
      <w:r w:rsidRPr="00404B1D">
        <w:rPr>
          <w:rFonts w:cs="Arial"/>
          <w:sz w:val="20"/>
          <w:szCs w:val="20"/>
          <w:lang w:val="en-US"/>
        </w:rPr>
        <w:t xml:space="preserve">(a) the Contract has been subject to a substantial modification, which would have required a new procurement procedure; </w:t>
      </w:r>
    </w:p>
    <w:p w14:paraId="22AB75E5" w14:textId="77777777" w:rsidR="00F72E04" w:rsidRPr="00404B1D" w:rsidRDefault="00F72E04" w:rsidP="00F72E04">
      <w:pPr>
        <w:jc w:val="both"/>
        <w:rPr>
          <w:rFonts w:cs="Arial"/>
          <w:sz w:val="20"/>
          <w:szCs w:val="20"/>
          <w:lang w:val="en-US"/>
        </w:rPr>
      </w:pPr>
      <w:r w:rsidRPr="00404B1D">
        <w:rPr>
          <w:rFonts w:cs="Arial"/>
          <w:sz w:val="20"/>
          <w:szCs w:val="20"/>
          <w:lang w:val="en-US"/>
        </w:rPr>
        <w:t>(b) the Contractor has, at the time of awarding the Contract, been in one of the situations due to which he should have been excluded from the public procurement procedure if known at the time of public procurement procedure or awarding this Contract;</w:t>
      </w:r>
    </w:p>
    <w:p w14:paraId="26D69CF9" w14:textId="77777777" w:rsidR="00F72E04" w:rsidRPr="00404B1D" w:rsidRDefault="00F72E04" w:rsidP="00F72E04">
      <w:pPr>
        <w:jc w:val="both"/>
        <w:rPr>
          <w:rFonts w:cs="Arial"/>
          <w:sz w:val="20"/>
          <w:szCs w:val="20"/>
          <w:lang w:val="en-US"/>
        </w:rPr>
      </w:pPr>
      <w:r w:rsidRPr="00404B1D">
        <w:rPr>
          <w:rFonts w:cs="Arial"/>
          <w:sz w:val="20"/>
          <w:szCs w:val="20"/>
          <w:lang w:val="en-US"/>
        </w:rPr>
        <w:t>(c) the Contract should not have been awarded to the Contractor in view of a serious infringement of the obligations under the Treaty on European Union and Treaty on the Functioning of the European Union and the PPA-3 that has been declared in a procedure pursuant to Article 258 TFEU.</w:t>
      </w:r>
    </w:p>
    <w:p w14:paraId="1250BA93" w14:textId="77777777" w:rsidR="00F72E04" w:rsidRPr="00404B1D" w:rsidRDefault="00F72E04" w:rsidP="00F72E04">
      <w:pPr>
        <w:jc w:val="both"/>
        <w:rPr>
          <w:rFonts w:cs="Arial"/>
          <w:bCs/>
          <w:iCs/>
          <w:sz w:val="20"/>
          <w:szCs w:val="20"/>
          <w:lang w:val="en-US"/>
        </w:rPr>
      </w:pPr>
    </w:p>
    <w:p w14:paraId="3E126322" w14:textId="77777777" w:rsidR="00F72E04" w:rsidRPr="00404B1D" w:rsidRDefault="00F72E04" w:rsidP="00F72E04">
      <w:pPr>
        <w:jc w:val="both"/>
        <w:rPr>
          <w:rFonts w:cs="Arial"/>
          <w:bCs/>
          <w:iCs/>
          <w:sz w:val="20"/>
          <w:szCs w:val="20"/>
          <w:lang w:val="en-US"/>
        </w:rPr>
      </w:pPr>
      <w:r w:rsidRPr="00404B1D">
        <w:rPr>
          <w:rFonts w:cs="Arial"/>
          <w:bCs/>
          <w:iCs/>
          <w:sz w:val="20"/>
          <w:szCs w:val="20"/>
          <w:lang w:val="en-US"/>
        </w:rPr>
        <w:t>This Contract is terminated as soon as the Contracting Authority is aware that the competent national authority or court in connection with the implementation of this Contract by the Contractor or its subcontractor, regardless of whether the subcontractor is registered contractor, finds with a final decision an infringement of labor, environmental or social legislation.</w:t>
      </w:r>
    </w:p>
    <w:p w14:paraId="6271DF00" w14:textId="77777777" w:rsidR="00F72E04" w:rsidRPr="00404B1D" w:rsidRDefault="00F72E04" w:rsidP="00F72E04">
      <w:pPr>
        <w:jc w:val="both"/>
        <w:rPr>
          <w:rFonts w:cs="Arial"/>
          <w:bCs/>
          <w:iCs/>
          <w:sz w:val="20"/>
          <w:szCs w:val="20"/>
          <w:lang w:val="en-US"/>
        </w:rPr>
      </w:pPr>
    </w:p>
    <w:p w14:paraId="4584E010" w14:textId="77777777" w:rsidR="00F72E04" w:rsidRPr="00404B1D" w:rsidRDefault="00F72E04" w:rsidP="00F72E04">
      <w:pPr>
        <w:jc w:val="both"/>
        <w:rPr>
          <w:rFonts w:cs="Arial"/>
          <w:sz w:val="20"/>
          <w:szCs w:val="20"/>
          <w:lang w:val="en-US"/>
        </w:rPr>
      </w:pPr>
      <w:r w:rsidRPr="00404B1D">
        <w:rPr>
          <w:rFonts w:cs="Arial"/>
          <w:sz w:val="20"/>
          <w:szCs w:val="20"/>
          <w:lang w:val="en-US"/>
        </w:rPr>
        <w:t xml:space="preserve">The Contracting Authority has the right to terminate this Contract without notice period, in case the Contractor does not manage to perform successfully FAT or </w:t>
      </w:r>
      <w:r w:rsidR="00723B9A">
        <w:rPr>
          <w:rFonts w:cs="Arial"/>
          <w:sz w:val="20"/>
          <w:szCs w:val="20"/>
          <w:lang w:val="en-US"/>
        </w:rPr>
        <w:t>O</w:t>
      </w:r>
      <w:r w:rsidRPr="00404B1D">
        <w:rPr>
          <w:rFonts w:cs="Arial"/>
          <w:sz w:val="20"/>
          <w:szCs w:val="20"/>
          <w:lang w:val="en-US"/>
        </w:rPr>
        <w:t>AT for three times</w:t>
      </w:r>
      <w:r>
        <w:rPr>
          <w:rFonts w:cs="Arial"/>
          <w:sz w:val="20"/>
          <w:szCs w:val="20"/>
          <w:lang w:val="en-US"/>
        </w:rPr>
        <w:t xml:space="preserve"> successively. </w:t>
      </w:r>
    </w:p>
    <w:p w14:paraId="15949038" w14:textId="77777777" w:rsidR="00F72E04" w:rsidRDefault="00F72E04" w:rsidP="00F72E04">
      <w:pPr>
        <w:jc w:val="both"/>
        <w:rPr>
          <w:rFonts w:cs="Arial"/>
          <w:sz w:val="20"/>
          <w:szCs w:val="20"/>
          <w:lang w:val="en-US"/>
        </w:rPr>
      </w:pPr>
    </w:p>
    <w:p w14:paraId="7F6D75FA" w14:textId="77777777" w:rsidR="00F72E04" w:rsidRPr="00404B1D" w:rsidRDefault="00F72E04" w:rsidP="00F72E04">
      <w:pPr>
        <w:jc w:val="both"/>
        <w:rPr>
          <w:rFonts w:cs="Arial"/>
          <w:sz w:val="20"/>
          <w:szCs w:val="20"/>
          <w:lang w:val="en-US"/>
        </w:rPr>
      </w:pPr>
    </w:p>
    <w:p w14:paraId="2553FC85" w14:textId="77777777" w:rsidR="00F72E04" w:rsidRPr="00404B1D" w:rsidRDefault="00F72E04" w:rsidP="00F72E04">
      <w:pPr>
        <w:pStyle w:val="ListParagraph"/>
        <w:widowControl w:val="0"/>
        <w:numPr>
          <w:ilvl w:val="0"/>
          <w:numId w:val="25"/>
        </w:numPr>
        <w:autoSpaceDE w:val="0"/>
        <w:autoSpaceDN w:val="0"/>
        <w:adjustRightInd w:val="0"/>
        <w:rPr>
          <w:rFonts w:cs="Arial"/>
          <w:b/>
          <w:sz w:val="20"/>
          <w:szCs w:val="20"/>
          <w:lang w:val="en-US"/>
        </w:rPr>
      </w:pPr>
      <w:r w:rsidRPr="00404B1D">
        <w:rPr>
          <w:rFonts w:cs="Arial"/>
          <w:b/>
          <w:sz w:val="20"/>
          <w:szCs w:val="20"/>
          <w:lang w:val="en-US"/>
        </w:rPr>
        <w:t>Article</w:t>
      </w:r>
    </w:p>
    <w:p w14:paraId="220B482B" w14:textId="77777777" w:rsidR="00F72E04" w:rsidRPr="00404B1D" w:rsidRDefault="00F72E04" w:rsidP="00F72E04">
      <w:pPr>
        <w:rPr>
          <w:rFonts w:cs="Arial"/>
          <w:sz w:val="20"/>
          <w:szCs w:val="20"/>
          <w:lang w:val="en-US"/>
        </w:rPr>
      </w:pPr>
      <w:r w:rsidRPr="00404B1D">
        <w:rPr>
          <w:rFonts w:cs="Arial"/>
          <w:sz w:val="20"/>
          <w:szCs w:val="20"/>
          <w:lang w:val="en-US"/>
        </w:rPr>
        <w:t>(Reduction of the scope of the Contract)</w:t>
      </w:r>
    </w:p>
    <w:p w14:paraId="25DC68E6" w14:textId="77777777" w:rsidR="00F72E04" w:rsidRPr="00404B1D" w:rsidRDefault="00F72E04" w:rsidP="00F72E04">
      <w:pPr>
        <w:rPr>
          <w:rFonts w:cs="Arial"/>
          <w:sz w:val="20"/>
          <w:szCs w:val="20"/>
          <w:lang w:val="en-US"/>
        </w:rPr>
      </w:pPr>
    </w:p>
    <w:p w14:paraId="13B0F9C7" w14:textId="77777777" w:rsidR="00F72E04" w:rsidRPr="00404B1D" w:rsidRDefault="00F72E04" w:rsidP="00F72E04">
      <w:pPr>
        <w:jc w:val="both"/>
        <w:rPr>
          <w:rFonts w:cs="Arial"/>
          <w:sz w:val="20"/>
          <w:szCs w:val="20"/>
          <w:lang w:val="en-US"/>
        </w:rPr>
      </w:pPr>
      <w:r w:rsidRPr="00404B1D">
        <w:rPr>
          <w:rFonts w:cs="Arial"/>
          <w:sz w:val="20"/>
          <w:szCs w:val="20"/>
          <w:lang w:val="en-US"/>
        </w:rPr>
        <w:t xml:space="preserve">The Contracting Authority reserves the right to reduce the scope of the object of the contract during implementation of the Contract. In such case the Contractual value is reduced in scope to the extent of the reduction of the object of the Contract.  </w:t>
      </w:r>
    </w:p>
    <w:p w14:paraId="076AFFF1" w14:textId="77777777" w:rsidR="00F72E04" w:rsidRPr="00404B1D" w:rsidRDefault="00F72E04" w:rsidP="00F72E04">
      <w:pPr>
        <w:jc w:val="both"/>
        <w:rPr>
          <w:rFonts w:cs="Arial"/>
          <w:sz w:val="20"/>
          <w:szCs w:val="20"/>
          <w:lang w:val="en-US"/>
        </w:rPr>
      </w:pPr>
    </w:p>
    <w:p w14:paraId="2EE98051" w14:textId="77777777" w:rsidR="00F72E04" w:rsidRDefault="00F72E04" w:rsidP="00F72E04">
      <w:pPr>
        <w:widowControl w:val="0"/>
        <w:autoSpaceDE w:val="0"/>
        <w:autoSpaceDN w:val="0"/>
        <w:adjustRightInd w:val="0"/>
        <w:rPr>
          <w:rFonts w:cs="Arial"/>
          <w:sz w:val="20"/>
          <w:szCs w:val="20"/>
          <w:lang w:val="en-US"/>
        </w:rPr>
      </w:pPr>
    </w:p>
    <w:p w14:paraId="465048D9" w14:textId="77777777" w:rsidR="00A23D83" w:rsidRPr="00404B1D" w:rsidRDefault="00A23D83" w:rsidP="00F72E04">
      <w:pPr>
        <w:widowControl w:val="0"/>
        <w:autoSpaceDE w:val="0"/>
        <w:autoSpaceDN w:val="0"/>
        <w:adjustRightInd w:val="0"/>
        <w:rPr>
          <w:rFonts w:cs="Arial"/>
          <w:sz w:val="20"/>
          <w:szCs w:val="20"/>
          <w:lang w:val="en-US"/>
        </w:rPr>
      </w:pPr>
    </w:p>
    <w:p w14:paraId="4EEC6D01" w14:textId="77777777" w:rsidR="00F72E04" w:rsidRPr="00404B1D" w:rsidRDefault="00F72E04" w:rsidP="00F72E04">
      <w:pPr>
        <w:pStyle w:val="ListParagraph"/>
        <w:widowControl w:val="0"/>
        <w:numPr>
          <w:ilvl w:val="0"/>
          <w:numId w:val="25"/>
        </w:numPr>
        <w:autoSpaceDE w:val="0"/>
        <w:autoSpaceDN w:val="0"/>
        <w:adjustRightInd w:val="0"/>
        <w:rPr>
          <w:rFonts w:cs="Arial"/>
          <w:b/>
          <w:sz w:val="20"/>
          <w:szCs w:val="20"/>
          <w:lang w:val="en-US"/>
        </w:rPr>
      </w:pPr>
      <w:r w:rsidRPr="00404B1D">
        <w:rPr>
          <w:rFonts w:cs="Arial"/>
          <w:b/>
          <w:sz w:val="20"/>
          <w:szCs w:val="20"/>
          <w:lang w:val="en-US"/>
        </w:rPr>
        <w:t>Article</w:t>
      </w:r>
    </w:p>
    <w:p w14:paraId="5F1EA770" w14:textId="77777777" w:rsidR="00F72E04" w:rsidRPr="00404B1D" w:rsidRDefault="00F72E04" w:rsidP="00F72E04">
      <w:pPr>
        <w:rPr>
          <w:rFonts w:cs="Arial"/>
          <w:sz w:val="20"/>
          <w:szCs w:val="20"/>
          <w:lang w:val="en-US"/>
        </w:rPr>
      </w:pPr>
      <w:r w:rsidRPr="00404B1D">
        <w:rPr>
          <w:rFonts w:cs="Arial"/>
          <w:sz w:val="20"/>
          <w:szCs w:val="20"/>
          <w:lang w:val="en-US"/>
        </w:rPr>
        <w:t>(Dispute resolutions; relevant law; competent court)</w:t>
      </w:r>
    </w:p>
    <w:p w14:paraId="360A58FE" w14:textId="77777777" w:rsidR="00F72E04" w:rsidRPr="00404B1D" w:rsidRDefault="00F72E04" w:rsidP="00F72E04">
      <w:pPr>
        <w:jc w:val="both"/>
        <w:rPr>
          <w:rFonts w:cs="Arial"/>
          <w:sz w:val="20"/>
          <w:szCs w:val="20"/>
          <w:lang w:val="en-US"/>
        </w:rPr>
      </w:pPr>
    </w:p>
    <w:p w14:paraId="4604D1EE" w14:textId="77777777" w:rsidR="00F72E04" w:rsidRPr="00404B1D" w:rsidRDefault="00F72E04" w:rsidP="00F72E04">
      <w:pPr>
        <w:jc w:val="both"/>
        <w:rPr>
          <w:rFonts w:cs="Arial"/>
          <w:sz w:val="20"/>
          <w:szCs w:val="20"/>
          <w:lang w:val="en-US"/>
        </w:rPr>
      </w:pPr>
      <w:r w:rsidRPr="00404B1D">
        <w:rPr>
          <w:rFonts w:cs="Arial"/>
          <w:sz w:val="20"/>
          <w:szCs w:val="20"/>
          <w:lang w:val="en-US"/>
        </w:rPr>
        <w:t xml:space="preserve">Contractual parties agree that they are going to try to resolve all disputes arising from this Contract or connected to this Contract in peaceful way without intervention of the court. </w:t>
      </w:r>
    </w:p>
    <w:p w14:paraId="41F66024" w14:textId="77777777" w:rsidR="00F72E04" w:rsidRPr="00404B1D" w:rsidRDefault="00F72E04" w:rsidP="00F72E04">
      <w:pPr>
        <w:jc w:val="both"/>
        <w:rPr>
          <w:rFonts w:cs="Arial"/>
          <w:sz w:val="20"/>
          <w:szCs w:val="20"/>
          <w:lang w:val="en-US"/>
        </w:rPr>
      </w:pPr>
    </w:p>
    <w:p w14:paraId="23D32643" w14:textId="77777777" w:rsidR="00F72E04" w:rsidRPr="00404B1D" w:rsidRDefault="00F72E04" w:rsidP="00F72E04">
      <w:pPr>
        <w:jc w:val="both"/>
        <w:rPr>
          <w:rFonts w:cs="Arial"/>
          <w:sz w:val="20"/>
          <w:szCs w:val="20"/>
          <w:lang w:val="en-US"/>
        </w:rPr>
      </w:pPr>
      <w:r w:rsidRPr="00404B1D">
        <w:rPr>
          <w:rFonts w:cs="Arial"/>
          <w:sz w:val="20"/>
          <w:szCs w:val="20"/>
          <w:lang w:val="en-US"/>
        </w:rPr>
        <w:t xml:space="preserve">If such settlement of the dispute is not possible contractual parties agree that the competent court in Ljubljana, Republic of Slovenia is going to decide on the dispute. </w:t>
      </w:r>
    </w:p>
    <w:p w14:paraId="766FA25E" w14:textId="77777777" w:rsidR="00F72E04" w:rsidRPr="00404B1D" w:rsidRDefault="00F72E04" w:rsidP="00F72E04">
      <w:pPr>
        <w:jc w:val="both"/>
        <w:rPr>
          <w:rFonts w:cs="Arial"/>
          <w:sz w:val="20"/>
          <w:szCs w:val="20"/>
          <w:lang w:val="en-US"/>
        </w:rPr>
      </w:pPr>
    </w:p>
    <w:p w14:paraId="33B4DBAC" w14:textId="77777777" w:rsidR="00F72E04" w:rsidRPr="00404B1D" w:rsidRDefault="00F72E04" w:rsidP="00F72E04">
      <w:pPr>
        <w:jc w:val="both"/>
        <w:rPr>
          <w:rFonts w:cs="Arial"/>
          <w:sz w:val="20"/>
          <w:szCs w:val="20"/>
          <w:lang w:val="en-US"/>
        </w:rPr>
      </w:pPr>
      <w:r w:rsidRPr="00404B1D">
        <w:rPr>
          <w:rFonts w:cs="Arial"/>
          <w:sz w:val="20"/>
          <w:szCs w:val="20"/>
          <w:lang w:val="en-US"/>
        </w:rPr>
        <w:t>This Contract shall be governed by and construed in accordance with the laws of the Republic of Slovenia.</w:t>
      </w:r>
    </w:p>
    <w:p w14:paraId="3C5C2223" w14:textId="77777777" w:rsidR="00F72E04" w:rsidRPr="00404B1D" w:rsidRDefault="00F72E04" w:rsidP="00F72E04">
      <w:pPr>
        <w:jc w:val="both"/>
        <w:rPr>
          <w:rFonts w:cs="Arial"/>
          <w:sz w:val="20"/>
          <w:szCs w:val="20"/>
          <w:lang w:val="en-US"/>
        </w:rPr>
      </w:pPr>
    </w:p>
    <w:p w14:paraId="35966B96" w14:textId="77777777" w:rsidR="00F72E04" w:rsidRPr="00404B1D" w:rsidRDefault="00F72E04" w:rsidP="00F72E04">
      <w:pPr>
        <w:jc w:val="both"/>
        <w:rPr>
          <w:rFonts w:cs="Arial"/>
          <w:sz w:val="20"/>
          <w:szCs w:val="20"/>
          <w:lang w:val="en-US"/>
        </w:rPr>
      </w:pPr>
      <w:r w:rsidRPr="00404B1D">
        <w:rPr>
          <w:rFonts w:cs="Arial"/>
          <w:sz w:val="20"/>
          <w:szCs w:val="20"/>
          <w:lang w:val="en-US"/>
        </w:rPr>
        <w:t>Contractual parties agree that for this Contract and all relations related to these contract laws of the Republic of Slovenia exclusively applies. Rules of Slovenian international private law shall not apply.</w:t>
      </w:r>
    </w:p>
    <w:p w14:paraId="66AA2F48" w14:textId="77777777" w:rsidR="00F72E04" w:rsidRPr="00404B1D" w:rsidRDefault="00F72E04" w:rsidP="00F72E04">
      <w:pPr>
        <w:jc w:val="both"/>
        <w:rPr>
          <w:rFonts w:cs="Arial"/>
          <w:sz w:val="20"/>
          <w:szCs w:val="20"/>
          <w:lang w:val="en-US"/>
        </w:rPr>
      </w:pPr>
    </w:p>
    <w:p w14:paraId="29E4DC89" w14:textId="77777777" w:rsidR="00F72E04" w:rsidRPr="00404B1D" w:rsidRDefault="00F72E04" w:rsidP="00F72E04">
      <w:pPr>
        <w:jc w:val="both"/>
        <w:rPr>
          <w:rFonts w:cs="Arial"/>
          <w:sz w:val="20"/>
          <w:szCs w:val="20"/>
          <w:lang w:val="en-US"/>
        </w:rPr>
      </w:pPr>
    </w:p>
    <w:p w14:paraId="4BED4584" w14:textId="77777777" w:rsidR="00F72E04" w:rsidRPr="00404B1D" w:rsidRDefault="00F72E04" w:rsidP="00F72E04">
      <w:pPr>
        <w:pStyle w:val="ListParagraph"/>
        <w:widowControl w:val="0"/>
        <w:numPr>
          <w:ilvl w:val="0"/>
          <w:numId w:val="25"/>
        </w:numPr>
        <w:autoSpaceDE w:val="0"/>
        <w:autoSpaceDN w:val="0"/>
        <w:adjustRightInd w:val="0"/>
        <w:jc w:val="both"/>
        <w:rPr>
          <w:rFonts w:cs="Arial"/>
          <w:b/>
          <w:sz w:val="20"/>
          <w:szCs w:val="20"/>
          <w:lang w:val="en-US"/>
        </w:rPr>
      </w:pPr>
      <w:r w:rsidRPr="00404B1D">
        <w:rPr>
          <w:rFonts w:cs="Arial"/>
          <w:b/>
          <w:sz w:val="20"/>
          <w:szCs w:val="20"/>
          <w:lang w:val="en-US"/>
        </w:rPr>
        <w:t xml:space="preserve">Article </w:t>
      </w:r>
    </w:p>
    <w:p w14:paraId="6890B94F" w14:textId="77777777" w:rsidR="00F72E04" w:rsidRPr="00404B1D" w:rsidRDefault="00F72E04" w:rsidP="00F72E04">
      <w:pPr>
        <w:jc w:val="both"/>
        <w:rPr>
          <w:rFonts w:cs="Arial"/>
          <w:sz w:val="20"/>
          <w:szCs w:val="20"/>
          <w:lang w:val="en-US"/>
        </w:rPr>
      </w:pPr>
      <w:r w:rsidRPr="00404B1D">
        <w:rPr>
          <w:rFonts w:cs="Arial"/>
          <w:sz w:val="20"/>
          <w:szCs w:val="20"/>
          <w:lang w:val="en-US"/>
        </w:rPr>
        <w:t>(Confidentiality)</w:t>
      </w:r>
    </w:p>
    <w:p w14:paraId="1321FC2B" w14:textId="77777777" w:rsidR="00F72E04" w:rsidRPr="00404B1D" w:rsidRDefault="00F72E04" w:rsidP="00F72E04">
      <w:pPr>
        <w:jc w:val="both"/>
        <w:rPr>
          <w:rFonts w:cs="Arial"/>
          <w:sz w:val="20"/>
          <w:szCs w:val="20"/>
          <w:lang w:val="en-US"/>
        </w:rPr>
      </w:pPr>
    </w:p>
    <w:p w14:paraId="19D3C9C0" w14:textId="77777777" w:rsidR="00F72E04" w:rsidRPr="00404B1D" w:rsidRDefault="00F72E04" w:rsidP="00F72E04">
      <w:pPr>
        <w:jc w:val="both"/>
        <w:rPr>
          <w:rFonts w:cs="Arial"/>
          <w:sz w:val="20"/>
          <w:szCs w:val="20"/>
          <w:lang w:val="en-US"/>
        </w:rPr>
      </w:pPr>
      <w:r w:rsidRPr="00404B1D">
        <w:rPr>
          <w:rFonts w:cs="Arial"/>
          <w:sz w:val="20"/>
          <w:szCs w:val="20"/>
          <w:lang w:val="en-US"/>
        </w:rPr>
        <w:t xml:space="preserve">Neither contractual party shall disclose any information related to this Contract or related to the implementation of this Contract without the prior consent of the other contractual party.  </w:t>
      </w:r>
    </w:p>
    <w:p w14:paraId="6CEF9334" w14:textId="77777777" w:rsidR="00F72E04" w:rsidRPr="00404B1D" w:rsidRDefault="00F72E04" w:rsidP="00F72E04">
      <w:pPr>
        <w:jc w:val="both"/>
        <w:rPr>
          <w:rFonts w:cs="Arial"/>
          <w:sz w:val="20"/>
          <w:szCs w:val="20"/>
          <w:lang w:val="en-US"/>
        </w:rPr>
      </w:pPr>
    </w:p>
    <w:p w14:paraId="3DEF2488" w14:textId="77777777" w:rsidR="00F72E04" w:rsidRPr="00404B1D" w:rsidRDefault="00F72E04" w:rsidP="00F72E04">
      <w:pPr>
        <w:jc w:val="both"/>
        <w:rPr>
          <w:rFonts w:cs="Arial"/>
          <w:sz w:val="20"/>
          <w:szCs w:val="20"/>
          <w:lang w:val="en-US"/>
        </w:rPr>
      </w:pPr>
      <w:r w:rsidRPr="00404B1D">
        <w:rPr>
          <w:rFonts w:cs="Arial"/>
          <w:sz w:val="20"/>
          <w:szCs w:val="20"/>
          <w:lang w:val="en-US"/>
        </w:rPr>
        <w:t>First paragraph of this Contract does not apply in cases that such information is specifically required by law or by authorities in which case the other party will be notified accordingly.</w:t>
      </w:r>
    </w:p>
    <w:p w14:paraId="1A594BF3" w14:textId="77777777" w:rsidR="00F72E04" w:rsidRPr="00404B1D" w:rsidRDefault="00F72E04" w:rsidP="00F72E04">
      <w:pPr>
        <w:jc w:val="both"/>
        <w:rPr>
          <w:rFonts w:cs="Arial"/>
          <w:sz w:val="20"/>
          <w:szCs w:val="20"/>
          <w:lang w:val="en-US"/>
        </w:rPr>
      </w:pPr>
    </w:p>
    <w:p w14:paraId="6EC37B3F" w14:textId="77777777" w:rsidR="00F72E04" w:rsidRPr="00404B1D" w:rsidRDefault="00F72E04" w:rsidP="00F72E04">
      <w:pPr>
        <w:jc w:val="both"/>
        <w:rPr>
          <w:rFonts w:cs="Arial"/>
          <w:sz w:val="20"/>
          <w:szCs w:val="20"/>
          <w:lang w:val="en-US"/>
        </w:rPr>
      </w:pPr>
      <w:r w:rsidRPr="00404B1D">
        <w:rPr>
          <w:rFonts w:cs="Arial"/>
          <w:sz w:val="20"/>
          <w:szCs w:val="20"/>
          <w:lang w:val="en-US"/>
        </w:rPr>
        <w:t>Contracting Authority shall treat as business secret such documents and data, which are correctly labelled as “BUSINESS SECRET” or “CONFIDENTAL” and takes no responsibility for confidentiality of data, which are not labelled as mentioned, except data, which is treated according valid regulation as business secret, confidential information or personal information.</w:t>
      </w:r>
    </w:p>
    <w:p w14:paraId="5C5C1526" w14:textId="77777777" w:rsidR="00F72E04" w:rsidRPr="00404B1D" w:rsidRDefault="00F72E04" w:rsidP="00F72E04">
      <w:pPr>
        <w:jc w:val="both"/>
        <w:rPr>
          <w:rFonts w:cs="Arial"/>
          <w:sz w:val="20"/>
          <w:szCs w:val="20"/>
          <w:lang w:val="en-US"/>
        </w:rPr>
      </w:pPr>
    </w:p>
    <w:p w14:paraId="53A436FC" w14:textId="77777777" w:rsidR="00F72E04" w:rsidRPr="00404B1D" w:rsidRDefault="00F72E04" w:rsidP="00F72E04">
      <w:pPr>
        <w:jc w:val="both"/>
        <w:rPr>
          <w:rFonts w:cs="Arial"/>
          <w:sz w:val="20"/>
          <w:szCs w:val="20"/>
          <w:lang w:val="en-US"/>
        </w:rPr>
      </w:pPr>
    </w:p>
    <w:p w14:paraId="5DDE35C4" w14:textId="77777777" w:rsidR="00F72E04" w:rsidRPr="00404B1D" w:rsidRDefault="00F72E04" w:rsidP="00F72E04">
      <w:pPr>
        <w:pStyle w:val="ListParagraph"/>
        <w:widowControl w:val="0"/>
        <w:numPr>
          <w:ilvl w:val="0"/>
          <w:numId w:val="25"/>
        </w:numPr>
        <w:autoSpaceDE w:val="0"/>
        <w:autoSpaceDN w:val="0"/>
        <w:adjustRightInd w:val="0"/>
        <w:jc w:val="both"/>
        <w:rPr>
          <w:rFonts w:cs="Arial"/>
          <w:b/>
          <w:sz w:val="20"/>
          <w:szCs w:val="20"/>
          <w:lang w:val="en-US"/>
        </w:rPr>
      </w:pPr>
      <w:r w:rsidRPr="00404B1D">
        <w:rPr>
          <w:rFonts w:cs="Arial"/>
          <w:b/>
          <w:sz w:val="20"/>
          <w:szCs w:val="20"/>
          <w:lang w:val="en-US"/>
        </w:rPr>
        <w:t xml:space="preserve">Article </w:t>
      </w:r>
    </w:p>
    <w:p w14:paraId="30C18056" w14:textId="77777777" w:rsidR="00F72E04" w:rsidRPr="00404B1D" w:rsidRDefault="00F72E04" w:rsidP="00F72E04">
      <w:pPr>
        <w:jc w:val="both"/>
        <w:rPr>
          <w:rFonts w:cs="Arial"/>
          <w:sz w:val="20"/>
          <w:szCs w:val="20"/>
          <w:lang w:val="en-US"/>
        </w:rPr>
      </w:pPr>
      <w:r w:rsidRPr="00404B1D">
        <w:rPr>
          <w:rFonts w:cs="Arial"/>
          <w:sz w:val="20"/>
          <w:szCs w:val="20"/>
          <w:lang w:val="en-US"/>
        </w:rPr>
        <w:t>(Anti-corruption clause)</w:t>
      </w:r>
    </w:p>
    <w:p w14:paraId="0A653ECF" w14:textId="77777777" w:rsidR="00F72E04" w:rsidRPr="00404B1D" w:rsidRDefault="00F72E04" w:rsidP="00F72E04">
      <w:pPr>
        <w:jc w:val="both"/>
        <w:rPr>
          <w:rFonts w:cs="Arial"/>
          <w:sz w:val="20"/>
          <w:szCs w:val="20"/>
          <w:lang w:val="en-US"/>
        </w:rPr>
      </w:pPr>
    </w:p>
    <w:p w14:paraId="69273D53" w14:textId="77777777" w:rsidR="00F72E04" w:rsidRPr="00404B1D" w:rsidRDefault="00F72E04" w:rsidP="00F72E04">
      <w:pPr>
        <w:jc w:val="both"/>
        <w:rPr>
          <w:rFonts w:cs="Arial"/>
          <w:sz w:val="20"/>
          <w:szCs w:val="20"/>
          <w:lang w:val="en-US"/>
        </w:rPr>
      </w:pPr>
      <w:r w:rsidRPr="00404B1D">
        <w:rPr>
          <w:rFonts w:cs="Arial"/>
          <w:sz w:val="20"/>
          <w:szCs w:val="20"/>
          <w:lang w:val="en-US"/>
        </w:rPr>
        <w:t xml:space="preserve">This Contract is void if anyone acting on behalf or for the account of the Contractor promises, offers or gives any kind of non-allowed benefit to the representative of the Contracting Authority or agent of the Contracting Authority for: </w:t>
      </w:r>
    </w:p>
    <w:p w14:paraId="216886D9" w14:textId="77777777" w:rsidR="00F72E04" w:rsidRPr="00404B1D" w:rsidRDefault="00F72E04" w:rsidP="00F72E04">
      <w:pPr>
        <w:numPr>
          <w:ilvl w:val="0"/>
          <w:numId w:val="19"/>
        </w:numPr>
        <w:jc w:val="both"/>
        <w:rPr>
          <w:rFonts w:cs="Arial"/>
          <w:sz w:val="20"/>
          <w:szCs w:val="20"/>
          <w:lang w:val="en-US"/>
        </w:rPr>
      </w:pPr>
      <w:r w:rsidRPr="00404B1D">
        <w:rPr>
          <w:rFonts w:cs="Arial"/>
          <w:sz w:val="20"/>
          <w:szCs w:val="20"/>
          <w:lang w:val="en-US"/>
        </w:rPr>
        <w:t xml:space="preserve">awarding the Contract or;  </w:t>
      </w:r>
    </w:p>
    <w:p w14:paraId="420A09AD" w14:textId="77777777" w:rsidR="00F72E04" w:rsidRPr="00404B1D" w:rsidRDefault="00F72E04" w:rsidP="00F72E04">
      <w:pPr>
        <w:numPr>
          <w:ilvl w:val="0"/>
          <w:numId w:val="19"/>
        </w:numPr>
        <w:jc w:val="both"/>
        <w:rPr>
          <w:rFonts w:cs="Arial"/>
          <w:sz w:val="20"/>
          <w:szCs w:val="20"/>
          <w:lang w:val="en-US"/>
        </w:rPr>
      </w:pPr>
      <w:r w:rsidRPr="00404B1D">
        <w:rPr>
          <w:rFonts w:cs="Arial"/>
          <w:sz w:val="20"/>
          <w:szCs w:val="20"/>
          <w:lang w:val="en-US"/>
        </w:rPr>
        <w:t xml:space="preserve">concluding the Contract under more favorable conditions or; </w:t>
      </w:r>
    </w:p>
    <w:p w14:paraId="1621F955" w14:textId="77777777" w:rsidR="00F72E04" w:rsidRPr="00404B1D" w:rsidRDefault="00F72E04" w:rsidP="00F72E04">
      <w:pPr>
        <w:numPr>
          <w:ilvl w:val="0"/>
          <w:numId w:val="19"/>
        </w:numPr>
        <w:jc w:val="both"/>
        <w:rPr>
          <w:rFonts w:cs="Arial"/>
          <w:sz w:val="20"/>
          <w:szCs w:val="20"/>
          <w:lang w:val="en-US"/>
        </w:rPr>
      </w:pPr>
      <w:r w:rsidRPr="00404B1D">
        <w:rPr>
          <w:rFonts w:cs="Arial"/>
          <w:sz w:val="20"/>
          <w:szCs w:val="20"/>
          <w:lang w:val="en-US"/>
        </w:rPr>
        <w:t xml:space="preserve">omission of requested supervision on the implementation of the obligations from the Contract or; </w:t>
      </w:r>
    </w:p>
    <w:p w14:paraId="3066F04C" w14:textId="77777777" w:rsidR="00F72E04" w:rsidRPr="00404B1D" w:rsidRDefault="00F72E04" w:rsidP="00F72E04">
      <w:pPr>
        <w:numPr>
          <w:ilvl w:val="0"/>
          <w:numId w:val="19"/>
        </w:numPr>
        <w:jc w:val="both"/>
        <w:rPr>
          <w:rFonts w:cs="Arial"/>
          <w:sz w:val="20"/>
          <w:szCs w:val="20"/>
          <w:lang w:val="en-US"/>
        </w:rPr>
      </w:pPr>
      <w:r w:rsidRPr="00404B1D">
        <w:rPr>
          <w:rFonts w:cs="Arial"/>
          <w:sz w:val="20"/>
          <w:szCs w:val="20"/>
          <w:lang w:val="en-US"/>
        </w:rPr>
        <w:t>for any other act or omission which causes damage to the Contracting Authority or enables acquisition of the non-allowed benefit to the representative of the Contracting Authority, agent of the Contracting Authority, to the Contractor or his representative or his agent.</w:t>
      </w:r>
    </w:p>
    <w:p w14:paraId="781D52D9" w14:textId="77777777" w:rsidR="00F72E04" w:rsidRPr="00404B1D" w:rsidRDefault="00F72E04" w:rsidP="00F72E04">
      <w:pPr>
        <w:rPr>
          <w:rFonts w:eastAsiaTheme="minorHAnsi" w:cs="Arial"/>
          <w:sz w:val="20"/>
          <w:szCs w:val="20"/>
          <w:lang w:val="en-US" w:eastAsia="en-US"/>
        </w:rPr>
      </w:pPr>
    </w:p>
    <w:p w14:paraId="1800345D" w14:textId="77777777" w:rsidR="00F72E04" w:rsidRPr="00404B1D" w:rsidRDefault="00F72E04" w:rsidP="00F72E04">
      <w:pPr>
        <w:rPr>
          <w:rFonts w:eastAsiaTheme="minorHAnsi" w:cs="Arial"/>
          <w:sz w:val="20"/>
          <w:szCs w:val="20"/>
          <w:lang w:val="en-US" w:eastAsia="en-US"/>
        </w:rPr>
      </w:pPr>
    </w:p>
    <w:p w14:paraId="5AE58C0E" w14:textId="77777777" w:rsidR="00F72E04" w:rsidRPr="00404B1D" w:rsidRDefault="00F72E04" w:rsidP="00F72E04">
      <w:pPr>
        <w:pStyle w:val="ListParagraph"/>
        <w:numPr>
          <w:ilvl w:val="0"/>
          <w:numId w:val="25"/>
        </w:numPr>
        <w:rPr>
          <w:rFonts w:eastAsiaTheme="minorHAnsi" w:cs="Arial"/>
          <w:b/>
          <w:sz w:val="20"/>
          <w:szCs w:val="20"/>
          <w:lang w:val="en-US" w:eastAsia="en-US"/>
        </w:rPr>
      </w:pPr>
      <w:r w:rsidRPr="00404B1D">
        <w:rPr>
          <w:rFonts w:eastAsiaTheme="minorHAnsi" w:cs="Arial"/>
          <w:b/>
          <w:sz w:val="20"/>
          <w:szCs w:val="20"/>
          <w:lang w:val="en-US" w:eastAsia="en-US"/>
        </w:rPr>
        <w:t>Article</w:t>
      </w:r>
    </w:p>
    <w:p w14:paraId="333ADEBC" w14:textId="77777777" w:rsidR="00F72E04" w:rsidRPr="00404B1D" w:rsidRDefault="00F72E04" w:rsidP="00F72E04">
      <w:pPr>
        <w:rPr>
          <w:rFonts w:eastAsiaTheme="minorHAnsi" w:cs="Arial"/>
          <w:sz w:val="20"/>
          <w:szCs w:val="20"/>
          <w:lang w:val="en-US" w:eastAsia="en-US"/>
        </w:rPr>
      </w:pPr>
      <w:r w:rsidRPr="00404B1D">
        <w:rPr>
          <w:rFonts w:eastAsiaTheme="minorHAnsi" w:cs="Arial"/>
          <w:sz w:val="20"/>
          <w:szCs w:val="20"/>
          <w:lang w:val="en-US" w:eastAsia="en-US"/>
        </w:rPr>
        <w:t>(Force majeure)</w:t>
      </w:r>
    </w:p>
    <w:p w14:paraId="747FB07B" w14:textId="77777777" w:rsidR="00F72E04" w:rsidRPr="00404B1D" w:rsidRDefault="00F72E04" w:rsidP="00F72E04">
      <w:pPr>
        <w:rPr>
          <w:rFonts w:eastAsiaTheme="minorHAnsi" w:cs="Arial"/>
          <w:sz w:val="20"/>
          <w:szCs w:val="20"/>
          <w:lang w:val="en-US" w:eastAsia="en-US"/>
        </w:rPr>
      </w:pPr>
    </w:p>
    <w:p w14:paraId="61A244E2" w14:textId="77777777" w:rsidR="00F72E04" w:rsidRPr="00404B1D" w:rsidRDefault="00F72E04" w:rsidP="00A23D83">
      <w:pPr>
        <w:jc w:val="both"/>
        <w:rPr>
          <w:rFonts w:eastAsiaTheme="minorHAnsi" w:cs="Arial"/>
          <w:sz w:val="20"/>
          <w:szCs w:val="20"/>
          <w:lang w:val="en-US" w:eastAsia="en-US"/>
        </w:rPr>
      </w:pPr>
      <w:r w:rsidRPr="00404B1D">
        <w:rPr>
          <w:rFonts w:eastAsiaTheme="minorHAnsi" w:cs="Arial"/>
          <w:sz w:val="20"/>
          <w:szCs w:val="20"/>
          <w:lang w:val="en-US" w:eastAsia="en-US"/>
        </w:rPr>
        <w:t>Force majeure shall be considered as any unforeseen event which did not arise by the fault either of the Contracting Parties and which prevent the timely fulfilment of contractual obligations, and which is recognized as force majeure also by the Code of Obligations (OZ; Official Gazette of the Republic of Slovenia, No. 97/2007).</w:t>
      </w:r>
    </w:p>
    <w:p w14:paraId="29398904" w14:textId="77777777" w:rsidR="00F72E04" w:rsidRPr="00404B1D" w:rsidRDefault="00F72E04" w:rsidP="00A23D83">
      <w:pPr>
        <w:jc w:val="both"/>
        <w:rPr>
          <w:rFonts w:eastAsiaTheme="minorHAnsi" w:cs="Arial"/>
          <w:sz w:val="20"/>
          <w:szCs w:val="20"/>
          <w:lang w:val="en-US" w:eastAsia="en-US"/>
        </w:rPr>
      </w:pPr>
    </w:p>
    <w:p w14:paraId="1F4A1C0C" w14:textId="77777777" w:rsidR="00F72E04" w:rsidRPr="00404B1D" w:rsidRDefault="00F72E04" w:rsidP="00A23D83">
      <w:pPr>
        <w:jc w:val="both"/>
        <w:rPr>
          <w:rFonts w:eastAsiaTheme="minorHAnsi" w:cs="Arial"/>
          <w:sz w:val="20"/>
          <w:szCs w:val="20"/>
          <w:lang w:val="en-US" w:eastAsia="en-US"/>
        </w:rPr>
      </w:pPr>
      <w:r w:rsidRPr="00404B1D">
        <w:rPr>
          <w:rFonts w:eastAsiaTheme="minorHAnsi" w:cs="Arial"/>
          <w:sz w:val="20"/>
          <w:szCs w:val="20"/>
          <w:lang w:val="en-US" w:eastAsia="en-US"/>
        </w:rPr>
        <w:t>Any Contracting Party affected by force majeure shall inform the other Contracting Party in writing of the occurrence or cessation of force majeure. This shall be done within 3 days from the occurrence or cessation of force majeure and the submission of credible proof of the existence and duration of force majeure. Contractual deadlines shall be extended by no less than the period of duration of force majeure. The Contracting Parties shall set new deadlines mutually.</w:t>
      </w:r>
    </w:p>
    <w:p w14:paraId="7922B7AC" w14:textId="77777777" w:rsidR="00F72E04" w:rsidRPr="00404B1D" w:rsidRDefault="00F72E04" w:rsidP="00F72E04">
      <w:pPr>
        <w:jc w:val="both"/>
        <w:rPr>
          <w:rFonts w:cs="Arial"/>
          <w:sz w:val="20"/>
          <w:szCs w:val="20"/>
          <w:lang w:val="en-US"/>
        </w:rPr>
      </w:pPr>
    </w:p>
    <w:p w14:paraId="43ED2DFB" w14:textId="77777777" w:rsidR="00F72E04" w:rsidRPr="00404B1D" w:rsidRDefault="00F72E04" w:rsidP="00F72E04">
      <w:pPr>
        <w:jc w:val="both"/>
        <w:rPr>
          <w:rFonts w:cs="Arial"/>
          <w:sz w:val="20"/>
          <w:szCs w:val="20"/>
          <w:lang w:val="en-US"/>
        </w:rPr>
      </w:pPr>
    </w:p>
    <w:p w14:paraId="7D09D09E" w14:textId="77777777" w:rsidR="00F72E04" w:rsidRPr="00404B1D" w:rsidRDefault="00F72E04" w:rsidP="00F72E04">
      <w:pPr>
        <w:pStyle w:val="ListParagraph"/>
        <w:widowControl w:val="0"/>
        <w:numPr>
          <w:ilvl w:val="0"/>
          <w:numId w:val="25"/>
        </w:numPr>
        <w:autoSpaceDE w:val="0"/>
        <w:autoSpaceDN w:val="0"/>
        <w:adjustRightInd w:val="0"/>
        <w:jc w:val="both"/>
        <w:rPr>
          <w:rFonts w:cs="Arial"/>
          <w:b/>
          <w:sz w:val="20"/>
          <w:szCs w:val="20"/>
          <w:lang w:val="en-US"/>
        </w:rPr>
      </w:pPr>
      <w:r w:rsidRPr="00404B1D">
        <w:rPr>
          <w:rFonts w:cs="Arial"/>
          <w:b/>
          <w:sz w:val="20"/>
          <w:szCs w:val="20"/>
          <w:lang w:val="en-US"/>
        </w:rPr>
        <w:t xml:space="preserve">Article </w:t>
      </w:r>
    </w:p>
    <w:p w14:paraId="7C9546D0" w14:textId="77777777" w:rsidR="00F72E04" w:rsidRPr="00404B1D" w:rsidRDefault="00F72E04" w:rsidP="00F72E04">
      <w:pPr>
        <w:jc w:val="both"/>
        <w:rPr>
          <w:rFonts w:cs="Arial"/>
          <w:sz w:val="20"/>
          <w:szCs w:val="20"/>
          <w:lang w:val="en-US"/>
        </w:rPr>
      </w:pPr>
      <w:r w:rsidRPr="00404B1D">
        <w:rPr>
          <w:rFonts w:cs="Arial"/>
          <w:sz w:val="20"/>
          <w:szCs w:val="20"/>
          <w:lang w:val="en-US"/>
        </w:rPr>
        <w:t>(Notices, changes of this Contract)</w:t>
      </w:r>
    </w:p>
    <w:p w14:paraId="05CA9EDD" w14:textId="77777777" w:rsidR="00F72E04" w:rsidRPr="00404B1D" w:rsidRDefault="00F72E04" w:rsidP="00F72E04">
      <w:pPr>
        <w:jc w:val="both"/>
        <w:rPr>
          <w:rFonts w:cs="Arial"/>
          <w:sz w:val="20"/>
          <w:szCs w:val="20"/>
          <w:lang w:val="en-US"/>
        </w:rPr>
      </w:pPr>
    </w:p>
    <w:p w14:paraId="493D3D28" w14:textId="77777777" w:rsidR="00F72E04" w:rsidRPr="00404B1D" w:rsidRDefault="00F72E04" w:rsidP="00F72E04">
      <w:pPr>
        <w:jc w:val="both"/>
        <w:rPr>
          <w:rFonts w:cs="Arial"/>
          <w:sz w:val="20"/>
          <w:szCs w:val="20"/>
          <w:lang w:val="en-US"/>
        </w:rPr>
      </w:pPr>
      <w:r w:rsidRPr="00404B1D">
        <w:rPr>
          <w:rFonts w:cs="Arial"/>
          <w:sz w:val="20"/>
          <w:szCs w:val="20"/>
          <w:lang w:val="en-US"/>
        </w:rPr>
        <w:t>Any notice, request or consent according to this Contract shall be in writing. Notice shall be deemed properly given if sent by registered letter, confirmed telex or fax, to the respective head of the other party.</w:t>
      </w:r>
    </w:p>
    <w:p w14:paraId="4D5FFC33" w14:textId="77777777" w:rsidR="00F72E04" w:rsidRPr="00404B1D" w:rsidRDefault="00F72E04" w:rsidP="00F72E04">
      <w:pPr>
        <w:jc w:val="both"/>
        <w:rPr>
          <w:rFonts w:cs="Arial"/>
          <w:sz w:val="20"/>
          <w:szCs w:val="20"/>
          <w:lang w:val="en-US"/>
        </w:rPr>
      </w:pPr>
    </w:p>
    <w:p w14:paraId="765B141B" w14:textId="77777777" w:rsidR="00F72E04" w:rsidRPr="00404B1D" w:rsidRDefault="00F72E04" w:rsidP="00F72E04">
      <w:pPr>
        <w:jc w:val="both"/>
        <w:rPr>
          <w:rFonts w:cs="Arial"/>
          <w:sz w:val="20"/>
          <w:szCs w:val="20"/>
          <w:lang w:val="en-US"/>
        </w:rPr>
      </w:pPr>
      <w:r w:rsidRPr="00404B1D">
        <w:rPr>
          <w:rFonts w:cs="Arial"/>
          <w:sz w:val="20"/>
          <w:szCs w:val="20"/>
          <w:lang w:val="en-US"/>
        </w:rPr>
        <w:t xml:space="preserve">Modification of this Contract are valid only in case that both contractual parties agree with such change of the Contract and that modification of the Contracts is made in form of written annex to this Contract undersigned by both contractual parties. </w:t>
      </w:r>
    </w:p>
    <w:p w14:paraId="1F1F3903" w14:textId="77777777" w:rsidR="00F72E04" w:rsidRPr="00404B1D" w:rsidRDefault="00F72E04" w:rsidP="00F72E04">
      <w:pPr>
        <w:jc w:val="both"/>
        <w:rPr>
          <w:rFonts w:cs="Arial"/>
          <w:sz w:val="20"/>
          <w:szCs w:val="20"/>
          <w:lang w:val="en-US"/>
        </w:rPr>
      </w:pPr>
    </w:p>
    <w:p w14:paraId="0BDADC78" w14:textId="77777777" w:rsidR="00F72E04" w:rsidRPr="00404B1D" w:rsidRDefault="00F72E04" w:rsidP="00F72E04">
      <w:pPr>
        <w:jc w:val="both"/>
        <w:rPr>
          <w:rFonts w:cs="Arial"/>
          <w:sz w:val="20"/>
          <w:szCs w:val="20"/>
          <w:lang w:val="en-US"/>
        </w:rPr>
      </w:pPr>
    </w:p>
    <w:p w14:paraId="664899CB" w14:textId="77777777" w:rsidR="00F72E04" w:rsidRPr="00404B1D" w:rsidRDefault="00F72E04" w:rsidP="00F72E04">
      <w:pPr>
        <w:pStyle w:val="ListParagraph"/>
        <w:widowControl w:val="0"/>
        <w:numPr>
          <w:ilvl w:val="0"/>
          <w:numId w:val="25"/>
        </w:numPr>
        <w:autoSpaceDE w:val="0"/>
        <w:autoSpaceDN w:val="0"/>
        <w:adjustRightInd w:val="0"/>
        <w:jc w:val="both"/>
        <w:rPr>
          <w:rFonts w:cs="Arial"/>
          <w:b/>
          <w:sz w:val="20"/>
          <w:szCs w:val="20"/>
          <w:lang w:val="en-US"/>
        </w:rPr>
      </w:pPr>
      <w:r w:rsidRPr="00404B1D">
        <w:rPr>
          <w:rFonts w:cs="Arial"/>
          <w:b/>
          <w:sz w:val="20"/>
          <w:szCs w:val="20"/>
          <w:lang w:val="en-US"/>
        </w:rPr>
        <w:t xml:space="preserve">Article </w:t>
      </w:r>
    </w:p>
    <w:p w14:paraId="0A40F56A" w14:textId="77777777" w:rsidR="00F72E04" w:rsidRPr="00404B1D" w:rsidRDefault="00F72E04" w:rsidP="00F72E04">
      <w:pPr>
        <w:jc w:val="both"/>
        <w:rPr>
          <w:rFonts w:cs="Arial"/>
          <w:sz w:val="20"/>
          <w:szCs w:val="20"/>
          <w:lang w:val="en-US"/>
        </w:rPr>
      </w:pPr>
      <w:r w:rsidRPr="00404B1D">
        <w:rPr>
          <w:rFonts w:cs="Arial"/>
          <w:sz w:val="20"/>
          <w:szCs w:val="20"/>
          <w:lang w:val="en-US"/>
        </w:rPr>
        <w:t>(Contact person)</w:t>
      </w:r>
    </w:p>
    <w:p w14:paraId="79138FDD" w14:textId="77777777" w:rsidR="00F72E04" w:rsidRPr="00404B1D" w:rsidRDefault="00F72E04" w:rsidP="00F72E04">
      <w:pPr>
        <w:jc w:val="both"/>
        <w:rPr>
          <w:rFonts w:cs="Arial"/>
          <w:sz w:val="20"/>
          <w:szCs w:val="20"/>
          <w:lang w:val="en-US"/>
        </w:rPr>
      </w:pPr>
    </w:p>
    <w:p w14:paraId="7E82FF80" w14:textId="77777777" w:rsidR="00F72E04" w:rsidRPr="00404B1D" w:rsidRDefault="00F72E04" w:rsidP="00F72E04">
      <w:pPr>
        <w:jc w:val="both"/>
        <w:rPr>
          <w:rFonts w:cs="Arial"/>
          <w:sz w:val="20"/>
          <w:szCs w:val="20"/>
          <w:lang w:val="en-US"/>
        </w:rPr>
      </w:pPr>
      <w:r w:rsidRPr="00404B1D">
        <w:rPr>
          <w:rFonts w:cs="Arial"/>
          <w:sz w:val="20"/>
          <w:szCs w:val="20"/>
          <w:lang w:val="en-US"/>
        </w:rPr>
        <w:t xml:space="preserve">Contact person for implementation of this contact is: </w:t>
      </w:r>
    </w:p>
    <w:p w14:paraId="0290D933" w14:textId="77777777" w:rsidR="00F72E04" w:rsidRPr="00404B1D" w:rsidRDefault="00F72E04" w:rsidP="00F72E04">
      <w:pPr>
        <w:jc w:val="both"/>
        <w:rPr>
          <w:rFonts w:cs="Arial"/>
          <w:sz w:val="20"/>
          <w:szCs w:val="20"/>
          <w:lang w:val="en-US"/>
        </w:rPr>
      </w:pPr>
    </w:p>
    <w:p w14:paraId="09E92B35" w14:textId="77777777" w:rsidR="00F72E04" w:rsidRPr="00404B1D" w:rsidRDefault="00F72E04" w:rsidP="00F72E04">
      <w:pPr>
        <w:numPr>
          <w:ilvl w:val="0"/>
          <w:numId w:val="20"/>
        </w:numPr>
        <w:jc w:val="both"/>
        <w:rPr>
          <w:rFonts w:cs="Arial"/>
          <w:sz w:val="20"/>
          <w:szCs w:val="20"/>
          <w:lang w:val="en-US"/>
        </w:rPr>
      </w:pPr>
      <w:r w:rsidRPr="00404B1D">
        <w:rPr>
          <w:rFonts w:cs="Arial"/>
          <w:sz w:val="20"/>
          <w:szCs w:val="20"/>
          <w:lang w:val="en-US"/>
        </w:rPr>
        <w:t xml:space="preserve">On the side of Contracting Authority  </w:t>
      </w:r>
    </w:p>
    <w:p w14:paraId="512B5424" w14:textId="77777777" w:rsidR="00F72E04" w:rsidRPr="00404B1D" w:rsidRDefault="00F72E04" w:rsidP="00F72E04">
      <w:pPr>
        <w:ind w:left="708" w:firstLine="708"/>
        <w:jc w:val="both"/>
        <w:rPr>
          <w:rFonts w:cs="Arial"/>
          <w:sz w:val="20"/>
          <w:szCs w:val="20"/>
          <w:lang w:val="en-US"/>
        </w:rPr>
      </w:pPr>
      <w:r w:rsidRPr="00404B1D">
        <w:rPr>
          <w:rFonts w:cs="Arial"/>
          <w:sz w:val="20"/>
          <w:szCs w:val="20"/>
          <w:lang w:val="en-US"/>
        </w:rPr>
        <w:t>_________________ (name and surname)</w:t>
      </w:r>
    </w:p>
    <w:p w14:paraId="0647C948" w14:textId="77777777" w:rsidR="00F72E04" w:rsidRPr="00404B1D" w:rsidRDefault="00F72E04" w:rsidP="00F72E04">
      <w:pPr>
        <w:jc w:val="both"/>
        <w:rPr>
          <w:rFonts w:cs="Arial"/>
          <w:sz w:val="20"/>
          <w:szCs w:val="20"/>
          <w:lang w:val="en-US"/>
        </w:rPr>
      </w:pPr>
      <w:r w:rsidRPr="00404B1D">
        <w:rPr>
          <w:rFonts w:cs="Arial"/>
          <w:sz w:val="20"/>
          <w:szCs w:val="20"/>
          <w:lang w:val="en-US"/>
        </w:rPr>
        <w:t xml:space="preserve">Tel: </w:t>
      </w:r>
      <w:r w:rsidRPr="00404B1D">
        <w:rPr>
          <w:rFonts w:cs="Arial"/>
          <w:sz w:val="20"/>
          <w:szCs w:val="20"/>
          <w:lang w:val="en-US"/>
        </w:rPr>
        <w:tab/>
      </w:r>
      <w:r w:rsidRPr="00404B1D">
        <w:rPr>
          <w:rFonts w:cs="Arial"/>
          <w:sz w:val="20"/>
          <w:szCs w:val="20"/>
          <w:lang w:val="en-US"/>
        </w:rPr>
        <w:tab/>
        <w:t>______________</w:t>
      </w:r>
    </w:p>
    <w:p w14:paraId="0B017C0B" w14:textId="77777777" w:rsidR="00F72E04" w:rsidRPr="00404B1D" w:rsidRDefault="00F72E04" w:rsidP="00F72E04">
      <w:pPr>
        <w:jc w:val="both"/>
        <w:rPr>
          <w:rFonts w:cs="Arial"/>
          <w:sz w:val="20"/>
          <w:szCs w:val="20"/>
          <w:lang w:val="en-US"/>
        </w:rPr>
      </w:pPr>
      <w:r w:rsidRPr="00404B1D">
        <w:rPr>
          <w:rFonts w:cs="Arial"/>
          <w:sz w:val="20"/>
          <w:szCs w:val="20"/>
          <w:lang w:val="en-US"/>
        </w:rPr>
        <w:t xml:space="preserve">Fax: </w:t>
      </w:r>
      <w:r w:rsidRPr="00404B1D">
        <w:rPr>
          <w:rFonts w:cs="Arial"/>
          <w:sz w:val="20"/>
          <w:szCs w:val="20"/>
          <w:lang w:val="en-US"/>
        </w:rPr>
        <w:tab/>
      </w:r>
      <w:r w:rsidRPr="00404B1D">
        <w:rPr>
          <w:rFonts w:cs="Arial"/>
          <w:sz w:val="20"/>
          <w:szCs w:val="20"/>
          <w:lang w:val="en-US"/>
        </w:rPr>
        <w:tab/>
        <w:t>______________</w:t>
      </w:r>
    </w:p>
    <w:p w14:paraId="53005DE7" w14:textId="77777777" w:rsidR="00F72E04" w:rsidRPr="00404B1D" w:rsidRDefault="00F72E04" w:rsidP="00F72E04">
      <w:pPr>
        <w:jc w:val="both"/>
        <w:rPr>
          <w:rFonts w:cs="Arial"/>
          <w:sz w:val="20"/>
          <w:szCs w:val="20"/>
          <w:lang w:val="en-US"/>
        </w:rPr>
      </w:pPr>
      <w:r w:rsidRPr="00404B1D">
        <w:rPr>
          <w:rFonts w:cs="Arial"/>
          <w:sz w:val="20"/>
          <w:szCs w:val="20"/>
          <w:lang w:val="en-US"/>
        </w:rPr>
        <w:t xml:space="preserve">e-mail: </w:t>
      </w:r>
      <w:r w:rsidRPr="00404B1D">
        <w:rPr>
          <w:rFonts w:cs="Arial"/>
          <w:sz w:val="20"/>
          <w:szCs w:val="20"/>
          <w:lang w:val="en-US"/>
        </w:rPr>
        <w:tab/>
        <w:t xml:space="preserve">______________  </w:t>
      </w:r>
    </w:p>
    <w:p w14:paraId="501F51B1" w14:textId="77777777" w:rsidR="00F72E04" w:rsidRPr="00404B1D" w:rsidRDefault="00F72E04" w:rsidP="00F72E04">
      <w:pPr>
        <w:jc w:val="both"/>
        <w:rPr>
          <w:rFonts w:cs="Arial"/>
          <w:sz w:val="20"/>
          <w:szCs w:val="20"/>
          <w:lang w:val="en-US"/>
        </w:rPr>
      </w:pPr>
    </w:p>
    <w:p w14:paraId="5C8DC6EB" w14:textId="77777777" w:rsidR="00F72E04" w:rsidRPr="00404B1D" w:rsidRDefault="00F72E04" w:rsidP="00F72E04">
      <w:pPr>
        <w:numPr>
          <w:ilvl w:val="0"/>
          <w:numId w:val="20"/>
        </w:numPr>
        <w:jc w:val="both"/>
        <w:rPr>
          <w:rFonts w:cs="Arial"/>
          <w:sz w:val="20"/>
          <w:szCs w:val="20"/>
          <w:lang w:val="en-US"/>
        </w:rPr>
      </w:pPr>
      <w:r w:rsidRPr="00404B1D">
        <w:rPr>
          <w:rFonts w:cs="Arial"/>
          <w:sz w:val="20"/>
          <w:szCs w:val="20"/>
          <w:lang w:val="en-US"/>
        </w:rPr>
        <w:t xml:space="preserve">On the side of Contractor </w:t>
      </w:r>
    </w:p>
    <w:p w14:paraId="46151A7C" w14:textId="77777777" w:rsidR="00F72E04" w:rsidRPr="00404B1D" w:rsidRDefault="00F72E04" w:rsidP="00F72E04">
      <w:pPr>
        <w:ind w:left="1068" w:firstLine="348"/>
        <w:jc w:val="both"/>
        <w:rPr>
          <w:rFonts w:cs="Arial"/>
          <w:sz w:val="20"/>
          <w:szCs w:val="20"/>
          <w:lang w:val="en-US"/>
        </w:rPr>
      </w:pPr>
      <w:r w:rsidRPr="00404B1D">
        <w:rPr>
          <w:rFonts w:cs="Arial"/>
          <w:sz w:val="20"/>
          <w:szCs w:val="20"/>
          <w:lang w:val="en-US"/>
        </w:rPr>
        <w:t>_________________ (name and surname)</w:t>
      </w:r>
    </w:p>
    <w:p w14:paraId="32A5DD37" w14:textId="77777777" w:rsidR="00F72E04" w:rsidRPr="00404B1D" w:rsidRDefault="00F72E04" w:rsidP="00F72E04">
      <w:pPr>
        <w:jc w:val="both"/>
        <w:rPr>
          <w:rFonts w:cs="Arial"/>
          <w:sz w:val="20"/>
          <w:szCs w:val="20"/>
          <w:lang w:val="en-US"/>
        </w:rPr>
      </w:pPr>
      <w:r w:rsidRPr="00404B1D">
        <w:rPr>
          <w:rFonts w:cs="Arial"/>
          <w:sz w:val="20"/>
          <w:szCs w:val="20"/>
          <w:lang w:val="en-US"/>
        </w:rPr>
        <w:t xml:space="preserve">Tel: </w:t>
      </w:r>
      <w:r w:rsidRPr="00404B1D">
        <w:rPr>
          <w:rFonts w:cs="Arial"/>
          <w:sz w:val="20"/>
          <w:szCs w:val="20"/>
          <w:lang w:val="en-US"/>
        </w:rPr>
        <w:tab/>
      </w:r>
      <w:r w:rsidRPr="00404B1D">
        <w:rPr>
          <w:rFonts w:cs="Arial"/>
          <w:sz w:val="20"/>
          <w:szCs w:val="20"/>
          <w:lang w:val="en-US"/>
        </w:rPr>
        <w:tab/>
        <w:t>_______________</w:t>
      </w:r>
    </w:p>
    <w:p w14:paraId="20245C7A" w14:textId="77777777" w:rsidR="00F72E04" w:rsidRPr="00404B1D" w:rsidRDefault="00F72E04" w:rsidP="00F72E04">
      <w:pPr>
        <w:jc w:val="both"/>
        <w:rPr>
          <w:rFonts w:cs="Arial"/>
          <w:sz w:val="20"/>
          <w:szCs w:val="20"/>
          <w:lang w:val="en-US"/>
        </w:rPr>
      </w:pPr>
      <w:r w:rsidRPr="00404B1D">
        <w:rPr>
          <w:rFonts w:cs="Arial"/>
          <w:sz w:val="20"/>
          <w:szCs w:val="20"/>
          <w:lang w:val="en-US"/>
        </w:rPr>
        <w:t>Fax:</w:t>
      </w:r>
      <w:r w:rsidRPr="00404B1D">
        <w:rPr>
          <w:rFonts w:cs="Arial"/>
          <w:sz w:val="20"/>
          <w:szCs w:val="20"/>
          <w:lang w:val="en-US"/>
        </w:rPr>
        <w:tab/>
        <w:t xml:space="preserve"> </w:t>
      </w:r>
      <w:r w:rsidRPr="00404B1D">
        <w:rPr>
          <w:rFonts w:cs="Arial"/>
          <w:sz w:val="20"/>
          <w:szCs w:val="20"/>
          <w:lang w:val="en-US"/>
        </w:rPr>
        <w:tab/>
        <w:t>_______________</w:t>
      </w:r>
    </w:p>
    <w:p w14:paraId="2DFC7177" w14:textId="77777777" w:rsidR="00F72E04" w:rsidRPr="00404B1D" w:rsidRDefault="00F72E04" w:rsidP="00F72E04">
      <w:pPr>
        <w:jc w:val="both"/>
        <w:rPr>
          <w:rFonts w:cs="Arial"/>
          <w:sz w:val="20"/>
          <w:szCs w:val="20"/>
          <w:lang w:val="en-US"/>
        </w:rPr>
      </w:pPr>
      <w:r w:rsidRPr="00404B1D">
        <w:rPr>
          <w:rFonts w:cs="Arial"/>
          <w:sz w:val="20"/>
          <w:szCs w:val="20"/>
          <w:lang w:val="en-US"/>
        </w:rPr>
        <w:t xml:space="preserve">E-mail: </w:t>
      </w:r>
      <w:r w:rsidRPr="00404B1D">
        <w:rPr>
          <w:rFonts w:cs="Arial"/>
          <w:sz w:val="20"/>
          <w:szCs w:val="20"/>
          <w:lang w:val="en-US"/>
        </w:rPr>
        <w:tab/>
        <w:t xml:space="preserve">_______________  </w:t>
      </w:r>
    </w:p>
    <w:p w14:paraId="48999E19" w14:textId="77777777" w:rsidR="00F72E04" w:rsidRPr="00404B1D" w:rsidRDefault="00F72E04" w:rsidP="00F72E04">
      <w:pPr>
        <w:jc w:val="both"/>
        <w:rPr>
          <w:rFonts w:cs="Arial"/>
          <w:sz w:val="20"/>
          <w:szCs w:val="20"/>
          <w:lang w:val="en-US"/>
        </w:rPr>
      </w:pPr>
    </w:p>
    <w:p w14:paraId="485303F1" w14:textId="77777777" w:rsidR="00F72E04" w:rsidRPr="00404B1D" w:rsidRDefault="00F72E04" w:rsidP="00F72E04">
      <w:pPr>
        <w:jc w:val="both"/>
        <w:rPr>
          <w:rFonts w:cs="Arial"/>
          <w:sz w:val="20"/>
          <w:szCs w:val="20"/>
          <w:lang w:val="en-US"/>
        </w:rPr>
      </w:pPr>
    </w:p>
    <w:p w14:paraId="33CB0CBE" w14:textId="77777777" w:rsidR="00F72E04" w:rsidRPr="00404B1D" w:rsidRDefault="00F72E04" w:rsidP="00F72E04">
      <w:pPr>
        <w:pStyle w:val="ListParagraph"/>
        <w:widowControl w:val="0"/>
        <w:numPr>
          <w:ilvl w:val="0"/>
          <w:numId w:val="25"/>
        </w:numPr>
        <w:autoSpaceDE w:val="0"/>
        <w:autoSpaceDN w:val="0"/>
        <w:adjustRightInd w:val="0"/>
        <w:rPr>
          <w:rFonts w:cs="Arial"/>
          <w:b/>
          <w:sz w:val="20"/>
          <w:szCs w:val="20"/>
          <w:lang w:val="en-US"/>
        </w:rPr>
      </w:pPr>
      <w:r w:rsidRPr="00404B1D">
        <w:rPr>
          <w:rFonts w:cs="Arial"/>
          <w:b/>
          <w:sz w:val="20"/>
          <w:szCs w:val="20"/>
          <w:lang w:val="en-US"/>
        </w:rPr>
        <w:t xml:space="preserve">Article </w:t>
      </w:r>
    </w:p>
    <w:p w14:paraId="0FB4A6D9" w14:textId="77777777" w:rsidR="00F72E04" w:rsidRPr="00404B1D" w:rsidRDefault="00F72E04" w:rsidP="00F72E04">
      <w:pPr>
        <w:jc w:val="both"/>
        <w:rPr>
          <w:rFonts w:cs="Arial"/>
          <w:sz w:val="20"/>
          <w:szCs w:val="20"/>
          <w:lang w:val="en-US"/>
        </w:rPr>
      </w:pPr>
      <w:r w:rsidRPr="00404B1D">
        <w:rPr>
          <w:rFonts w:cs="Arial"/>
          <w:sz w:val="20"/>
          <w:szCs w:val="20"/>
          <w:lang w:val="en-US"/>
        </w:rPr>
        <w:t>(Miscellaneous)</w:t>
      </w:r>
    </w:p>
    <w:p w14:paraId="207193CC" w14:textId="77777777" w:rsidR="00F72E04" w:rsidRPr="00404B1D" w:rsidRDefault="00F72E04" w:rsidP="00F72E04">
      <w:pPr>
        <w:jc w:val="both"/>
        <w:rPr>
          <w:rFonts w:cs="Arial"/>
          <w:sz w:val="20"/>
          <w:szCs w:val="20"/>
          <w:lang w:val="en-US"/>
        </w:rPr>
      </w:pPr>
    </w:p>
    <w:p w14:paraId="403FBF18" w14:textId="77777777" w:rsidR="00F72E04" w:rsidRPr="00404B1D" w:rsidRDefault="00F72E04" w:rsidP="00F72E04">
      <w:pPr>
        <w:jc w:val="both"/>
        <w:rPr>
          <w:rFonts w:cs="Arial"/>
          <w:sz w:val="20"/>
          <w:szCs w:val="20"/>
          <w:lang w:val="en-US"/>
        </w:rPr>
      </w:pPr>
      <w:r w:rsidRPr="00404B1D">
        <w:rPr>
          <w:rFonts w:cs="Arial"/>
          <w:sz w:val="20"/>
          <w:szCs w:val="20"/>
          <w:lang w:val="en-US"/>
        </w:rPr>
        <w:t>This Contract is drawn up in two identical copies. Each contractual party receives one copy of this Contract.</w:t>
      </w:r>
    </w:p>
    <w:p w14:paraId="6892C838" w14:textId="77777777" w:rsidR="00F72E04" w:rsidRPr="00404B1D" w:rsidRDefault="00F72E04" w:rsidP="00F72E04">
      <w:pPr>
        <w:jc w:val="both"/>
        <w:rPr>
          <w:rFonts w:cs="Arial"/>
          <w:sz w:val="20"/>
          <w:szCs w:val="20"/>
          <w:lang w:val="en-US"/>
        </w:rPr>
      </w:pPr>
    </w:p>
    <w:tbl>
      <w:tblPr>
        <w:tblW w:w="80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18"/>
        <w:gridCol w:w="617"/>
        <w:gridCol w:w="3674"/>
      </w:tblGrid>
      <w:tr w:rsidR="00F72E04" w:rsidRPr="00404B1D" w14:paraId="028B77B9" w14:textId="77777777" w:rsidTr="00A23D83">
        <w:trPr>
          <w:trHeight w:val="212"/>
        </w:trPr>
        <w:tc>
          <w:tcPr>
            <w:tcW w:w="3718" w:type="dxa"/>
          </w:tcPr>
          <w:p w14:paraId="05B05B4E" w14:textId="77777777" w:rsidR="00F72E04" w:rsidRPr="00404B1D" w:rsidRDefault="00F72E04" w:rsidP="00F7124D">
            <w:pPr>
              <w:jc w:val="center"/>
              <w:rPr>
                <w:rFonts w:cs="Arial"/>
                <w:sz w:val="20"/>
                <w:szCs w:val="20"/>
                <w:lang w:val="en-US"/>
              </w:rPr>
            </w:pPr>
            <w:r w:rsidRPr="00404B1D">
              <w:rPr>
                <w:rFonts w:cs="Arial"/>
                <w:sz w:val="20"/>
                <w:szCs w:val="20"/>
                <w:lang w:val="en-US"/>
              </w:rPr>
              <w:t>Contracting Authority:</w:t>
            </w:r>
          </w:p>
        </w:tc>
        <w:tc>
          <w:tcPr>
            <w:tcW w:w="617" w:type="dxa"/>
          </w:tcPr>
          <w:p w14:paraId="59AB71C3" w14:textId="77777777" w:rsidR="00F72E04" w:rsidRPr="00404B1D" w:rsidRDefault="00F72E04" w:rsidP="00F7124D">
            <w:pPr>
              <w:jc w:val="center"/>
              <w:rPr>
                <w:rFonts w:cs="Arial"/>
                <w:sz w:val="20"/>
                <w:szCs w:val="20"/>
                <w:lang w:val="en-US"/>
              </w:rPr>
            </w:pPr>
          </w:p>
        </w:tc>
        <w:tc>
          <w:tcPr>
            <w:tcW w:w="3674" w:type="dxa"/>
          </w:tcPr>
          <w:p w14:paraId="2138290C" w14:textId="77777777" w:rsidR="00F72E04" w:rsidRPr="00404B1D" w:rsidRDefault="00F72E04" w:rsidP="00F7124D">
            <w:pPr>
              <w:jc w:val="center"/>
              <w:rPr>
                <w:rFonts w:cs="Arial"/>
                <w:sz w:val="20"/>
                <w:szCs w:val="20"/>
                <w:lang w:val="en-US"/>
              </w:rPr>
            </w:pPr>
            <w:r w:rsidRPr="00404B1D">
              <w:rPr>
                <w:rFonts w:cs="Arial"/>
                <w:bCs/>
                <w:sz w:val="20"/>
                <w:szCs w:val="20"/>
                <w:lang w:val="en-US"/>
              </w:rPr>
              <w:t>Contractor:</w:t>
            </w:r>
          </w:p>
        </w:tc>
      </w:tr>
      <w:tr w:rsidR="00F72E04" w:rsidRPr="00404B1D" w14:paraId="79044FFA" w14:textId="77777777" w:rsidTr="00A23D83">
        <w:trPr>
          <w:trHeight w:val="877"/>
        </w:trPr>
        <w:tc>
          <w:tcPr>
            <w:tcW w:w="3718" w:type="dxa"/>
          </w:tcPr>
          <w:p w14:paraId="3B7C96D3" w14:textId="77777777" w:rsidR="00F72E04" w:rsidRPr="00404B1D" w:rsidRDefault="00F72E04" w:rsidP="00F7124D">
            <w:pPr>
              <w:jc w:val="center"/>
              <w:rPr>
                <w:rFonts w:cs="Arial"/>
                <w:sz w:val="20"/>
                <w:szCs w:val="20"/>
                <w:lang w:val="en-US"/>
              </w:rPr>
            </w:pPr>
          </w:p>
          <w:p w14:paraId="35B2F359" w14:textId="77777777" w:rsidR="00F72E04" w:rsidRPr="00404B1D" w:rsidRDefault="00F72E04" w:rsidP="00F7124D">
            <w:pPr>
              <w:jc w:val="center"/>
              <w:rPr>
                <w:rFonts w:cs="Arial"/>
                <w:sz w:val="20"/>
                <w:szCs w:val="20"/>
                <w:lang w:val="en-US"/>
              </w:rPr>
            </w:pPr>
            <w:r w:rsidRPr="00404B1D">
              <w:rPr>
                <w:rFonts w:cs="Arial"/>
                <w:sz w:val="20"/>
                <w:szCs w:val="20"/>
                <w:lang w:val="en-US"/>
              </w:rPr>
              <w:t>SLOVENIA CONTROL, SLOVENIAN AIR NAVIGATION SERVICES, LIMITED</w:t>
            </w:r>
          </w:p>
        </w:tc>
        <w:tc>
          <w:tcPr>
            <w:tcW w:w="617" w:type="dxa"/>
          </w:tcPr>
          <w:p w14:paraId="2D2E6DE2" w14:textId="77777777" w:rsidR="00F72E04" w:rsidRPr="00404B1D" w:rsidRDefault="00F72E04" w:rsidP="00F7124D">
            <w:pPr>
              <w:jc w:val="both"/>
              <w:rPr>
                <w:rFonts w:cs="Arial"/>
                <w:sz w:val="20"/>
                <w:szCs w:val="20"/>
                <w:lang w:val="en-US"/>
              </w:rPr>
            </w:pPr>
          </w:p>
        </w:tc>
        <w:tc>
          <w:tcPr>
            <w:tcW w:w="3674" w:type="dxa"/>
          </w:tcPr>
          <w:p w14:paraId="693A34B1" w14:textId="77777777" w:rsidR="00F72E04" w:rsidRPr="00404B1D" w:rsidRDefault="00F72E04" w:rsidP="00F7124D">
            <w:pPr>
              <w:jc w:val="both"/>
              <w:rPr>
                <w:rFonts w:cs="Arial"/>
                <w:sz w:val="20"/>
                <w:szCs w:val="20"/>
                <w:lang w:val="en-US"/>
              </w:rPr>
            </w:pPr>
          </w:p>
        </w:tc>
      </w:tr>
      <w:tr w:rsidR="00F72E04" w:rsidRPr="00404B1D" w14:paraId="31FF5864" w14:textId="77777777" w:rsidTr="00A23D83">
        <w:trPr>
          <w:trHeight w:val="212"/>
        </w:trPr>
        <w:tc>
          <w:tcPr>
            <w:tcW w:w="3718" w:type="dxa"/>
          </w:tcPr>
          <w:p w14:paraId="357D1651" w14:textId="77777777" w:rsidR="00F72E04" w:rsidRPr="00404B1D" w:rsidRDefault="00F72E04" w:rsidP="00F7124D">
            <w:pPr>
              <w:jc w:val="both"/>
              <w:rPr>
                <w:rFonts w:cs="Arial"/>
                <w:sz w:val="20"/>
                <w:szCs w:val="20"/>
                <w:lang w:val="en-US"/>
              </w:rPr>
            </w:pPr>
          </w:p>
        </w:tc>
        <w:tc>
          <w:tcPr>
            <w:tcW w:w="617" w:type="dxa"/>
          </w:tcPr>
          <w:p w14:paraId="1ACDFBDE" w14:textId="77777777" w:rsidR="00F72E04" w:rsidRPr="00404B1D" w:rsidRDefault="00F72E04" w:rsidP="00F7124D">
            <w:pPr>
              <w:jc w:val="both"/>
              <w:rPr>
                <w:rFonts w:cs="Arial"/>
                <w:sz w:val="20"/>
                <w:szCs w:val="20"/>
                <w:lang w:val="en-US"/>
              </w:rPr>
            </w:pPr>
          </w:p>
        </w:tc>
        <w:tc>
          <w:tcPr>
            <w:tcW w:w="3674" w:type="dxa"/>
          </w:tcPr>
          <w:p w14:paraId="6B443057" w14:textId="77777777" w:rsidR="00F72E04" w:rsidRPr="00404B1D" w:rsidRDefault="00F72E04" w:rsidP="00F7124D">
            <w:pPr>
              <w:jc w:val="both"/>
              <w:rPr>
                <w:rFonts w:cs="Arial"/>
                <w:sz w:val="20"/>
                <w:szCs w:val="20"/>
                <w:lang w:val="en-US"/>
              </w:rPr>
            </w:pPr>
          </w:p>
        </w:tc>
      </w:tr>
      <w:tr w:rsidR="00F72E04" w:rsidRPr="00404B1D" w14:paraId="146DB230" w14:textId="77777777" w:rsidTr="00A23D83">
        <w:trPr>
          <w:trHeight w:val="1515"/>
        </w:trPr>
        <w:tc>
          <w:tcPr>
            <w:tcW w:w="3718" w:type="dxa"/>
          </w:tcPr>
          <w:p w14:paraId="2BEEC5A0" w14:textId="77777777" w:rsidR="00F72E04" w:rsidRPr="00712715" w:rsidRDefault="00F72E04" w:rsidP="00F7124D">
            <w:pPr>
              <w:jc w:val="center"/>
              <w:rPr>
                <w:rFonts w:cs="Arial"/>
                <w:sz w:val="20"/>
                <w:szCs w:val="20"/>
              </w:rPr>
            </w:pPr>
            <w:r w:rsidRPr="00712715">
              <w:rPr>
                <w:rFonts w:cs="Arial"/>
                <w:sz w:val="20"/>
                <w:szCs w:val="20"/>
              </w:rPr>
              <w:t>Franc Željko Županič, Ph.D.</w:t>
            </w:r>
          </w:p>
          <w:p w14:paraId="3044041A" w14:textId="02CCBF0A" w:rsidR="00F72E04" w:rsidRPr="00404B1D" w:rsidRDefault="00F72E04" w:rsidP="00F7124D">
            <w:pPr>
              <w:jc w:val="center"/>
              <w:rPr>
                <w:rFonts w:cs="Arial"/>
                <w:sz w:val="20"/>
                <w:szCs w:val="20"/>
                <w:lang w:val="en-US"/>
              </w:rPr>
            </w:pPr>
            <w:r w:rsidRPr="00404B1D">
              <w:rPr>
                <w:rFonts w:cs="Arial"/>
                <w:sz w:val="20"/>
                <w:szCs w:val="20"/>
                <w:lang w:val="en-US"/>
              </w:rPr>
              <w:t>Chief Executive Officer</w:t>
            </w:r>
          </w:p>
          <w:p w14:paraId="3C5E2354" w14:textId="77777777" w:rsidR="00F72E04" w:rsidRPr="00404B1D" w:rsidRDefault="00F72E04" w:rsidP="00F7124D">
            <w:pPr>
              <w:jc w:val="center"/>
              <w:rPr>
                <w:rFonts w:cs="Arial"/>
                <w:sz w:val="20"/>
                <w:szCs w:val="20"/>
                <w:lang w:val="en-US"/>
              </w:rPr>
            </w:pPr>
          </w:p>
          <w:p w14:paraId="4D328546" w14:textId="77777777" w:rsidR="00F72E04" w:rsidRPr="00404B1D" w:rsidRDefault="00F72E04" w:rsidP="00F7124D">
            <w:pPr>
              <w:jc w:val="center"/>
              <w:rPr>
                <w:rFonts w:cs="Arial"/>
                <w:sz w:val="20"/>
                <w:szCs w:val="20"/>
                <w:lang w:val="en-US"/>
              </w:rPr>
            </w:pPr>
          </w:p>
        </w:tc>
        <w:tc>
          <w:tcPr>
            <w:tcW w:w="617" w:type="dxa"/>
          </w:tcPr>
          <w:p w14:paraId="262F9FF4" w14:textId="77777777" w:rsidR="00F72E04" w:rsidRPr="00404B1D" w:rsidRDefault="00F72E04" w:rsidP="00F7124D">
            <w:pPr>
              <w:jc w:val="both"/>
              <w:rPr>
                <w:rFonts w:cs="Arial"/>
                <w:sz w:val="20"/>
                <w:szCs w:val="20"/>
                <w:lang w:val="en-US"/>
              </w:rPr>
            </w:pPr>
          </w:p>
        </w:tc>
        <w:tc>
          <w:tcPr>
            <w:tcW w:w="3674" w:type="dxa"/>
          </w:tcPr>
          <w:p w14:paraId="0C181F19" w14:textId="77777777" w:rsidR="00F72E04" w:rsidRPr="00404B1D" w:rsidRDefault="00F72E04" w:rsidP="00F7124D">
            <w:pPr>
              <w:jc w:val="both"/>
              <w:rPr>
                <w:rFonts w:cs="Arial"/>
                <w:sz w:val="20"/>
                <w:szCs w:val="20"/>
                <w:lang w:val="en-US"/>
              </w:rPr>
            </w:pPr>
          </w:p>
        </w:tc>
      </w:tr>
      <w:tr w:rsidR="00F72E04" w:rsidRPr="00404B1D" w14:paraId="290C35D7" w14:textId="77777777" w:rsidTr="00A23D83">
        <w:trPr>
          <w:trHeight w:val="226"/>
        </w:trPr>
        <w:tc>
          <w:tcPr>
            <w:tcW w:w="3718" w:type="dxa"/>
          </w:tcPr>
          <w:p w14:paraId="4F59A671" w14:textId="77777777" w:rsidR="00F72E04" w:rsidRPr="00404B1D" w:rsidRDefault="00F72E04" w:rsidP="00F7124D">
            <w:pPr>
              <w:rPr>
                <w:rFonts w:cs="Arial"/>
                <w:sz w:val="20"/>
                <w:szCs w:val="20"/>
                <w:lang w:val="en-US"/>
              </w:rPr>
            </w:pPr>
            <w:r w:rsidRPr="00404B1D">
              <w:rPr>
                <w:rFonts w:cs="Arial"/>
                <w:sz w:val="20"/>
                <w:szCs w:val="20"/>
                <w:lang w:val="en-US"/>
              </w:rPr>
              <w:t>Date:</w:t>
            </w:r>
          </w:p>
        </w:tc>
        <w:tc>
          <w:tcPr>
            <w:tcW w:w="617" w:type="dxa"/>
          </w:tcPr>
          <w:p w14:paraId="3D531012" w14:textId="77777777" w:rsidR="00F72E04" w:rsidRPr="00404B1D" w:rsidRDefault="00F72E04" w:rsidP="00F7124D">
            <w:pPr>
              <w:jc w:val="both"/>
              <w:rPr>
                <w:rFonts w:cs="Arial"/>
                <w:sz w:val="20"/>
                <w:szCs w:val="20"/>
                <w:lang w:val="en-US"/>
              </w:rPr>
            </w:pPr>
          </w:p>
        </w:tc>
        <w:tc>
          <w:tcPr>
            <w:tcW w:w="3674" w:type="dxa"/>
          </w:tcPr>
          <w:p w14:paraId="369C6645" w14:textId="77777777" w:rsidR="00F72E04" w:rsidRPr="00404B1D" w:rsidRDefault="00F72E04" w:rsidP="00F7124D">
            <w:pPr>
              <w:jc w:val="both"/>
              <w:rPr>
                <w:rFonts w:cs="Arial"/>
                <w:sz w:val="20"/>
                <w:szCs w:val="20"/>
                <w:lang w:val="en-US"/>
              </w:rPr>
            </w:pPr>
            <w:r w:rsidRPr="00404B1D">
              <w:rPr>
                <w:rFonts w:cs="Arial"/>
                <w:sz w:val="20"/>
                <w:szCs w:val="20"/>
                <w:lang w:val="en-US"/>
              </w:rPr>
              <w:t>Date:</w:t>
            </w:r>
          </w:p>
        </w:tc>
      </w:tr>
    </w:tbl>
    <w:p w14:paraId="547A4B9A" w14:textId="77777777" w:rsidR="00F72E04" w:rsidRPr="00404B1D" w:rsidRDefault="00F72E04" w:rsidP="00F72E04">
      <w:pPr>
        <w:jc w:val="both"/>
        <w:rPr>
          <w:rFonts w:cs="Arial"/>
          <w:sz w:val="20"/>
          <w:szCs w:val="20"/>
          <w:lang w:val="en-US"/>
        </w:rPr>
      </w:pPr>
    </w:p>
    <w:p w14:paraId="61BD80EC" w14:textId="77777777" w:rsidR="008B538E" w:rsidRPr="006145F6" w:rsidRDefault="008B538E" w:rsidP="008B538E">
      <w:pPr>
        <w:jc w:val="both"/>
        <w:rPr>
          <w:rFonts w:cs="Arial"/>
          <w:sz w:val="20"/>
          <w:szCs w:val="20"/>
          <w:lang w:val="en-GB"/>
        </w:rPr>
      </w:pPr>
      <w:r w:rsidRPr="006145F6">
        <w:rPr>
          <w:rFonts w:cs="Arial"/>
          <w:sz w:val="20"/>
          <w:szCs w:val="20"/>
          <w:lang w:val="en-GB"/>
        </w:rPr>
        <w:t xml:space="preserve">Appendix: </w:t>
      </w:r>
    </w:p>
    <w:p w14:paraId="3E07C6A2" w14:textId="77777777" w:rsidR="008B538E" w:rsidRPr="00A23D83" w:rsidRDefault="00206CDF" w:rsidP="00206CDF">
      <w:pPr>
        <w:numPr>
          <w:ilvl w:val="0"/>
          <w:numId w:val="19"/>
        </w:numPr>
        <w:jc w:val="both"/>
        <w:rPr>
          <w:rFonts w:cs="Arial"/>
          <w:sz w:val="18"/>
          <w:szCs w:val="18"/>
          <w:lang w:val="en-GB"/>
        </w:rPr>
      </w:pPr>
      <w:r w:rsidRPr="00A23D83">
        <w:rPr>
          <w:rFonts w:cs="Arial"/>
          <w:sz w:val="18"/>
          <w:szCs w:val="18"/>
          <w:lang w:val="en-GB"/>
        </w:rPr>
        <w:t>Technical specification and requirements (document No 276-14/4-2017 dated 26.5.2017; file: TECHNICAL SPECIFICATION AND REQUIREMENTS.pdf)</w:t>
      </w:r>
      <w:r w:rsidR="008B538E" w:rsidRPr="00A23D83">
        <w:rPr>
          <w:rFonts w:cs="Arial"/>
          <w:sz w:val="18"/>
          <w:szCs w:val="18"/>
          <w:lang w:val="en-GB"/>
        </w:rPr>
        <w:t xml:space="preserve">. </w:t>
      </w:r>
    </w:p>
    <w:p w14:paraId="4B5C1A14" w14:textId="77777777" w:rsidR="008B538E" w:rsidRPr="0009704F" w:rsidRDefault="008B538E" w:rsidP="001C0BA5">
      <w:pPr>
        <w:tabs>
          <w:tab w:val="left" w:pos="3686"/>
        </w:tabs>
        <w:jc w:val="both"/>
        <w:rPr>
          <w:rFonts w:cs="Arial"/>
          <w:sz w:val="20"/>
          <w:szCs w:val="20"/>
          <w:lang w:val="en-GB"/>
        </w:rPr>
      </w:pPr>
      <w:r w:rsidRPr="0009704F">
        <w:rPr>
          <w:rFonts w:cs="Arial"/>
          <w:sz w:val="20"/>
          <w:szCs w:val="20"/>
          <w:lang w:val="en-GB"/>
        </w:rPr>
        <w:br w:type="page"/>
      </w:r>
    </w:p>
    <w:p w14:paraId="27615A51" w14:textId="77777777" w:rsidR="008B538E" w:rsidRPr="0009704F" w:rsidRDefault="00115EC7" w:rsidP="008B538E">
      <w:pPr>
        <w:jc w:val="right"/>
        <w:rPr>
          <w:b/>
          <w:sz w:val="20"/>
          <w:szCs w:val="20"/>
          <w:lang w:val="en-GB"/>
        </w:rPr>
      </w:pPr>
      <w:bookmarkStart w:id="86" w:name="_Toc353017588"/>
      <w:bookmarkStart w:id="87" w:name="_Toc353886635"/>
      <w:r w:rsidRPr="0009704F">
        <w:rPr>
          <w:rFonts w:cs="Arial"/>
          <w:b/>
          <w:sz w:val="20"/>
          <w:szCs w:val="20"/>
          <w:lang w:val="en-GB"/>
        </w:rPr>
        <w:t>BUSINESS SECRET / CONFIDENTIAL</w:t>
      </w:r>
      <w:r w:rsidRPr="0009704F">
        <w:rPr>
          <w:b/>
          <w:sz w:val="20"/>
          <w:szCs w:val="20"/>
          <w:lang w:val="en-GB"/>
        </w:rPr>
        <w:t xml:space="preserve"> </w:t>
      </w:r>
      <w:bookmarkEnd w:id="86"/>
      <w:bookmarkEnd w:id="87"/>
    </w:p>
    <w:p w14:paraId="5CD2A23A" w14:textId="77777777" w:rsidR="008B538E" w:rsidRPr="0009704F" w:rsidRDefault="008B538E" w:rsidP="008B538E">
      <w:pPr>
        <w:jc w:val="right"/>
        <w:rPr>
          <w:b/>
          <w:sz w:val="20"/>
          <w:szCs w:val="20"/>
          <w:lang w:val="en-GB"/>
        </w:rPr>
      </w:pPr>
    </w:p>
    <w:p w14:paraId="17A66BE1" w14:textId="77777777" w:rsidR="008B538E" w:rsidRPr="0009704F" w:rsidRDefault="008B538E" w:rsidP="008B538E">
      <w:pPr>
        <w:jc w:val="right"/>
        <w:rPr>
          <w:b/>
          <w:sz w:val="20"/>
          <w:szCs w:val="20"/>
          <w:lang w:val="en-GB"/>
        </w:rPr>
      </w:pPr>
      <w:bookmarkStart w:id="88" w:name="_Toc348596543"/>
      <w:bookmarkStart w:id="89" w:name="_Toc353017589"/>
      <w:bookmarkStart w:id="90" w:name="_Toc353886636"/>
      <w:r w:rsidRPr="0009704F">
        <w:rPr>
          <w:b/>
          <w:sz w:val="20"/>
          <w:szCs w:val="20"/>
          <w:lang w:val="en-GB"/>
        </w:rPr>
        <w:t>FORM D/</w:t>
      </w:r>
      <w:bookmarkEnd w:id="88"/>
      <w:bookmarkEnd w:id="89"/>
      <w:bookmarkEnd w:id="90"/>
      <w:r w:rsidR="00616E47" w:rsidRPr="0009704F">
        <w:rPr>
          <w:b/>
          <w:sz w:val="20"/>
          <w:szCs w:val="20"/>
          <w:lang w:val="en-GB"/>
        </w:rPr>
        <w:t>1</w:t>
      </w:r>
      <w:r w:rsidR="00616E47">
        <w:rPr>
          <w:b/>
          <w:sz w:val="20"/>
          <w:szCs w:val="20"/>
          <w:lang w:val="en-GB"/>
        </w:rPr>
        <w:t>6</w:t>
      </w:r>
    </w:p>
    <w:p w14:paraId="66856449" w14:textId="77777777" w:rsidR="008B538E" w:rsidRPr="0009704F" w:rsidRDefault="008B538E" w:rsidP="008B538E">
      <w:pPr>
        <w:rPr>
          <w:rFonts w:cs="Arial"/>
          <w:b/>
          <w:sz w:val="20"/>
          <w:szCs w:val="20"/>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81C7F7"/>
        <w:tblLook w:val="01E0" w:firstRow="1" w:lastRow="1" w:firstColumn="1" w:lastColumn="1" w:noHBand="0" w:noVBand="0"/>
      </w:tblPr>
      <w:tblGrid>
        <w:gridCol w:w="7926"/>
      </w:tblGrid>
      <w:tr w:rsidR="00115EC7" w:rsidRPr="0009704F" w14:paraId="16075F03" w14:textId="77777777" w:rsidTr="00115EC7">
        <w:tc>
          <w:tcPr>
            <w:tcW w:w="7926" w:type="dxa"/>
            <w:shd w:val="clear" w:color="auto" w:fill="D9E2F3" w:themeFill="accent5" w:themeFillTint="33"/>
          </w:tcPr>
          <w:p w14:paraId="266544A6" w14:textId="77777777" w:rsidR="00115EC7" w:rsidRPr="0009704F" w:rsidRDefault="00115EC7" w:rsidP="0009704F">
            <w:pPr>
              <w:pStyle w:val="Title"/>
              <w:spacing w:before="120" w:after="120"/>
              <w:rPr>
                <w:rFonts w:cs="Arial"/>
                <w:bCs/>
                <w:caps/>
                <w:noProof/>
                <w:sz w:val="20"/>
                <w:lang w:val="en-GB"/>
              </w:rPr>
            </w:pPr>
            <w:r w:rsidRPr="0009704F">
              <w:rPr>
                <w:rFonts w:cs="Arial"/>
                <w:caps/>
                <w:noProof/>
                <w:sz w:val="20"/>
                <w:lang w:val="en-GB"/>
              </w:rPr>
              <w:t>STATEMENT OF THE BIDDER</w:t>
            </w:r>
          </w:p>
        </w:tc>
      </w:tr>
    </w:tbl>
    <w:p w14:paraId="33D4AD3D" w14:textId="77777777" w:rsidR="00115EC7" w:rsidRPr="0009704F" w:rsidRDefault="00115EC7" w:rsidP="00115EC7">
      <w:pPr>
        <w:pStyle w:val="Title"/>
        <w:pBdr>
          <w:bottom w:val="single" w:sz="8" w:space="1" w:color="auto"/>
        </w:pBdr>
        <w:spacing w:before="120" w:after="120"/>
        <w:rPr>
          <w:rFonts w:cs="Arial"/>
          <w:b w:val="0"/>
          <w:noProof/>
          <w:sz w:val="16"/>
          <w:szCs w:val="16"/>
          <w:lang w:val="en-GB"/>
        </w:rPr>
      </w:pPr>
    </w:p>
    <w:p w14:paraId="0106CB04" w14:textId="77777777" w:rsidR="00115EC7" w:rsidRPr="0009704F" w:rsidRDefault="00115EC7" w:rsidP="00115EC7">
      <w:pPr>
        <w:tabs>
          <w:tab w:val="left" w:pos="1985"/>
        </w:tabs>
        <w:spacing w:before="120"/>
        <w:jc w:val="both"/>
        <w:rPr>
          <w:rFonts w:cs="Arial"/>
          <w:sz w:val="20"/>
          <w:szCs w:val="20"/>
          <w:lang w:val="en-GB"/>
        </w:rPr>
      </w:pPr>
      <w:r w:rsidRPr="0009704F">
        <w:rPr>
          <w:rFonts w:cs="Arial"/>
          <w:sz w:val="20"/>
          <w:szCs w:val="20"/>
          <w:lang w:val="en-GB"/>
        </w:rPr>
        <w:t>In accordance with 14 (6) article of Law on Integrity and Prevention of Corruption, the Contracting Authority that is committed to public procurement procedures to keep in line with the regulations governing public procurement, before the conclusion of contracts worth over 10,000 euros excluding VAT on the service provider to ensure transparency of the transaction and prevent corruption risks required to obtain a declaration or data on the participation of natural and legal persons in the ownership of this, including the participation of silent partners, as well as on economic operators, which, according to the provisions of the law governing companies, deemed to be a related company to providers. This statement or information has the authority or public sector organization at its request, be obliged to submit to the Commission. For natural persons, a statement containing the name and surname, address of residence and share ownership. If a tenderer submits a false statement or false information to the mentioned facts, this results in nullity of the contract.</w:t>
      </w:r>
    </w:p>
    <w:p w14:paraId="7CA7015C" w14:textId="77777777" w:rsidR="00115EC7" w:rsidRPr="0009704F" w:rsidRDefault="00115EC7" w:rsidP="00115EC7">
      <w:pPr>
        <w:tabs>
          <w:tab w:val="left" w:pos="1985"/>
        </w:tabs>
        <w:spacing w:before="120"/>
        <w:jc w:val="both"/>
        <w:rPr>
          <w:rFonts w:cs="Arial"/>
          <w:lang w:val="en-GB"/>
        </w:rPr>
      </w:pPr>
    </w:p>
    <w:p w14:paraId="2DEC2D5F" w14:textId="77777777" w:rsidR="00115EC7" w:rsidRPr="0009704F" w:rsidRDefault="00115EC7" w:rsidP="00115EC7">
      <w:pPr>
        <w:rPr>
          <w:rFonts w:cs="Arial"/>
          <w:b/>
          <w:bCs/>
          <w:u w:val="single"/>
          <w:lang w:val="en-GB"/>
        </w:rPr>
      </w:pPr>
      <w:r w:rsidRPr="0009704F">
        <w:rPr>
          <w:rFonts w:cs="Arial"/>
          <w:b/>
          <w:u w:val="single"/>
          <w:lang w:val="en-GB"/>
        </w:rPr>
        <w:t>___________________________________________________________</w:t>
      </w:r>
    </w:p>
    <w:p w14:paraId="589559C5" w14:textId="77777777" w:rsidR="00115EC7" w:rsidRPr="0009704F" w:rsidRDefault="00115EC7" w:rsidP="00115EC7">
      <w:pPr>
        <w:rPr>
          <w:rFonts w:cs="Arial"/>
          <w:bCs/>
          <w:sz w:val="18"/>
          <w:szCs w:val="18"/>
          <w:lang w:val="en-GB"/>
        </w:rPr>
      </w:pPr>
      <w:r w:rsidRPr="0009704F">
        <w:rPr>
          <w:rFonts w:cs="Arial"/>
          <w:sz w:val="18"/>
          <w:szCs w:val="18"/>
          <w:lang w:val="en-GB"/>
        </w:rPr>
        <w:t>(Company name and address)</w:t>
      </w:r>
    </w:p>
    <w:p w14:paraId="74A1C69C" w14:textId="77777777" w:rsidR="00115EC7" w:rsidRPr="0009704F" w:rsidRDefault="00115EC7" w:rsidP="00115EC7">
      <w:pPr>
        <w:tabs>
          <w:tab w:val="left" w:pos="1985"/>
        </w:tabs>
        <w:spacing w:before="120"/>
        <w:jc w:val="both"/>
        <w:rPr>
          <w:rFonts w:cs="Arial"/>
          <w:b/>
          <w:sz w:val="20"/>
          <w:szCs w:val="20"/>
          <w:highlight w:val="yellow"/>
          <w:lang w:val="en-GB"/>
        </w:rPr>
      </w:pPr>
    </w:p>
    <w:p w14:paraId="7D4D4C06" w14:textId="77777777" w:rsidR="00115EC7" w:rsidRPr="0009704F" w:rsidRDefault="00115EC7" w:rsidP="00115EC7">
      <w:pPr>
        <w:tabs>
          <w:tab w:val="left" w:pos="1985"/>
        </w:tabs>
        <w:spacing w:before="120"/>
        <w:jc w:val="both"/>
        <w:rPr>
          <w:rFonts w:cs="Arial"/>
          <w:b/>
          <w:sz w:val="20"/>
          <w:szCs w:val="20"/>
          <w:lang w:val="en-GB"/>
        </w:rPr>
      </w:pPr>
      <w:r w:rsidRPr="0009704F">
        <w:rPr>
          <w:rFonts w:cs="Arial"/>
          <w:b/>
          <w:sz w:val="20"/>
          <w:szCs w:val="20"/>
          <w:lang w:val="en-GB"/>
        </w:rPr>
        <w:t>In accordance with 14 (6) article of Law on Integrity and Prevention of Corruption (Official Gazette of RS, Nos. 69/11 - official consolidated text)</w:t>
      </w:r>
      <w:r w:rsidRPr="0009704F">
        <w:rPr>
          <w:rFonts w:cs="Arial"/>
          <w:sz w:val="20"/>
          <w:szCs w:val="20"/>
          <w:lang w:val="en-GB"/>
        </w:rPr>
        <w:t xml:space="preserve"> </w:t>
      </w:r>
      <w:r w:rsidRPr="0009704F">
        <w:rPr>
          <w:rFonts w:cs="Arial"/>
          <w:b/>
          <w:sz w:val="20"/>
          <w:szCs w:val="20"/>
          <w:lang w:val="en-GB"/>
        </w:rPr>
        <w:t xml:space="preserve">we herewith declare that:  </w:t>
      </w:r>
    </w:p>
    <w:p w14:paraId="196A7E0A" w14:textId="77777777" w:rsidR="00115EC7" w:rsidRPr="0009704F" w:rsidRDefault="00115EC7" w:rsidP="00115EC7">
      <w:pPr>
        <w:tabs>
          <w:tab w:val="left" w:pos="1985"/>
        </w:tabs>
        <w:spacing w:before="120"/>
        <w:jc w:val="both"/>
        <w:rPr>
          <w:rFonts w:cs="Arial"/>
          <w:b/>
          <w:sz w:val="20"/>
          <w:szCs w:val="20"/>
          <w:highlight w:val="yellow"/>
          <w:lang w:val="en-GB"/>
        </w:rPr>
      </w:pPr>
    </w:p>
    <w:p w14:paraId="257202DA" w14:textId="77777777" w:rsidR="00115EC7" w:rsidRPr="0009704F" w:rsidRDefault="00115EC7" w:rsidP="00F72E04">
      <w:pPr>
        <w:pStyle w:val="ListParagraph"/>
        <w:numPr>
          <w:ilvl w:val="0"/>
          <w:numId w:val="27"/>
        </w:numPr>
        <w:tabs>
          <w:tab w:val="left" w:pos="1985"/>
        </w:tabs>
        <w:spacing w:before="120"/>
        <w:jc w:val="both"/>
        <w:rPr>
          <w:rFonts w:cs="Arial"/>
          <w:b/>
          <w:sz w:val="20"/>
          <w:szCs w:val="20"/>
          <w:lang w:val="en-GB"/>
        </w:rPr>
      </w:pPr>
      <w:r w:rsidRPr="0009704F">
        <w:rPr>
          <w:rFonts w:cs="Arial"/>
          <w:b/>
          <w:sz w:val="20"/>
          <w:szCs w:val="20"/>
          <w:lang w:val="en-GB"/>
        </w:rPr>
        <w:t>FOLLOWING NATURAL PERSONS INCLUDING SILENT PARTNERS ARE:</w:t>
      </w:r>
    </w:p>
    <w:p w14:paraId="21E42809" w14:textId="77777777" w:rsidR="00115EC7" w:rsidRPr="0009704F" w:rsidRDefault="00115EC7" w:rsidP="00115EC7">
      <w:pPr>
        <w:tabs>
          <w:tab w:val="left" w:pos="1985"/>
        </w:tabs>
        <w:spacing w:before="120"/>
        <w:jc w:val="both"/>
        <w:rPr>
          <w:rFonts w:cs="Arial"/>
          <w:b/>
          <w:sz w:val="20"/>
          <w:szCs w:val="20"/>
          <w:lang w:val="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93"/>
        <w:gridCol w:w="2435"/>
        <w:gridCol w:w="1728"/>
        <w:gridCol w:w="1162"/>
      </w:tblGrid>
      <w:tr w:rsidR="00115EC7" w:rsidRPr="0009704F" w14:paraId="2E657A99" w14:textId="77777777" w:rsidTr="0009704F">
        <w:tc>
          <w:tcPr>
            <w:tcW w:w="3097" w:type="dxa"/>
            <w:shd w:val="clear" w:color="auto" w:fill="D9E2F3" w:themeFill="accent5" w:themeFillTint="33"/>
          </w:tcPr>
          <w:p w14:paraId="48E095A5" w14:textId="77777777" w:rsidR="00115EC7" w:rsidRPr="0009704F" w:rsidRDefault="00115EC7" w:rsidP="0009704F">
            <w:pPr>
              <w:tabs>
                <w:tab w:val="left" w:pos="1985"/>
              </w:tabs>
              <w:spacing w:before="120"/>
              <w:rPr>
                <w:rFonts w:cs="Arial"/>
                <w:b/>
                <w:sz w:val="20"/>
                <w:szCs w:val="20"/>
                <w:lang w:val="en-GB"/>
              </w:rPr>
            </w:pPr>
            <w:r w:rsidRPr="0009704F">
              <w:rPr>
                <w:rFonts w:cs="Arial"/>
                <w:b/>
                <w:sz w:val="20"/>
                <w:szCs w:val="20"/>
                <w:lang w:val="en-GB"/>
              </w:rPr>
              <w:t>Name are surname</w:t>
            </w:r>
          </w:p>
        </w:tc>
        <w:tc>
          <w:tcPr>
            <w:tcW w:w="3027" w:type="dxa"/>
            <w:shd w:val="clear" w:color="auto" w:fill="D9E2F3" w:themeFill="accent5" w:themeFillTint="33"/>
          </w:tcPr>
          <w:p w14:paraId="6AD9B381" w14:textId="77777777" w:rsidR="00115EC7" w:rsidRPr="0009704F" w:rsidRDefault="00115EC7" w:rsidP="0009704F">
            <w:pPr>
              <w:tabs>
                <w:tab w:val="left" w:pos="1985"/>
              </w:tabs>
              <w:spacing w:before="120"/>
              <w:rPr>
                <w:rFonts w:cs="Arial"/>
                <w:b/>
                <w:sz w:val="20"/>
                <w:szCs w:val="20"/>
                <w:lang w:val="en-GB"/>
              </w:rPr>
            </w:pPr>
            <w:r w:rsidRPr="0009704F">
              <w:rPr>
                <w:rFonts w:cs="Arial"/>
                <w:b/>
                <w:sz w:val="20"/>
                <w:szCs w:val="20"/>
                <w:lang w:val="en-GB"/>
              </w:rPr>
              <w:t>Address</w:t>
            </w:r>
          </w:p>
        </w:tc>
        <w:tc>
          <w:tcPr>
            <w:tcW w:w="2127" w:type="dxa"/>
            <w:shd w:val="clear" w:color="auto" w:fill="D9E2F3" w:themeFill="accent5" w:themeFillTint="33"/>
          </w:tcPr>
          <w:p w14:paraId="3CC85087" w14:textId="77777777" w:rsidR="00115EC7" w:rsidRPr="0009704F" w:rsidRDefault="00115EC7" w:rsidP="0009704F">
            <w:pPr>
              <w:tabs>
                <w:tab w:val="left" w:pos="1985"/>
              </w:tabs>
              <w:spacing w:before="120"/>
              <w:rPr>
                <w:rFonts w:cs="Arial"/>
                <w:b/>
                <w:sz w:val="20"/>
                <w:szCs w:val="20"/>
                <w:lang w:val="en-GB"/>
              </w:rPr>
            </w:pPr>
            <w:r w:rsidRPr="0009704F">
              <w:rPr>
                <w:rFonts w:cs="Arial"/>
                <w:b/>
                <w:sz w:val="20"/>
                <w:szCs w:val="20"/>
                <w:lang w:val="en-GB"/>
              </w:rPr>
              <w:t>Share in * %</w:t>
            </w:r>
          </w:p>
        </w:tc>
        <w:tc>
          <w:tcPr>
            <w:tcW w:w="1269" w:type="dxa"/>
            <w:shd w:val="clear" w:color="auto" w:fill="D9E2F3" w:themeFill="accent5" w:themeFillTint="33"/>
          </w:tcPr>
          <w:p w14:paraId="6BC61DD6" w14:textId="77777777" w:rsidR="00115EC7" w:rsidRPr="0009704F" w:rsidRDefault="00115EC7" w:rsidP="0009704F">
            <w:pPr>
              <w:tabs>
                <w:tab w:val="left" w:pos="1985"/>
              </w:tabs>
              <w:rPr>
                <w:rFonts w:cs="Arial"/>
                <w:b/>
                <w:sz w:val="20"/>
                <w:szCs w:val="20"/>
                <w:lang w:val="en-GB"/>
              </w:rPr>
            </w:pPr>
            <w:r w:rsidRPr="0009704F">
              <w:rPr>
                <w:rFonts w:cs="Arial"/>
                <w:b/>
                <w:sz w:val="20"/>
                <w:szCs w:val="20"/>
                <w:lang w:val="en-GB"/>
              </w:rPr>
              <w:t>Silent partner</w:t>
            </w:r>
          </w:p>
          <w:p w14:paraId="2A738FEF" w14:textId="77777777" w:rsidR="00115EC7" w:rsidRPr="0009704F" w:rsidRDefault="00115EC7" w:rsidP="0009704F">
            <w:pPr>
              <w:tabs>
                <w:tab w:val="left" w:pos="1985"/>
              </w:tabs>
              <w:rPr>
                <w:rFonts w:cs="Arial"/>
                <w:b/>
                <w:sz w:val="20"/>
                <w:szCs w:val="20"/>
                <w:lang w:val="en-GB"/>
              </w:rPr>
            </w:pPr>
            <w:r w:rsidRPr="0009704F">
              <w:rPr>
                <w:rFonts w:cs="Arial"/>
                <w:b/>
                <w:sz w:val="20"/>
                <w:szCs w:val="20"/>
                <w:lang w:val="en-GB"/>
              </w:rPr>
              <w:t>(YES / NO)</w:t>
            </w:r>
          </w:p>
        </w:tc>
      </w:tr>
      <w:tr w:rsidR="00115EC7" w:rsidRPr="0009704F" w14:paraId="69D1732C" w14:textId="77777777" w:rsidTr="0009704F">
        <w:tc>
          <w:tcPr>
            <w:tcW w:w="3097" w:type="dxa"/>
            <w:shd w:val="clear" w:color="auto" w:fill="auto"/>
          </w:tcPr>
          <w:p w14:paraId="061D10F5" w14:textId="77777777" w:rsidR="00115EC7" w:rsidRPr="0009704F" w:rsidRDefault="00115EC7" w:rsidP="0009704F">
            <w:pPr>
              <w:tabs>
                <w:tab w:val="left" w:pos="1985"/>
              </w:tabs>
              <w:spacing w:before="120"/>
              <w:rPr>
                <w:rFonts w:cs="Arial"/>
                <w:sz w:val="20"/>
                <w:szCs w:val="20"/>
                <w:lang w:val="en-GB"/>
              </w:rPr>
            </w:pPr>
          </w:p>
        </w:tc>
        <w:tc>
          <w:tcPr>
            <w:tcW w:w="3027" w:type="dxa"/>
            <w:shd w:val="clear" w:color="auto" w:fill="auto"/>
          </w:tcPr>
          <w:p w14:paraId="24204486" w14:textId="77777777" w:rsidR="00115EC7" w:rsidRPr="0009704F" w:rsidRDefault="00115EC7" w:rsidP="0009704F">
            <w:pPr>
              <w:tabs>
                <w:tab w:val="left" w:pos="1985"/>
              </w:tabs>
              <w:spacing w:before="120"/>
              <w:rPr>
                <w:rFonts w:cs="Arial"/>
                <w:sz w:val="20"/>
                <w:szCs w:val="20"/>
                <w:lang w:val="en-GB"/>
              </w:rPr>
            </w:pPr>
          </w:p>
        </w:tc>
        <w:tc>
          <w:tcPr>
            <w:tcW w:w="2127" w:type="dxa"/>
            <w:shd w:val="clear" w:color="auto" w:fill="auto"/>
          </w:tcPr>
          <w:p w14:paraId="04F18108" w14:textId="77777777" w:rsidR="00115EC7" w:rsidRPr="0009704F" w:rsidRDefault="00115EC7" w:rsidP="0009704F">
            <w:pPr>
              <w:tabs>
                <w:tab w:val="left" w:pos="1985"/>
              </w:tabs>
              <w:spacing w:before="120"/>
              <w:rPr>
                <w:rFonts w:cs="Arial"/>
                <w:sz w:val="20"/>
                <w:szCs w:val="20"/>
                <w:lang w:val="en-GB"/>
              </w:rPr>
            </w:pPr>
          </w:p>
        </w:tc>
        <w:tc>
          <w:tcPr>
            <w:tcW w:w="1269" w:type="dxa"/>
            <w:shd w:val="clear" w:color="auto" w:fill="auto"/>
          </w:tcPr>
          <w:p w14:paraId="3FEFB3CC" w14:textId="77777777" w:rsidR="00115EC7" w:rsidRPr="0009704F" w:rsidRDefault="00115EC7" w:rsidP="0009704F">
            <w:pPr>
              <w:tabs>
                <w:tab w:val="left" w:pos="1985"/>
              </w:tabs>
              <w:spacing w:before="120"/>
              <w:rPr>
                <w:rFonts w:cs="Arial"/>
                <w:sz w:val="20"/>
                <w:szCs w:val="20"/>
                <w:lang w:val="en-GB"/>
              </w:rPr>
            </w:pPr>
          </w:p>
        </w:tc>
      </w:tr>
      <w:tr w:rsidR="00115EC7" w:rsidRPr="0009704F" w14:paraId="520A9CB0" w14:textId="77777777" w:rsidTr="0009704F">
        <w:tc>
          <w:tcPr>
            <w:tcW w:w="3097" w:type="dxa"/>
            <w:shd w:val="clear" w:color="auto" w:fill="auto"/>
          </w:tcPr>
          <w:p w14:paraId="233C4590" w14:textId="77777777" w:rsidR="00115EC7" w:rsidRPr="0009704F" w:rsidRDefault="00115EC7" w:rsidP="0009704F">
            <w:pPr>
              <w:tabs>
                <w:tab w:val="left" w:pos="1985"/>
              </w:tabs>
              <w:spacing w:before="120"/>
              <w:rPr>
                <w:rFonts w:cs="Arial"/>
                <w:sz w:val="20"/>
                <w:szCs w:val="20"/>
                <w:lang w:val="en-GB"/>
              </w:rPr>
            </w:pPr>
          </w:p>
        </w:tc>
        <w:tc>
          <w:tcPr>
            <w:tcW w:w="3027" w:type="dxa"/>
            <w:shd w:val="clear" w:color="auto" w:fill="auto"/>
          </w:tcPr>
          <w:p w14:paraId="5A457256" w14:textId="77777777" w:rsidR="00115EC7" w:rsidRPr="0009704F" w:rsidRDefault="00115EC7" w:rsidP="0009704F">
            <w:pPr>
              <w:tabs>
                <w:tab w:val="left" w:pos="1985"/>
              </w:tabs>
              <w:spacing w:before="120"/>
              <w:rPr>
                <w:rFonts w:cs="Arial"/>
                <w:sz w:val="20"/>
                <w:szCs w:val="20"/>
                <w:lang w:val="en-GB"/>
              </w:rPr>
            </w:pPr>
          </w:p>
        </w:tc>
        <w:tc>
          <w:tcPr>
            <w:tcW w:w="2127" w:type="dxa"/>
            <w:shd w:val="clear" w:color="auto" w:fill="auto"/>
          </w:tcPr>
          <w:p w14:paraId="354042F5" w14:textId="77777777" w:rsidR="00115EC7" w:rsidRPr="0009704F" w:rsidRDefault="00115EC7" w:rsidP="0009704F">
            <w:pPr>
              <w:tabs>
                <w:tab w:val="left" w:pos="1985"/>
              </w:tabs>
              <w:spacing w:before="120"/>
              <w:rPr>
                <w:rFonts w:cs="Arial"/>
                <w:sz w:val="20"/>
                <w:szCs w:val="20"/>
                <w:lang w:val="en-GB"/>
              </w:rPr>
            </w:pPr>
          </w:p>
        </w:tc>
        <w:tc>
          <w:tcPr>
            <w:tcW w:w="1269" w:type="dxa"/>
            <w:shd w:val="clear" w:color="auto" w:fill="auto"/>
          </w:tcPr>
          <w:p w14:paraId="7D557230" w14:textId="77777777" w:rsidR="00115EC7" w:rsidRPr="0009704F" w:rsidRDefault="00115EC7" w:rsidP="0009704F">
            <w:pPr>
              <w:tabs>
                <w:tab w:val="left" w:pos="1985"/>
              </w:tabs>
              <w:spacing w:before="120"/>
              <w:rPr>
                <w:rFonts w:cs="Arial"/>
                <w:sz w:val="20"/>
                <w:szCs w:val="20"/>
                <w:lang w:val="en-GB"/>
              </w:rPr>
            </w:pPr>
          </w:p>
        </w:tc>
      </w:tr>
      <w:tr w:rsidR="00115EC7" w:rsidRPr="0009704F" w14:paraId="052DDBC4" w14:textId="77777777" w:rsidTr="0009704F">
        <w:tc>
          <w:tcPr>
            <w:tcW w:w="3097" w:type="dxa"/>
            <w:shd w:val="clear" w:color="auto" w:fill="auto"/>
          </w:tcPr>
          <w:p w14:paraId="7C29F283" w14:textId="77777777" w:rsidR="00115EC7" w:rsidRPr="0009704F" w:rsidRDefault="00115EC7" w:rsidP="0009704F">
            <w:pPr>
              <w:tabs>
                <w:tab w:val="left" w:pos="1985"/>
              </w:tabs>
              <w:spacing w:before="120"/>
              <w:rPr>
                <w:rFonts w:cs="Arial"/>
                <w:sz w:val="20"/>
                <w:szCs w:val="20"/>
                <w:lang w:val="en-GB"/>
              </w:rPr>
            </w:pPr>
          </w:p>
        </w:tc>
        <w:tc>
          <w:tcPr>
            <w:tcW w:w="3027" w:type="dxa"/>
            <w:shd w:val="clear" w:color="auto" w:fill="auto"/>
          </w:tcPr>
          <w:p w14:paraId="70497EFA" w14:textId="77777777" w:rsidR="00115EC7" w:rsidRPr="0009704F" w:rsidRDefault="00115EC7" w:rsidP="0009704F">
            <w:pPr>
              <w:tabs>
                <w:tab w:val="left" w:pos="1985"/>
              </w:tabs>
              <w:spacing w:before="120"/>
              <w:rPr>
                <w:rFonts w:cs="Arial"/>
                <w:sz w:val="20"/>
                <w:szCs w:val="20"/>
                <w:lang w:val="en-GB"/>
              </w:rPr>
            </w:pPr>
          </w:p>
        </w:tc>
        <w:tc>
          <w:tcPr>
            <w:tcW w:w="2127" w:type="dxa"/>
            <w:shd w:val="clear" w:color="auto" w:fill="auto"/>
          </w:tcPr>
          <w:p w14:paraId="4E993288" w14:textId="77777777" w:rsidR="00115EC7" w:rsidRPr="0009704F" w:rsidRDefault="00115EC7" w:rsidP="0009704F">
            <w:pPr>
              <w:tabs>
                <w:tab w:val="left" w:pos="1985"/>
              </w:tabs>
              <w:spacing w:before="120"/>
              <w:rPr>
                <w:rFonts w:cs="Arial"/>
                <w:sz w:val="20"/>
                <w:szCs w:val="20"/>
                <w:lang w:val="en-GB"/>
              </w:rPr>
            </w:pPr>
          </w:p>
        </w:tc>
        <w:tc>
          <w:tcPr>
            <w:tcW w:w="1269" w:type="dxa"/>
            <w:shd w:val="clear" w:color="auto" w:fill="auto"/>
          </w:tcPr>
          <w:p w14:paraId="66347308" w14:textId="77777777" w:rsidR="00115EC7" w:rsidRPr="0009704F" w:rsidRDefault="00115EC7" w:rsidP="0009704F">
            <w:pPr>
              <w:tabs>
                <w:tab w:val="left" w:pos="1985"/>
              </w:tabs>
              <w:spacing w:before="120"/>
              <w:rPr>
                <w:rFonts w:cs="Arial"/>
                <w:sz w:val="20"/>
                <w:szCs w:val="20"/>
                <w:lang w:val="en-GB"/>
              </w:rPr>
            </w:pPr>
          </w:p>
        </w:tc>
      </w:tr>
    </w:tbl>
    <w:p w14:paraId="4B54AA38" w14:textId="77777777" w:rsidR="00115EC7" w:rsidRPr="0009704F" w:rsidRDefault="00115EC7" w:rsidP="00115EC7">
      <w:pPr>
        <w:tabs>
          <w:tab w:val="left" w:pos="1985"/>
        </w:tabs>
        <w:rPr>
          <w:rFonts w:cs="Arial"/>
          <w:sz w:val="20"/>
          <w:szCs w:val="20"/>
          <w:lang w:val="en-GB"/>
        </w:rPr>
      </w:pPr>
      <w:r w:rsidRPr="0009704F">
        <w:rPr>
          <w:rFonts w:cs="Arial"/>
          <w:sz w:val="20"/>
          <w:szCs w:val="20"/>
          <w:lang w:val="en-GB"/>
        </w:rPr>
        <w:t>* For joint-stock company enlist only stakeholder with more than 5% of shares.</w:t>
      </w:r>
    </w:p>
    <w:p w14:paraId="0A131325" w14:textId="77777777" w:rsidR="00115EC7" w:rsidRPr="0009704F" w:rsidRDefault="00115EC7" w:rsidP="00115EC7">
      <w:pPr>
        <w:tabs>
          <w:tab w:val="left" w:pos="1985"/>
        </w:tabs>
        <w:rPr>
          <w:rFonts w:cs="Arial"/>
          <w:sz w:val="20"/>
          <w:szCs w:val="20"/>
          <w:lang w:val="en-GB"/>
        </w:rPr>
      </w:pPr>
    </w:p>
    <w:p w14:paraId="18D21C08" w14:textId="77777777" w:rsidR="00115EC7" w:rsidRPr="0009704F" w:rsidRDefault="00115EC7" w:rsidP="00115EC7">
      <w:pPr>
        <w:tabs>
          <w:tab w:val="left" w:pos="1985"/>
        </w:tabs>
        <w:rPr>
          <w:rFonts w:cs="Arial"/>
          <w:sz w:val="20"/>
          <w:szCs w:val="20"/>
          <w:lang w:val="en-GB"/>
        </w:rPr>
      </w:pPr>
    </w:p>
    <w:p w14:paraId="4F8A0B1D" w14:textId="77777777" w:rsidR="00115EC7" w:rsidRPr="0009704F" w:rsidRDefault="00115EC7" w:rsidP="00F72E04">
      <w:pPr>
        <w:pStyle w:val="ListParagraph"/>
        <w:numPr>
          <w:ilvl w:val="0"/>
          <w:numId w:val="27"/>
        </w:numPr>
        <w:spacing w:after="240"/>
        <w:rPr>
          <w:rFonts w:cs="Arial"/>
          <w:b/>
          <w:sz w:val="20"/>
          <w:szCs w:val="20"/>
          <w:lang w:val="en-GB"/>
        </w:rPr>
      </w:pPr>
      <w:r w:rsidRPr="0009704F">
        <w:rPr>
          <w:rFonts w:cs="Arial"/>
          <w:b/>
          <w:sz w:val="20"/>
          <w:szCs w:val="20"/>
          <w:lang w:val="en-GB"/>
        </w:rPr>
        <w:t>FOLLOWING CORPORATE ENTITIES INCLUDING SILENT PARTNERS ARE:</w:t>
      </w:r>
    </w:p>
    <w:p w14:paraId="7DD937D1" w14:textId="77777777" w:rsidR="00115EC7" w:rsidRPr="0009704F" w:rsidRDefault="00115EC7" w:rsidP="00115EC7">
      <w:pPr>
        <w:pStyle w:val="ListParagraph"/>
        <w:rPr>
          <w:rFonts w:cs="Arial"/>
          <w:b/>
          <w:sz w:val="20"/>
          <w:szCs w:val="20"/>
          <w:lang w:val="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36"/>
        <w:gridCol w:w="2563"/>
        <w:gridCol w:w="1672"/>
        <w:gridCol w:w="1147"/>
      </w:tblGrid>
      <w:tr w:rsidR="00115EC7" w:rsidRPr="0009704F" w14:paraId="6DFF67E7" w14:textId="77777777" w:rsidTr="0009704F">
        <w:tc>
          <w:tcPr>
            <w:tcW w:w="3099" w:type="dxa"/>
            <w:shd w:val="clear" w:color="auto" w:fill="D9E2F3" w:themeFill="accent5" w:themeFillTint="33"/>
          </w:tcPr>
          <w:p w14:paraId="113F366E" w14:textId="77777777" w:rsidR="00115EC7" w:rsidRPr="0009704F" w:rsidRDefault="00115EC7" w:rsidP="0009704F">
            <w:pPr>
              <w:tabs>
                <w:tab w:val="left" w:pos="1985"/>
              </w:tabs>
              <w:spacing w:before="120"/>
              <w:rPr>
                <w:rFonts w:cs="Arial"/>
                <w:b/>
                <w:sz w:val="20"/>
                <w:szCs w:val="20"/>
                <w:lang w:val="en-GB"/>
              </w:rPr>
            </w:pPr>
            <w:r w:rsidRPr="0009704F">
              <w:rPr>
                <w:rFonts w:cs="Arial"/>
                <w:b/>
                <w:sz w:val="20"/>
                <w:szCs w:val="20"/>
                <w:lang w:val="en-GB"/>
              </w:rPr>
              <w:t>Company name and address</w:t>
            </w:r>
          </w:p>
        </w:tc>
        <w:tc>
          <w:tcPr>
            <w:tcW w:w="3025" w:type="dxa"/>
            <w:shd w:val="clear" w:color="auto" w:fill="D9E2F3" w:themeFill="accent5" w:themeFillTint="33"/>
          </w:tcPr>
          <w:p w14:paraId="4117C3D9" w14:textId="77777777" w:rsidR="00115EC7" w:rsidRPr="0009704F" w:rsidRDefault="00115EC7" w:rsidP="0009704F">
            <w:pPr>
              <w:tabs>
                <w:tab w:val="left" w:pos="1985"/>
              </w:tabs>
              <w:spacing w:before="120"/>
              <w:rPr>
                <w:rFonts w:cs="Arial"/>
                <w:b/>
                <w:sz w:val="20"/>
                <w:szCs w:val="20"/>
                <w:lang w:val="en-GB"/>
              </w:rPr>
            </w:pPr>
            <w:r w:rsidRPr="0009704F">
              <w:rPr>
                <w:rFonts w:cs="Arial"/>
                <w:b/>
                <w:sz w:val="20"/>
                <w:szCs w:val="20"/>
                <w:lang w:val="en-GB"/>
              </w:rPr>
              <w:t>Legal Representative</w:t>
            </w:r>
          </w:p>
        </w:tc>
        <w:tc>
          <w:tcPr>
            <w:tcW w:w="2127" w:type="dxa"/>
            <w:shd w:val="clear" w:color="auto" w:fill="D9E2F3" w:themeFill="accent5" w:themeFillTint="33"/>
          </w:tcPr>
          <w:p w14:paraId="47C123EA" w14:textId="77777777" w:rsidR="00115EC7" w:rsidRPr="0009704F" w:rsidRDefault="00115EC7" w:rsidP="0009704F">
            <w:pPr>
              <w:tabs>
                <w:tab w:val="left" w:pos="1985"/>
              </w:tabs>
              <w:spacing w:before="120"/>
              <w:rPr>
                <w:rFonts w:cs="Arial"/>
                <w:b/>
                <w:sz w:val="20"/>
                <w:szCs w:val="20"/>
                <w:lang w:val="en-GB"/>
              </w:rPr>
            </w:pPr>
            <w:r w:rsidRPr="0009704F">
              <w:rPr>
                <w:rFonts w:cs="Arial"/>
                <w:b/>
                <w:sz w:val="20"/>
                <w:szCs w:val="20"/>
                <w:lang w:val="en-GB"/>
              </w:rPr>
              <w:t>Share in**  %</w:t>
            </w:r>
          </w:p>
        </w:tc>
        <w:tc>
          <w:tcPr>
            <w:tcW w:w="1269" w:type="dxa"/>
            <w:shd w:val="clear" w:color="auto" w:fill="D9E2F3" w:themeFill="accent5" w:themeFillTint="33"/>
          </w:tcPr>
          <w:p w14:paraId="578B97CE" w14:textId="77777777" w:rsidR="00115EC7" w:rsidRPr="0009704F" w:rsidRDefault="00115EC7" w:rsidP="0009704F">
            <w:pPr>
              <w:tabs>
                <w:tab w:val="left" w:pos="1985"/>
              </w:tabs>
              <w:rPr>
                <w:rFonts w:cs="Arial"/>
                <w:b/>
                <w:sz w:val="20"/>
                <w:szCs w:val="20"/>
                <w:lang w:val="en-GB"/>
              </w:rPr>
            </w:pPr>
            <w:r w:rsidRPr="0009704F">
              <w:rPr>
                <w:rFonts w:cs="Arial"/>
                <w:b/>
                <w:sz w:val="20"/>
                <w:szCs w:val="20"/>
                <w:lang w:val="en-GB"/>
              </w:rPr>
              <w:t>Silent partner</w:t>
            </w:r>
          </w:p>
          <w:p w14:paraId="214BA4D6" w14:textId="77777777" w:rsidR="00115EC7" w:rsidRPr="0009704F" w:rsidRDefault="00115EC7" w:rsidP="0009704F">
            <w:pPr>
              <w:tabs>
                <w:tab w:val="left" w:pos="1985"/>
              </w:tabs>
              <w:rPr>
                <w:rFonts w:cs="Arial"/>
                <w:b/>
                <w:sz w:val="20"/>
                <w:szCs w:val="20"/>
                <w:lang w:val="en-GB"/>
              </w:rPr>
            </w:pPr>
            <w:r w:rsidRPr="0009704F">
              <w:rPr>
                <w:rFonts w:cs="Arial"/>
                <w:b/>
                <w:sz w:val="20"/>
                <w:szCs w:val="20"/>
                <w:lang w:val="en-GB"/>
              </w:rPr>
              <w:t>(YES / NO)</w:t>
            </w:r>
          </w:p>
        </w:tc>
      </w:tr>
      <w:tr w:rsidR="00115EC7" w:rsidRPr="0009704F" w14:paraId="7780F1CE" w14:textId="77777777" w:rsidTr="0009704F">
        <w:tc>
          <w:tcPr>
            <w:tcW w:w="3099" w:type="dxa"/>
            <w:shd w:val="clear" w:color="auto" w:fill="auto"/>
          </w:tcPr>
          <w:p w14:paraId="7A41F1AA" w14:textId="77777777" w:rsidR="00115EC7" w:rsidRPr="0009704F" w:rsidRDefault="00115EC7" w:rsidP="0009704F">
            <w:pPr>
              <w:tabs>
                <w:tab w:val="left" w:pos="1985"/>
              </w:tabs>
              <w:spacing w:before="120"/>
              <w:rPr>
                <w:rFonts w:cs="Arial"/>
                <w:sz w:val="20"/>
                <w:szCs w:val="20"/>
                <w:lang w:val="en-GB"/>
              </w:rPr>
            </w:pPr>
          </w:p>
        </w:tc>
        <w:tc>
          <w:tcPr>
            <w:tcW w:w="3025" w:type="dxa"/>
            <w:shd w:val="clear" w:color="auto" w:fill="auto"/>
          </w:tcPr>
          <w:p w14:paraId="4EE10490" w14:textId="77777777" w:rsidR="00115EC7" w:rsidRPr="0009704F" w:rsidRDefault="00115EC7" w:rsidP="0009704F">
            <w:pPr>
              <w:tabs>
                <w:tab w:val="left" w:pos="1985"/>
              </w:tabs>
              <w:spacing w:before="120"/>
              <w:rPr>
                <w:rFonts w:cs="Arial"/>
                <w:sz w:val="20"/>
                <w:szCs w:val="20"/>
                <w:lang w:val="en-GB"/>
              </w:rPr>
            </w:pPr>
          </w:p>
        </w:tc>
        <w:tc>
          <w:tcPr>
            <w:tcW w:w="2127" w:type="dxa"/>
            <w:shd w:val="clear" w:color="auto" w:fill="auto"/>
          </w:tcPr>
          <w:p w14:paraId="2978E141" w14:textId="77777777" w:rsidR="00115EC7" w:rsidRPr="0009704F" w:rsidRDefault="00115EC7" w:rsidP="0009704F">
            <w:pPr>
              <w:tabs>
                <w:tab w:val="left" w:pos="1985"/>
              </w:tabs>
              <w:spacing w:before="120"/>
              <w:rPr>
                <w:rFonts w:cs="Arial"/>
                <w:sz w:val="20"/>
                <w:szCs w:val="20"/>
                <w:lang w:val="en-GB"/>
              </w:rPr>
            </w:pPr>
          </w:p>
        </w:tc>
        <w:tc>
          <w:tcPr>
            <w:tcW w:w="1269" w:type="dxa"/>
            <w:shd w:val="clear" w:color="auto" w:fill="auto"/>
          </w:tcPr>
          <w:p w14:paraId="1D664565" w14:textId="77777777" w:rsidR="00115EC7" w:rsidRPr="0009704F" w:rsidRDefault="00115EC7" w:rsidP="0009704F">
            <w:pPr>
              <w:tabs>
                <w:tab w:val="left" w:pos="1985"/>
              </w:tabs>
              <w:spacing w:before="120"/>
              <w:rPr>
                <w:rFonts w:cs="Arial"/>
                <w:sz w:val="20"/>
                <w:szCs w:val="20"/>
                <w:lang w:val="en-GB"/>
              </w:rPr>
            </w:pPr>
          </w:p>
        </w:tc>
      </w:tr>
      <w:tr w:rsidR="00115EC7" w:rsidRPr="0009704F" w14:paraId="5C68A887" w14:textId="77777777" w:rsidTr="0009704F">
        <w:tc>
          <w:tcPr>
            <w:tcW w:w="3099" w:type="dxa"/>
            <w:shd w:val="clear" w:color="auto" w:fill="auto"/>
          </w:tcPr>
          <w:p w14:paraId="28C95BEE" w14:textId="77777777" w:rsidR="00115EC7" w:rsidRPr="0009704F" w:rsidRDefault="00115EC7" w:rsidP="0009704F">
            <w:pPr>
              <w:tabs>
                <w:tab w:val="left" w:pos="1985"/>
              </w:tabs>
              <w:spacing w:before="120"/>
              <w:rPr>
                <w:rFonts w:cs="Arial"/>
                <w:sz w:val="20"/>
                <w:szCs w:val="20"/>
                <w:lang w:val="en-GB"/>
              </w:rPr>
            </w:pPr>
          </w:p>
        </w:tc>
        <w:tc>
          <w:tcPr>
            <w:tcW w:w="3025" w:type="dxa"/>
            <w:shd w:val="clear" w:color="auto" w:fill="auto"/>
          </w:tcPr>
          <w:p w14:paraId="4FD8891C" w14:textId="77777777" w:rsidR="00115EC7" w:rsidRPr="0009704F" w:rsidRDefault="00115EC7" w:rsidP="0009704F">
            <w:pPr>
              <w:tabs>
                <w:tab w:val="left" w:pos="1985"/>
              </w:tabs>
              <w:spacing w:before="120"/>
              <w:rPr>
                <w:rFonts w:cs="Arial"/>
                <w:sz w:val="20"/>
                <w:szCs w:val="20"/>
                <w:lang w:val="en-GB"/>
              </w:rPr>
            </w:pPr>
          </w:p>
        </w:tc>
        <w:tc>
          <w:tcPr>
            <w:tcW w:w="2127" w:type="dxa"/>
            <w:shd w:val="clear" w:color="auto" w:fill="auto"/>
          </w:tcPr>
          <w:p w14:paraId="4110D43C" w14:textId="77777777" w:rsidR="00115EC7" w:rsidRPr="0009704F" w:rsidRDefault="00115EC7" w:rsidP="0009704F">
            <w:pPr>
              <w:tabs>
                <w:tab w:val="left" w:pos="1985"/>
              </w:tabs>
              <w:spacing w:before="120"/>
              <w:rPr>
                <w:rFonts w:cs="Arial"/>
                <w:sz w:val="20"/>
                <w:szCs w:val="20"/>
                <w:lang w:val="en-GB"/>
              </w:rPr>
            </w:pPr>
          </w:p>
        </w:tc>
        <w:tc>
          <w:tcPr>
            <w:tcW w:w="1269" w:type="dxa"/>
            <w:shd w:val="clear" w:color="auto" w:fill="auto"/>
          </w:tcPr>
          <w:p w14:paraId="3DAACC33" w14:textId="77777777" w:rsidR="00115EC7" w:rsidRPr="0009704F" w:rsidRDefault="00115EC7" w:rsidP="0009704F">
            <w:pPr>
              <w:tabs>
                <w:tab w:val="left" w:pos="1985"/>
              </w:tabs>
              <w:spacing w:before="120"/>
              <w:rPr>
                <w:rFonts w:cs="Arial"/>
                <w:sz w:val="20"/>
                <w:szCs w:val="20"/>
                <w:lang w:val="en-GB"/>
              </w:rPr>
            </w:pPr>
          </w:p>
        </w:tc>
      </w:tr>
      <w:tr w:rsidR="00115EC7" w:rsidRPr="0009704F" w14:paraId="78F34B58" w14:textId="77777777" w:rsidTr="0009704F">
        <w:tc>
          <w:tcPr>
            <w:tcW w:w="3099" w:type="dxa"/>
            <w:shd w:val="clear" w:color="auto" w:fill="auto"/>
          </w:tcPr>
          <w:p w14:paraId="36162161" w14:textId="77777777" w:rsidR="00115EC7" w:rsidRPr="0009704F" w:rsidRDefault="00115EC7" w:rsidP="0009704F">
            <w:pPr>
              <w:tabs>
                <w:tab w:val="left" w:pos="1985"/>
              </w:tabs>
              <w:spacing w:before="120"/>
              <w:rPr>
                <w:rFonts w:cs="Arial"/>
                <w:sz w:val="20"/>
                <w:szCs w:val="20"/>
                <w:lang w:val="en-GB"/>
              </w:rPr>
            </w:pPr>
          </w:p>
        </w:tc>
        <w:tc>
          <w:tcPr>
            <w:tcW w:w="3025" w:type="dxa"/>
            <w:shd w:val="clear" w:color="auto" w:fill="auto"/>
          </w:tcPr>
          <w:p w14:paraId="0A0B5404" w14:textId="77777777" w:rsidR="00115EC7" w:rsidRPr="0009704F" w:rsidRDefault="00115EC7" w:rsidP="0009704F">
            <w:pPr>
              <w:tabs>
                <w:tab w:val="left" w:pos="1985"/>
              </w:tabs>
              <w:spacing w:before="120"/>
              <w:rPr>
                <w:rFonts w:cs="Arial"/>
                <w:sz w:val="20"/>
                <w:szCs w:val="20"/>
                <w:lang w:val="en-GB"/>
              </w:rPr>
            </w:pPr>
          </w:p>
        </w:tc>
        <w:tc>
          <w:tcPr>
            <w:tcW w:w="2127" w:type="dxa"/>
            <w:shd w:val="clear" w:color="auto" w:fill="auto"/>
          </w:tcPr>
          <w:p w14:paraId="6FA2E5C2" w14:textId="77777777" w:rsidR="00115EC7" w:rsidRPr="0009704F" w:rsidRDefault="00115EC7" w:rsidP="0009704F">
            <w:pPr>
              <w:tabs>
                <w:tab w:val="left" w:pos="1985"/>
              </w:tabs>
              <w:spacing w:before="120"/>
              <w:rPr>
                <w:rFonts w:cs="Arial"/>
                <w:sz w:val="20"/>
                <w:szCs w:val="20"/>
                <w:lang w:val="en-GB"/>
              </w:rPr>
            </w:pPr>
          </w:p>
        </w:tc>
        <w:tc>
          <w:tcPr>
            <w:tcW w:w="1269" w:type="dxa"/>
            <w:shd w:val="clear" w:color="auto" w:fill="auto"/>
          </w:tcPr>
          <w:p w14:paraId="5755282E" w14:textId="77777777" w:rsidR="00115EC7" w:rsidRPr="0009704F" w:rsidRDefault="00115EC7" w:rsidP="0009704F">
            <w:pPr>
              <w:tabs>
                <w:tab w:val="left" w:pos="1985"/>
              </w:tabs>
              <w:spacing w:before="120"/>
              <w:rPr>
                <w:rFonts w:cs="Arial"/>
                <w:sz w:val="20"/>
                <w:szCs w:val="20"/>
                <w:lang w:val="en-GB"/>
              </w:rPr>
            </w:pPr>
          </w:p>
        </w:tc>
      </w:tr>
    </w:tbl>
    <w:p w14:paraId="289E589F" w14:textId="77777777" w:rsidR="00115EC7" w:rsidRPr="0009704F" w:rsidRDefault="00115EC7" w:rsidP="00115EC7">
      <w:pPr>
        <w:tabs>
          <w:tab w:val="left" w:pos="1985"/>
        </w:tabs>
        <w:rPr>
          <w:rFonts w:cs="Arial"/>
          <w:sz w:val="20"/>
          <w:szCs w:val="20"/>
          <w:lang w:val="en-GB"/>
        </w:rPr>
      </w:pPr>
      <w:r w:rsidRPr="0009704F">
        <w:rPr>
          <w:rFonts w:cs="Arial"/>
          <w:sz w:val="20"/>
          <w:szCs w:val="20"/>
          <w:lang w:val="en-GB"/>
        </w:rPr>
        <w:t>** For joint-stock company enlist only stakeholder with more than 5% of shares.</w:t>
      </w:r>
    </w:p>
    <w:p w14:paraId="5DBA83BB" w14:textId="77777777" w:rsidR="00115EC7" w:rsidRPr="0009704F" w:rsidRDefault="00115EC7" w:rsidP="00115EC7">
      <w:pPr>
        <w:tabs>
          <w:tab w:val="left" w:pos="1985"/>
        </w:tabs>
        <w:rPr>
          <w:rFonts w:cs="Arial"/>
          <w:sz w:val="20"/>
          <w:szCs w:val="20"/>
          <w:lang w:val="en-GB"/>
        </w:rPr>
      </w:pPr>
    </w:p>
    <w:p w14:paraId="575C9112" w14:textId="77777777" w:rsidR="00115EC7" w:rsidRPr="0009704F" w:rsidRDefault="00115EC7" w:rsidP="00115EC7">
      <w:pPr>
        <w:tabs>
          <w:tab w:val="left" w:pos="1985"/>
        </w:tabs>
        <w:rPr>
          <w:rFonts w:cs="Arial"/>
          <w:sz w:val="20"/>
          <w:szCs w:val="20"/>
          <w:lang w:val="en-GB"/>
        </w:rPr>
      </w:pPr>
    </w:p>
    <w:p w14:paraId="15364E36" w14:textId="77777777" w:rsidR="00115EC7" w:rsidRPr="0009704F" w:rsidRDefault="00115EC7" w:rsidP="00115EC7">
      <w:pPr>
        <w:tabs>
          <w:tab w:val="left" w:pos="1985"/>
        </w:tabs>
        <w:rPr>
          <w:rFonts w:cs="Arial"/>
          <w:sz w:val="20"/>
          <w:szCs w:val="20"/>
          <w:lang w:val="en-GB"/>
        </w:rPr>
      </w:pPr>
    </w:p>
    <w:p w14:paraId="5F632BF5" w14:textId="77777777" w:rsidR="00115EC7" w:rsidRPr="0009704F" w:rsidRDefault="00115EC7" w:rsidP="00F72E04">
      <w:pPr>
        <w:pStyle w:val="ListParagraph"/>
        <w:numPr>
          <w:ilvl w:val="0"/>
          <w:numId w:val="27"/>
        </w:numPr>
        <w:tabs>
          <w:tab w:val="left" w:pos="1985"/>
        </w:tabs>
        <w:spacing w:before="120"/>
        <w:rPr>
          <w:rFonts w:cs="Arial"/>
          <w:b/>
          <w:sz w:val="20"/>
          <w:szCs w:val="20"/>
          <w:lang w:val="en-GB"/>
        </w:rPr>
      </w:pPr>
      <w:r w:rsidRPr="0009704F">
        <w:rPr>
          <w:rFonts w:cs="Arial"/>
          <w:b/>
          <w:sz w:val="20"/>
          <w:szCs w:val="20"/>
          <w:lang w:val="en-GB"/>
        </w:rPr>
        <w:t xml:space="preserve">ASSOCIATED COMPANIES ARE: </w:t>
      </w:r>
    </w:p>
    <w:p w14:paraId="7A9A34A3" w14:textId="77777777" w:rsidR="00115EC7" w:rsidRPr="0009704F" w:rsidRDefault="00115EC7" w:rsidP="00115EC7">
      <w:pPr>
        <w:tabs>
          <w:tab w:val="left" w:pos="1985"/>
        </w:tabs>
        <w:spacing w:before="120"/>
        <w:rPr>
          <w:rFonts w:cs="Arial"/>
          <w:b/>
          <w:sz w:val="20"/>
          <w:szCs w:val="20"/>
          <w:lang w:val="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2"/>
        <w:gridCol w:w="2758"/>
        <w:gridCol w:w="2538"/>
      </w:tblGrid>
      <w:tr w:rsidR="00115EC7" w:rsidRPr="0009704F" w14:paraId="6D37F170" w14:textId="77777777" w:rsidTr="0009704F">
        <w:trPr>
          <w:trHeight w:val="647"/>
        </w:trPr>
        <w:tc>
          <w:tcPr>
            <w:tcW w:w="3151" w:type="dxa"/>
            <w:shd w:val="clear" w:color="auto" w:fill="D9E2F3" w:themeFill="accent5" w:themeFillTint="33"/>
          </w:tcPr>
          <w:p w14:paraId="08E23ADE" w14:textId="77777777" w:rsidR="00115EC7" w:rsidRPr="0009704F" w:rsidRDefault="00115EC7" w:rsidP="0009704F">
            <w:pPr>
              <w:tabs>
                <w:tab w:val="left" w:pos="1985"/>
              </w:tabs>
              <w:spacing w:before="120"/>
              <w:rPr>
                <w:rFonts w:cs="Arial"/>
                <w:b/>
                <w:sz w:val="20"/>
                <w:szCs w:val="20"/>
                <w:lang w:val="en-GB"/>
              </w:rPr>
            </w:pPr>
            <w:r w:rsidRPr="0009704F">
              <w:rPr>
                <w:rFonts w:cs="Arial"/>
                <w:b/>
                <w:sz w:val="20"/>
                <w:szCs w:val="20"/>
                <w:lang w:val="en-GB"/>
              </w:rPr>
              <w:t>Company name and address</w:t>
            </w:r>
          </w:p>
        </w:tc>
        <w:tc>
          <w:tcPr>
            <w:tcW w:w="3259" w:type="dxa"/>
            <w:shd w:val="clear" w:color="auto" w:fill="D9E2F3" w:themeFill="accent5" w:themeFillTint="33"/>
          </w:tcPr>
          <w:p w14:paraId="69F90E9E" w14:textId="77777777" w:rsidR="00115EC7" w:rsidRPr="0009704F" w:rsidRDefault="00115EC7" w:rsidP="0009704F">
            <w:pPr>
              <w:tabs>
                <w:tab w:val="left" w:pos="1985"/>
              </w:tabs>
              <w:spacing w:before="120"/>
              <w:rPr>
                <w:rFonts w:cs="Arial"/>
                <w:b/>
                <w:sz w:val="20"/>
                <w:szCs w:val="20"/>
                <w:lang w:val="en-GB"/>
              </w:rPr>
            </w:pPr>
            <w:r w:rsidRPr="0009704F">
              <w:rPr>
                <w:rFonts w:cs="Arial"/>
                <w:b/>
                <w:sz w:val="20"/>
                <w:szCs w:val="20"/>
                <w:lang w:val="en-GB"/>
              </w:rPr>
              <w:t>Legal Representative</w:t>
            </w:r>
          </w:p>
        </w:tc>
        <w:tc>
          <w:tcPr>
            <w:tcW w:w="3260" w:type="dxa"/>
            <w:shd w:val="clear" w:color="auto" w:fill="D9E2F3" w:themeFill="accent5" w:themeFillTint="33"/>
          </w:tcPr>
          <w:p w14:paraId="12B2B78A" w14:textId="77777777" w:rsidR="00115EC7" w:rsidRPr="0009704F" w:rsidRDefault="00115EC7" w:rsidP="0009704F">
            <w:pPr>
              <w:tabs>
                <w:tab w:val="left" w:pos="1985"/>
              </w:tabs>
              <w:spacing w:before="120"/>
              <w:rPr>
                <w:rFonts w:cs="Arial"/>
                <w:b/>
                <w:sz w:val="20"/>
                <w:szCs w:val="20"/>
                <w:lang w:val="en-GB"/>
              </w:rPr>
            </w:pPr>
            <w:r w:rsidRPr="0009704F">
              <w:rPr>
                <w:rFonts w:cs="Arial"/>
                <w:b/>
                <w:sz w:val="20"/>
                <w:szCs w:val="20"/>
                <w:lang w:val="en-GB"/>
              </w:rPr>
              <w:t>Type of relation</w:t>
            </w:r>
          </w:p>
        </w:tc>
      </w:tr>
      <w:tr w:rsidR="00115EC7" w:rsidRPr="0009704F" w14:paraId="78DC0EA3" w14:textId="77777777" w:rsidTr="0009704F">
        <w:tc>
          <w:tcPr>
            <w:tcW w:w="3151" w:type="dxa"/>
            <w:shd w:val="clear" w:color="auto" w:fill="auto"/>
          </w:tcPr>
          <w:p w14:paraId="16363A65" w14:textId="77777777" w:rsidR="00115EC7" w:rsidRPr="0009704F" w:rsidRDefault="00115EC7" w:rsidP="0009704F">
            <w:pPr>
              <w:tabs>
                <w:tab w:val="left" w:pos="1985"/>
              </w:tabs>
              <w:spacing w:before="120"/>
              <w:rPr>
                <w:rFonts w:cs="Arial"/>
                <w:sz w:val="20"/>
                <w:szCs w:val="20"/>
                <w:lang w:val="en-GB"/>
              </w:rPr>
            </w:pPr>
          </w:p>
        </w:tc>
        <w:tc>
          <w:tcPr>
            <w:tcW w:w="3259" w:type="dxa"/>
            <w:shd w:val="clear" w:color="auto" w:fill="auto"/>
          </w:tcPr>
          <w:p w14:paraId="396AECF7" w14:textId="77777777" w:rsidR="00115EC7" w:rsidRPr="0009704F" w:rsidRDefault="00115EC7" w:rsidP="0009704F">
            <w:pPr>
              <w:tabs>
                <w:tab w:val="left" w:pos="1985"/>
              </w:tabs>
              <w:spacing w:before="120"/>
              <w:rPr>
                <w:rFonts w:cs="Arial"/>
                <w:sz w:val="20"/>
                <w:szCs w:val="20"/>
                <w:lang w:val="en-GB"/>
              </w:rPr>
            </w:pPr>
          </w:p>
        </w:tc>
        <w:tc>
          <w:tcPr>
            <w:tcW w:w="3260" w:type="dxa"/>
            <w:shd w:val="clear" w:color="auto" w:fill="auto"/>
          </w:tcPr>
          <w:p w14:paraId="56118304" w14:textId="77777777" w:rsidR="00115EC7" w:rsidRPr="0009704F" w:rsidRDefault="00115EC7" w:rsidP="0009704F">
            <w:pPr>
              <w:tabs>
                <w:tab w:val="left" w:pos="1985"/>
              </w:tabs>
              <w:spacing w:before="120"/>
              <w:rPr>
                <w:rFonts w:cs="Arial"/>
                <w:sz w:val="20"/>
                <w:szCs w:val="20"/>
                <w:lang w:val="en-GB"/>
              </w:rPr>
            </w:pPr>
          </w:p>
        </w:tc>
      </w:tr>
      <w:tr w:rsidR="00115EC7" w:rsidRPr="0009704F" w14:paraId="4B6DAE54" w14:textId="77777777" w:rsidTr="0009704F">
        <w:tc>
          <w:tcPr>
            <w:tcW w:w="3151" w:type="dxa"/>
            <w:shd w:val="clear" w:color="auto" w:fill="auto"/>
          </w:tcPr>
          <w:p w14:paraId="2D2A696B" w14:textId="77777777" w:rsidR="00115EC7" w:rsidRPr="0009704F" w:rsidRDefault="00115EC7" w:rsidP="0009704F">
            <w:pPr>
              <w:tabs>
                <w:tab w:val="left" w:pos="1985"/>
              </w:tabs>
              <w:spacing w:before="120"/>
              <w:rPr>
                <w:rFonts w:cs="Arial"/>
                <w:sz w:val="20"/>
                <w:szCs w:val="20"/>
                <w:lang w:val="en-GB"/>
              </w:rPr>
            </w:pPr>
          </w:p>
        </w:tc>
        <w:tc>
          <w:tcPr>
            <w:tcW w:w="3259" w:type="dxa"/>
            <w:shd w:val="clear" w:color="auto" w:fill="auto"/>
          </w:tcPr>
          <w:p w14:paraId="4F1AFE6B" w14:textId="77777777" w:rsidR="00115EC7" w:rsidRPr="0009704F" w:rsidRDefault="00115EC7" w:rsidP="0009704F">
            <w:pPr>
              <w:tabs>
                <w:tab w:val="left" w:pos="1985"/>
              </w:tabs>
              <w:spacing w:before="120"/>
              <w:rPr>
                <w:rFonts w:cs="Arial"/>
                <w:sz w:val="20"/>
                <w:szCs w:val="20"/>
                <w:lang w:val="en-GB"/>
              </w:rPr>
            </w:pPr>
          </w:p>
        </w:tc>
        <w:tc>
          <w:tcPr>
            <w:tcW w:w="3260" w:type="dxa"/>
            <w:shd w:val="clear" w:color="auto" w:fill="auto"/>
          </w:tcPr>
          <w:p w14:paraId="599F32D3" w14:textId="77777777" w:rsidR="00115EC7" w:rsidRPr="0009704F" w:rsidRDefault="00115EC7" w:rsidP="0009704F">
            <w:pPr>
              <w:tabs>
                <w:tab w:val="left" w:pos="1985"/>
              </w:tabs>
              <w:spacing w:before="120"/>
              <w:rPr>
                <w:rFonts w:cs="Arial"/>
                <w:sz w:val="20"/>
                <w:szCs w:val="20"/>
                <w:lang w:val="en-GB"/>
              </w:rPr>
            </w:pPr>
          </w:p>
        </w:tc>
      </w:tr>
    </w:tbl>
    <w:p w14:paraId="49C5B903" w14:textId="77777777" w:rsidR="00115EC7" w:rsidRPr="0009704F" w:rsidRDefault="00115EC7" w:rsidP="00115EC7">
      <w:pPr>
        <w:jc w:val="both"/>
        <w:rPr>
          <w:rFonts w:cs="Arial"/>
          <w:bCs/>
          <w:sz w:val="20"/>
          <w:szCs w:val="20"/>
          <w:lang w:val="en-GB"/>
        </w:rPr>
      </w:pPr>
      <w:r w:rsidRPr="0009704F">
        <w:rPr>
          <w:rFonts w:cs="Arial"/>
          <w:sz w:val="20"/>
          <w:szCs w:val="20"/>
          <w:lang w:val="en-GB"/>
        </w:rPr>
        <w:t xml:space="preserve">  As Associated companies for purpose of this tender is considered company which is in relationship with other   company as follow:</w:t>
      </w:r>
    </w:p>
    <w:p w14:paraId="41578287" w14:textId="77777777" w:rsidR="00115EC7" w:rsidRPr="0009704F" w:rsidRDefault="00115EC7" w:rsidP="00115EC7">
      <w:pPr>
        <w:ind w:left="567" w:hanging="283"/>
        <w:jc w:val="both"/>
        <w:rPr>
          <w:rFonts w:cs="Arial"/>
          <w:bCs/>
          <w:sz w:val="20"/>
          <w:szCs w:val="20"/>
          <w:lang w:val="en-GB"/>
        </w:rPr>
      </w:pPr>
      <w:r w:rsidRPr="0009704F">
        <w:rPr>
          <w:rFonts w:cs="Arial"/>
          <w:sz w:val="20"/>
          <w:szCs w:val="20"/>
          <w:lang w:val="en-GB"/>
        </w:rPr>
        <w:t>-</w:t>
      </w:r>
      <w:r w:rsidRPr="0009704F">
        <w:rPr>
          <w:rFonts w:cs="Arial"/>
          <w:sz w:val="20"/>
          <w:szCs w:val="20"/>
          <w:lang w:val="en-GB"/>
        </w:rPr>
        <w:tab/>
        <w:t>Company A has a mayor shares of Company B;</w:t>
      </w:r>
    </w:p>
    <w:p w14:paraId="55375819" w14:textId="77777777" w:rsidR="00115EC7" w:rsidRPr="0009704F" w:rsidRDefault="00115EC7" w:rsidP="00115EC7">
      <w:pPr>
        <w:ind w:left="567" w:hanging="283"/>
        <w:jc w:val="both"/>
        <w:rPr>
          <w:rFonts w:cs="Arial"/>
          <w:bCs/>
          <w:sz w:val="20"/>
          <w:szCs w:val="20"/>
          <w:lang w:val="en-GB"/>
        </w:rPr>
      </w:pPr>
      <w:r w:rsidRPr="0009704F">
        <w:rPr>
          <w:rFonts w:cs="Arial"/>
          <w:sz w:val="20"/>
          <w:szCs w:val="20"/>
          <w:lang w:val="en-GB"/>
        </w:rPr>
        <w:t>-</w:t>
      </w:r>
      <w:r w:rsidRPr="0009704F">
        <w:rPr>
          <w:rFonts w:cs="Arial"/>
          <w:sz w:val="20"/>
          <w:szCs w:val="20"/>
          <w:lang w:val="en-GB"/>
        </w:rPr>
        <w:tab/>
        <w:t>Company A is affiliated by Company B;</w:t>
      </w:r>
    </w:p>
    <w:p w14:paraId="473B95DE" w14:textId="77777777" w:rsidR="00115EC7" w:rsidRPr="0009704F" w:rsidRDefault="00115EC7" w:rsidP="00115EC7">
      <w:pPr>
        <w:ind w:left="567" w:hanging="283"/>
        <w:jc w:val="both"/>
        <w:rPr>
          <w:rFonts w:cs="Arial"/>
          <w:bCs/>
          <w:sz w:val="20"/>
          <w:szCs w:val="20"/>
          <w:lang w:val="en-GB"/>
        </w:rPr>
      </w:pPr>
      <w:r w:rsidRPr="0009704F">
        <w:rPr>
          <w:rFonts w:cs="Arial"/>
          <w:sz w:val="20"/>
          <w:szCs w:val="20"/>
          <w:lang w:val="en-GB"/>
        </w:rPr>
        <w:t>-</w:t>
      </w:r>
      <w:r w:rsidRPr="0009704F">
        <w:rPr>
          <w:rFonts w:cs="Arial"/>
          <w:sz w:val="20"/>
          <w:szCs w:val="20"/>
          <w:lang w:val="en-GB"/>
        </w:rPr>
        <w:tab/>
        <w:t>Company A and B have shares of each other;</w:t>
      </w:r>
    </w:p>
    <w:p w14:paraId="53F136DF" w14:textId="77777777" w:rsidR="00115EC7" w:rsidRPr="0009704F" w:rsidRDefault="00115EC7" w:rsidP="00115EC7">
      <w:pPr>
        <w:ind w:left="567" w:hanging="283"/>
        <w:jc w:val="both"/>
        <w:rPr>
          <w:rFonts w:cs="Arial"/>
          <w:bCs/>
          <w:sz w:val="20"/>
          <w:szCs w:val="20"/>
          <w:lang w:val="en-GB"/>
        </w:rPr>
      </w:pPr>
      <w:r w:rsidRPr="0009704F">
        <w:rPr>
          <w:rFonts w:cs="Arial"/>
          <w:sz w:val="20"/>
          <w:szCs w:val="20"/>
          <w:lang w:val="en-GB"/>
        </w:rPr>
        <w:t>-</w:t>
      </w:r>
      <w:r w:rsidRPr="0009704F">
        <w:rPr>
          <w:rFonts w:cs="Arial"/>
          <w:sz w:val="20"/>
          <w:szCs w:val="20"/>
          <w:lang w:val="en-GB"/>
        </w:rPr>
        <w:tab/>
        <w:t>Company A and B have contracting relationship as follow:</w:t>
      </w:r>
    </w:p>
    <w:p w14:paraId="67D2DEF4" w14:textId="77777777" w:rsidR="00115EC7" w:rsidRPr="0009704F" w:rsidRDefault="00115EC7" w:rsidP="00115EC7">
      <w:pPr>
        <w:ind w:left="1276" w:hanging="283"/>
        <w:jc w:val="both"/>
        <w:rPr>
          <w:rFonts w:cs="Arial"/>
          <w:bCs/>
          <w:sz w:val="20"/>
          <w:szCs w:val="20"/>
          <w:lang w:val="en-GB"/>
        </w:rPr>
      </w:pPr>
      <w:r w:rsidRPr="0009704F">
        <w:rPr>
          <w:rFonts w:cs="Arial"/>
          <w:sz w:val="20"/>
          <w:szCs w:val="20"/>
          <w:lang w:val="en-GB"/>
        </w:rPr>
        <w:t>-</w:t>
      </w:r>
      <w:r w:rsidRPr="0009704F">
        <w:rPr>
          <w:rFonts w:cs="Arial"/>
          <w:sz w:val="20"/>
          <w:szCs w:val="20"/>
          <w:lang w:val="en-GB"/>
        </w:rPr>
        <w:tab/>
        <w:t>Company A control Company B;</w:t>
      </w:r>
    </w:p>
    <w:p w14:paraId="1FC01D98" w14:textId="77777777" w:rsidR="00115EC7" w:rsidRPr="0009704F" w:rsidRDefault="00115EC7" w:rsidP="00115EC7">
      <w:pPr>
        <w:ind w:left="1276" w:hanging="283"/>
        <w:jc w:val="both"/>
        <w:rPr>
          <w:rFonts w:cs="Arial"/>
          <w:bCs/>
          <w:sz w:val="20"/>
          <w:szCs w:val="20"/>
          <w:lang w:val="en-GB"/>
        </w:rPr>
      </w:pPr>
      <w:r w:rsidRPr="0009704F">
        <w:rPr>
          <w:rFonts w:cs="Arial"/>
          <w:sz w:val="20"/>
          <w:szCs w:val="20"/>
          <w:lang w:val="en-GB"/>
        </w:rPr>
        <w:t>-</w:t>
      </w:r>
      <w:r w:rsidRPr="0009704F">
        <w:rPr>
          <w:rFonts w:cs="Arial"/>
          <w:sz w:val="20"/>
          <w:szCs w:val="20"/>
          <w:lang w:val="en-GB"/>
        </w:rPr>
        <w:tab/>
        <w:t>Company’s A profit is transfer to Company B</w:t>
      </w:r>
    </w:p>
    <w:p w14:paraId="283C19BA" w14:textId="77777777" w:rsidR="00115EC7" w:rsidRPr="0009704F" w:rsidRDefault="00115EC7" w:rsidP="00115EC7">
      <w:pPr>
        <w:ind w:left="1276" w:hanging="283"/>
        <w:jc w:val="both"/>
        <w:rPr>
          <w:rFonts w:cs="Arial"/>
          <w:bCs/>
          <w:sz w:val="20"/>
          <w:szCs w:val="20"/>
          <w:lang w:val="en-GB"/>
        </w:rPr>
      </w:pPr>
      <w:r w:rsidRPr="0009704F">
        <w:rPr>
          <w:rFonts w:cs="Arial"/>
          <w:sz w:val="20"/>
          <w:szCs w:val="20"/>
          <w:lang w:val="en-GB"/>
        </w:rPr>
        <w:t>-</w:t>
      </w:r>
      <w:r w:rsidRPr="0009704F">
        <w:rPr>
          <w:rFonts w:cs="Arial"/>
          <w:sz w:val="20"/>
          <w:szCs w:val="20"/>
          <w:lang w:val="en-GB"/>
        </w:rPr>
        <w:tab/>
        <w:t>Company A and B combine the profit</w:t>
      </w:r>
    </w:p>
    <w:p w14:paraId="24B3AF51" w14:textId="77777777" w:rsidR="00115EC7" w:rsidRPr="0009704F" w:rsidRDefault="00115EC7" w:rsidP="00115EC7">
      <w:pPr>
        <w:ind w:left="1276" w:hanging="283"/>
        <w:jc w:val="both"/>
        <w:rPr>
          <w:rFonts w:cs="Arial"/>
          <w:b/>
          <w:sz w:val="20"/>
          <w:szCs w:val="20"/>
          <w:lang w:val="en-GB"/>
        </w:rPr>
      </w:pPr>
      <w:r w:rsidRPr="0009704F">
        <w:rPr>
          <w:rFonts w:cs="Arial"/>
          <w:sz w:val="20"/>
          <w:szCs w:val="20"/>
          <w:lang w:val="en-GB"/>
        </w:rPr>
        <w:t>-</w:t>
      </w:r>
      <w:r w:rsidRPr="0009704F">
        <w:rPr>
          <w:rFonts w:cs="Arial"/>
          <w:sz w:val="20"/>
          <w:szCs w:val="20"/>
          <w:lang w:val="en-GB"/>
        </w:rPr>
        <w:tab/>
        <w:t>Company A have a tenancy or transfer on Company’s B production facility.</w:t>
      </w:r>
    </w:p>
    <w:p w14:paraId="1C59797D" w14:textId="77777777" w:rsidR="00115EC7" w:rsidRPr="0009704F" w:rsidRDefault="00115EC7" w:rsidP="00115EC7">
      <w:pPr>
        <w:spacing w:line="220" w:lineRule="exact"/>
        <w:jc w:val="both"/>
        <w:rPr>
          <w:rFonts w:cs="Arial"/>
          <w:noProof/>
          <w:color w:val="000000"/>
          <w:sz w:val="20"/>
          <w:szCs w:val="20"/>
          <w:lang w:val="en-GB"/>
        </w:rPr>
      </w:pPr>
    </w:p>
    <w:tbl>
      <w:tblPr>
        <w:tblW w:w="0" w:type="auto"/>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119"/>
        <w:gridCol w:w="4961"/>
      </w:tblGrid>
      <w:tr w:rsidR="00115EC7" w:rsidRPr="0009704F" w14:paraId="0A0EEF4A" w14:textId="77777777" w:rsidTr="0009704F">
        <w:trPr>
          <w:cantSplit/>
        </w:trPr>
        <w:tc>
          <w:tcPr>
            <w:tcW w:w="3119" w:type="dxa"/>
            <w:tcBorders>
              <w:bottom w:val="single" w:sz="4" w:space="0" w:color="auto"/>
              <w:right w:val="nil"/>
            </w:tcBorders>
            <w:shd w:val="clear" w:color="auto" w:fill="D9E2F3" w:themeFill="accent5" w:themeFillTint="33"/>
            <w:vAlign w:val="center"/>
          </w:tcPr>
          <w:p w14:paraId="2F9679B1" w14:textId="77777777" w:rsidR="00115EC7" w:rsidRPr="0009704F" w:rsidRDefault="00115EC7" w:rsidP="0009704F">
            <w:pPr>
              <w:keepNext/>
              <w:spacing w:before="120" w:after="120"/>
              <w:ind w:left="142"/>
              <w:rPr>
                <w:rFonts w:cs="Arial"/>
                <w:b/>
                <w:noProof/>
                <w:color w:val="000000"/>
                <w:sz w:val="20"/>
                <w:szCs w:val="20"/>
                <w:lang w:val="en-GB"/>
              </w:rPr>
            </w:pPr>
            <w:r w:rsidRPr="0009704F">
              <w:rPr>
                <w:rFonts w:cs="Arial"/>
                <w:b/>
                <w:noProof/>
                <w:color w:val="000000"/>
                <w:sz w:val="20"/>
                <w:szCs w:val="20"/>
                <w:lang w:val="en-GB"/>
              </w:rPr>
              <w:t>Bidder</w:t>
            </w:r>
          </w:p>
        </w:tc>
        <w:tc>
          <w:tcPr>
            <w:tcW w:w="4961" w:type="dxa"/>
            <w:tcBorders>
              <w:left w:val="nil"/>
            </w:tcBorders>
            <w:vAlign w:val="center"/>
          </w:tcPr>
          <w:p w14:paraId="3AC74781" w14:textId="77777777" w:rsidR="00115EC7" w:rsidRPr="0009704F" w:rsidRDefault="00115EC7" w:rsidP="00115EC7">
            <w:pPr>
              <w:keepNext/>
              <w:spacing w:before="120" w:after="120"/>
              <w:rPr>
                <w:rFonts w:cs="Arial"/>
                <w:b/>
                <w:noProof/>
                <w:color w:val="000000"/>
                <w:sz w:val="20"/>
                <w:szCs w:val="20"/>
                <w:lang w:val="en-GB"/>
              </w:rPr>
            </w:pPr>
            <w:r w:rsidRPr="0009704F">
              <w:rPr>
                <w:rFonts w:cs="Arial"/>
                <w:b/>
                <w:noProof/>
                <w:color w:val="000000"/>
                <w:sz w:val="20"/>
                <w:szCs w:val="20"/>
                <w:lang w:val="en-GB"/>
              </w:rPr>
              <w:t xml:space="preserve"> </w:t>
            </w:r>
          </w:p>
        </w:tc>
      </w:tr>
      <w:tr w:rsidR="00115EC7" w:rsidRPr="0009704F" w14:paraId="25F7D06F" w14:textId="77777777" w:rsidTr="0009704F">
        <w:trPr>
          <w:cantSplit/>
        </w:trPr>
        <w:tc>
          <w:tcPr>
            <w:tcW w:w="3119" w:type="dxa"/>
            <w:tcBorders>
              <w:bottom w:val="single" w:sz="4" w:space="0" w:color="auto"/>
              <w:right w:val="nil"/>
            </w:tcBorders>
            <w:shd w:val="clear" w:color="auto" w:fill="D9E2F3" w:themeFill="accent5" w:themeFillTint="33"/>
            <w:vAlign w:val="center"/>
          </w:tcPr>
          <w:p w14:paraId="79FEB209" w14:textId="77777777" w:rsidR="00115EC7" w:rsidRPr="0009704F" w:rsidRDefault="00115EC7" w:rsidP="0009704F">
            <w:pPr>
              <w:keepNext/>
              <w:spacing w:before="120" w:after="120"/>
              <w:ind w:left="142"/>
              <w:rPr>
                <w:rFonts w:cs="Arial"/>
                <w:b/>
                <w:noProof/>
                <w:color w:val="000000"/>
                <w:sz w:val="20"/>
                <w:szCs w:val="20"/>
                <w:lang w:val="en-GB"/>
              </w:rPr>
            </w:pPr>
            <w:r w:rsidRPr="0009704F">
              <w:rPr>
                <w:rFonts w:cs="Arial"/>
                <w:b/>
                <w:noProof/>
                <w:color w:val="000000"/>
                <w:sz w:val="20"/>
                <w:szCs w:val="20"/>
                <w:lang w:val="en-GB"/>
              </w:rPr>
              <w:t>Name and Surname</w:t>
            </w:r>
          </w:p>
          <w:p w14:paraId="3B010067" w14:textId="77777777" w:rsidR="00115EC7" w:rsidRPr="0009704F" w:rsidRDefault="00115EC7" w:rsidP="0009704F">
            <w:pPr>
              <w:keepNext/>
              <w:spacing w:before="120" w:after="120"/>
              <w:ind w:left="142"/>
              <w:rPr>
                <w:rFonts w:cs="Arial"/>
                <w:b/>
                <w:noProof/>
                <w:color w:val="000000"/>
                <w:sz w:val="20"/>
                <w:szCs w:val="20"/>
                <w:lang w:val="en-GB"/>
              </w:rPr>
            </w:pPr>
            <w:r w:rsidRPr="0009704F">
              <w:rPr>
                <w:rFonts w:cs="Arial"/>
                <w:b/>
                <w:noProof/>
                <w:color w:val="000000"/>
                <w:sz w:val="20"/>
                <w:szCs w:val="20"/>
                <w:lang w:val="en-GB"/>
              </w:rPr>
              <w:t>of legal representative</w:t>
            </w:r>
          </w:p>
          <w:p w14:paraId="30793015" w14:textId="77777777" w:rsidR="00115EC7" w:rsidRPr="0009704F" w:rsidRDefault="00115EC7" w:rsidP="0009704F">
            <w:pPr>
              <w:keepNext/>
              <w:spacing w:before="120" w:after="120"/>
              <w:ind w:left="142"/>
              <w:rPr>
                <w:rFonts w:cs="Arial"/>
                <w:b/>
                <w:noProof/>
                <w:color w:val="000000"/>
                <w:sz w:val="20"/>
                <w:szCs w:val="20"/>
                <w:lang w:val="en-GB"/>
              </w:rPr>
            </w:pPr>
            <w:r w:rsidRPr="0009704F">
              <w:rPr>
                <w:rFonts w:cs="Arial"/>
                <w:b/>
                <w:noProof/>
                <w:color w:val="000000"/>
                <w:sz w:val="20"/>
                <w:szCs w:val="20"/>
                <w:lang w:val="en-GB"/>
              </w:rPr>
              <w:t>of the Bidder</w:t>
            </w:r>
          </w:p>
        </w:tc>
        <w:tc>
          <w:tcPr>
            <w:tcW w:w="4961" w:type="dxa"/>
            <w:tcBorders>
              <w:left w:val="nil"/>
            </w:tcBorders>
            <w:vAlign w:val="center"/>
          </w:tcPr>
          <w:p w14:paraId="3436661A" w14:textId="77777777" w:rsidR="00115EC7" w:rsidRPr="0009704F" w:rsidRDefault="00115EC7" w:rsidP="0009704F">
            <w:pPr>
              <w:keepNext/>
              <w:spacing w:before="120" w:after="120"/>
              <w:rPr>
                <w:rFonts w:cs="Arial"/>
                <w:b/>
                <w:noProof/>
                <w:color w:val="000000"/>
                <w:sz w:val="20"/>
                <w:szCs w:val="20"/>
                <w:lang w:val="en-GB"/>
              </w:rPr>
            </w:pPr>
          </w:p>
        </w:tc>
      </w:tr>
      <w:tr w:rsidR="00115EC7" w:rsidRPr="0009704F" w14:paraId="56156E8B" w14:textId="77777777" w:rsidTr="0009704F">
        <w:trPr>
          <w:cantSplit/>
          <w:trHeight w:val="797"/>
        </w:trPr>
        <w:tc>
          <w:tcPr>
            <w:tcW w:w="3119" w:type="dxa"/>
            <w:tcBorders>
              <w:bottom w:val="single" w:sz="4" w:space="0" w:color="auto"/>
              <w:right w:val="nil"/>
            </w:tcBorders>
            <w:shd w:val="clear" w:color="auto" w:fill="D9E2F3" w:themeFill="accent5" w:themeFillTint="33"/>
            <w:vAlign w:val="center"/>
          </w:tcPr>
          <w:p w14:paraId="2F03F5C3" w14:textId="77777777" w:rsidR="00115EC7" w:rsidRPr="0009704F" w:rsidRDefault="00115EC7" w:rsidP="0009704F">
            <w:pPr>
              <w:keepNext/>
              <w:spacing w:before="120" w:after="120"/>
              <w:ind w:left="142"/>
              <w:rPr>
                <w:rFonts w:cs="Arial"/>
                <w:b/>
                <w:noProof/>
                <w:color w:val="000000"/>
                <w:sz w:val="20"/>
                <w:szCs w:val="20"/>
                <w:lang w:val="en-GB"/>
              </w:rPr>
            </w:pPr>
            <w:r w:rsidRPr="0009704F">
              <w:rPr>
                <w:rFonts w:cs="Arial"/>
                <w:b/>
                <w:noProof/>
                <w:color w:val="000000"/>
                <w:sz w:val="20"/>
                <w:szCs w:val="20"/>
                <w:lang w:val="en-GB"/>
              </w:rPr>
              <w:t>Signature</w:t>
            </w:r>
          </w:p>
        </w:tc>
        <w:tc>
          <w:tcPr>
            <w:tcW w:w="4961" w:type="dxa"/>
            <w:tcBorders>
              <w:left w:val="nil"/>
            </w:tcBorders>
            <w:vAlign w:val="center"/>
          </w:tcPr>
          <w:p w14:paraId="45F7FF99" w14:textId="77777777" w:rsidR="00115EC7" w:rsidRPr="0009704F" w:rsidRDefault="00115EC7" w:rsidP="0009704F">
            <w:pPr>
              <w:keepNext/>
              <w:spacing w:before="120" w:after="120"/>
              <w:rPr>
                <w:rFonts w:cs="Arial"/>
                <w:b/>
                <w:noProof/>
                <w:color w:val="000000"/>
                <w:sz w:val="20"/>
                <w:szCs w:val="20"/>
                <w:lang w:val="en-GB"/>
              </w:rPr>
            </w:pPr>
          </w:p>
        </w:tc>
      </w:tr>
      <w:tr w:rsidR="00206CDF" w:rsidRPr="0009704F" w14:paraId="3C25EADD" w14:textId="77777777" w:rsidTr="0009704F">
        <w:trPr>
          <w:cantSplit/>
          <w:trHeight w:val="592"/>
        </w:trPr>
        <w:tc>
          <w:tcPr>
            <w:tcW w:w="3119" w:type="dxa"/>
            <w:tcBorders>
              <w:right w:val="nil"/>
            </w:tcBorders>
            <w:shd w:val="clear" w:color="auto" w:fill="D9E2F3" w:themeFill="accent5" w:themeFillTint="33"/>
            <w:vAlign w:val="center"/>
          </w:tcPr>
          <w:p w14:paraId="0F3E9BCC" w14:textId="77777777" w:rsidR="00206CDF" w:rsidRPr="0009704F" w:rsidRDefault="00206CDF" w:rsidP="0009704F">
            <w:pPr>
              <w:spacing w:before="120" w:after="120"/>
              <w:ind w:left="142"/>
              <w:rPr>
                <w:rFonts w:cs="Arial"/>
                <w:b/>
                <w:noProof/>
                <w:color w:val="000000"/>
                <w:sz w:val="20"/>
                <w:szCs w:val="20"/>
                <w:lang w:val="en-GB"/>
              </w:rPr>
            </w:pPr>
            <w:r>
              <w:rPr>
                <w:rFonts w:cs="Arial"/>
                <w:b/>
                <w:noProof/>
                <w:color w:val="000000"/>
                <w:sz w:val="20"/>
                <w:szCs w:val="20"/>
                <w:lang w:val="en-GB"/>
              </w:rPr>
              <w:t>Stamp</w:t>
            </w:r>
          </w:p>
        </w:tc>
        <w:tc>
          <w:tcPr>
            <w:tcW w:w="4961" w:type="dxa"/>
            <w:tcBorders>
              <w:left w:val="nil"/>
            </w:tcBorders>
            <w:vAlign w:val="center"/>
          </w:tcPr>
          <w:p w14:paraId="6FEB97A8" w14:textId="77777777" w:rsidR="00206CDF" w:rsidRPr="0009704F" w:rsidRDefault="00206CDF" w:rsidP="0009704F">
            <w:pPr>
              <w:spacing w:before="120" w:after="120"/>
              <w:rPr>
                <w:rFonts w:cs="Arial"/>
                <w:b/>
                <w:noProof/>
                <w:color w:val="000000"/>
                <w:sz w:val="20"/>
                <w:szCs w:val="20"/>
                <w:lang w:val="en-GB"/>
              </w:rPr>
            </w:pPr>
          </w:p>
        </w:tc>
      </w:tr>
      <w:tr w:rsidR="00115EC7" w:rsidRPr="0009704F" w14:paraId="3439DF2E" w14:textId="77777777" w:rsidTr="0009704F">
        <w:trPr>
          <w:cantSplit/>
          <w:trHeight w:val="592"/>
        </w:trPr>
        <w:tc>
          <w:tcPr>
            <w:tcW w:w="3119" w:type="dxa"/>
            <w:tcBorders>
              <w:right w:val="nil"/>
            </w:tcBorders>
            <w:shd w:val="clear" w:color="auto" w:fill="D9E2F3" w:themeFill="accent5" w:themeFillTint="33"/>
            <w:vAlign w:val="center"/>
          </w:tcPr>
          <w:p w14:paraId="15AFEA3E" w14:textId="77777777" w:rsidR="00115EC7" w:rsidRPr="0009704F" w:rsidRDefault="00115EC7" w:rsidP="0009704F">
            <w:pPr>
              <w:spacing w:before="120" w:after="120"/>
              <w:ind w:left="142"/>
              <w:rPr>
                <w:rFonts w:cs="Arial"/>
                <w:b/>
                <w:noProof/>
                <w:color w:val="000000"/>
                <w:sz w:val="20"/>
                <w:szCs w:val="20"/>
                <w:lang w:val="en-GB"/>
              </w:rPr>
            </w:pPr>
            <w:r w:rsidRPr="0009704F">
              <w:rPr>
                <w:rFonts w:cs="Arial"/>
                <w:b/>
                <w:noProof/>
                <w:color w:val="000000"/>
                <w:sz w:val="20"/>
                <w:szCs w:val="20"/>
                <w:lang w:val="en-GB"/>
              </w:rPr>
              <w:t>Date</w:t>
            </w:r>
          </w:p>
        </w:tc>
        <w:tc>
          <w:tcPr>
            <w:tcW w:w="4961" w:type="dxa"/>
            <w:tcBorders>
              <w:left w:val="nil"/>
            </w:tcBorders>
            <w:vAlign w:val="center"/>
          </w:tcPr>
          <w:p w14:paraId="18BA0AB7" w14:textId="77777777" w:rsidR="00115EC7" w:rsidRPr="0009704F" w:rsidRDefault="00115EC7" w:rsidP="0009704F">
            <w:pPr>
              <w:spacing w:before="120" w:after="120"/>
              <w:rPr>
                <w:rFonts w:cs="Arial"/>
                <w:b/>
                <w:noProof/>
                <w:color w:val="000000"/>
                <w:sz w:val="20"/>
                <w:szCs w:val="20"/>
                <w:lang w:val="en-GB"/>
              </w:rPr>
            </w:pPr>
          </w:p>
        </w:tc>
      </w:tr>
    </w:tbl>
    <w:p w14:paraId="2B33B33E" w14:textId="77777777" w:rsidR="00115EC7" w:rsidRPr="0009704F" w:rsidRDefault="00115EC7" w:rsidP="00115EC7">
      <w:pPr>
        <w:tabs>
          <w:tab w:val="num" w:pos="567"/>
        </w:tabs>
        <w:ind w:hanging="502"/>
        <w:rPr>
          <w:rFonts w:cs="Arial"/>
          <w:noProof/>
          <w:sz w:val="20"/>
          <w:szCs w:val="20"/>
          <w:lang w:val="en-GB"/>
        </w:rPr>
      </w:pPr>
    </w:p>
    <w:p w14:paraId="79700898" w14:textId="77777777" w:rsidR="00115EC7" w:rsidRPr="0009704F" w:rsidRDefault="00115EC7" w:rsidP="00115EC7">
      <w:pPr>
        <w:tabs>
          <w:tab w:val="num" w:pos="567"/>
        </w:tabs>
        <w:ind w:hanging="502"/>
        <w:rPr>
          <w:rFonts w:cs="Arial"/>
          <w:noProof/>
          <w:sz w:val="20"/>
          <w:szCs w:val="20"/>
          <w:lang w:val="en-GB"/>
        </w:rPr>
      </w:pPr>
    </w:p>
    <w:p w14:paraId="5A069C77" w14:textId="77777777" w:rsidR="00115EC7" w:rsidRPr="0009704F" w:rsidRDefault="00115EC7" w:rsidP="00115EC7">
      <w:pPr>
        <w:tabs>
          <w:tab w:val="num" w:pos="567"/>
        </w:tabs>
        <w:ind w:hanging="502"/>
        <w:rPr>
          <w:rFonts w:cs="Arial"/>
          <w:b/>
          <w:noProof/>
          <w:sz w:val="20"/>
          <w:szCs w:val="20"/>
          <w:lang w:val="en-GB"/>
        </w:rPr>
      </w:pPr>
      <w:r w:rsidRPr="0009704F">
        <w:rPr>
          <w:rFonts w:cs="Arial"/>
          <w:noProof/>
          <w:sz w:val="20"/>
          <w:szCs w:val="20"/>
          <w:lang w:val="en-GB"/>
        </w:rPr>
        <w:tab/>
      </w:r>
      <w:r w:rsidRPr="0009704F">
        <w:rPr>
          <w:rFonts w:cs="Arial"/>
          <w:b/>
          <w:noProof/>
          <w:sz w:val="20"/>
          <w:szCs w:val="20"/>
          <w:lang w:val="en-GB"/>
        </w:rPr>
        <w:t xml:space="preserve">Important: </w:t>
      </w:r>
    </w:p>
    <w:p w14:paraId="4AAD54C6" w14:textId="77777777" w:rsidR="00115EC7" w:rsidRPr="0009704F" w:rsidRDefault="00115EC7" w:rsidP="00115EC7">
      <w:pPr>
        <w:jc w:val="both"/>
        <w:rPr>
          <w:rFonts w:cs="Arial"/>
          <w:bCs/>
          <w:sz w:val="20"/>
          <w:szCs w:val="20"/>
          <w:u w:val="single"/>
          <w:lang w:val="en-GB"/>
        </w:rPr>
      </w:pPr>
    </w:p>
    <w:p w14:paraId="769A1E12" w14:textId="77777777" w:rsidR="00115EC7" w:rsidRPr="0009704F" w:rsidRDefault="00115EC7" w:rsidP="00115EC7">
      <w:pPr>
        <w:jc w:val="both"/>
        <w:rPr>
          <w:rFonts w:cs="Arial"/>
          <w:color w:val="222222"/>
          <w:sz w:val="20"/>
          <w:szCs w:val="20"/>
          <w:lang w:val="en-GB"/>
        </w:rPr>
      </w:pPr>
      <w:r w:rsidRPr="0009704F">
        <w:rPr>
          <w:rFonts w:cs="Arial"/>
          <w:color w:val="222222"/>
          <w:sz w:val="20"/>
          <w:szCs w:val="20"/>
          <w:lang w:val="en-GB"/>
        </w:rPr>
        <w:t xml:space="preserve">Contracting Authority has the entire contents of this form determined as Business Secret, as it contains both personal information as well as commercial data, not all of which are publicly available and could by disclosing this information cause damage. </w:t>
      </w:r>
    </w:p>
    <w:p w14:paraId="11809932" w14:textId="77777777" w:rsidR="00115EC7" w:rsidRPr="0009704F" w:rsidRDefault="00115EC7" w:rsidP="00115EC7">
      <w:pPr>
        <w:jc w:val="both"/>
        <w:rPr>
          <w:rFonts w:cs="Arial"/>
          <w:color w:val="222222"/>
          <w:sz w:val="20"/>
          <w:szCs w:val="20"/>
          <w:lang w:val="en-GB"/>
        </w:rPr>
      </w:pPr>
      <w:r w:rsidRPr="0009704F">
        <w:rPr>
          <w:rFonts w:cs="Arial"/>
          <w:color w:val="222222"/>
          <w:sz w:val="20"/>
          <w:szCs w:val="20"/>
          <w:lang w:val="en-GB"/>
        </w:rPr>
        <w:t>Contracting Authority shall use data from this form only for the purposes of the implementation of procedures concerning the award of this public procurement.</w:t>
      </w:r>
    </w:p>
    <w:p w14:paraId="0D81C1FF" w14:textId="77777777" w:rsidR="00115EC7" w:rsidRPr="0009704F" w:rsidRDefault="00115EC7" w:rsidP="00115EC7">
      <w:pPr>
        <w:jc w:val="both"/>
        <w:rPr>
          <w:rFonts w:cs="Arial"/>
          <w:sz w:val="20"/>
          <w:szCs w:val="20"/>
          <w:lang w:val="en-GB"/>
        </w:rPr>
      </w:pPr>
      <w:r w:rsidRPr="0009704F">
        <w:rPr>
          <w:rFonts w:cs="Arial"/>
          <w:color w:val="222222"/>
          <w:sz w:val="20"/>
          <w:szCs w:val="20"/>
          <w:lang w:val="en-GB"/>
        </w:rPr>
        <w:t>View of contents of this form by third parties is only possible based on an appropriate legal basis.</w:t>
      </w:r>
    </w:p>
    <w:p w14:paraId="45FC1B45" w14:textId="77777777" w:rsidR="00115EC7" w:rsidRPr="0009704F" w:rsidRDefault="00115EC7" w:rsidP="00115EC7">
      <w:pPr>
        <w:jc w:val="both"/>
        <w:rPr>
          <w:rFonts w:cs="Arial"/>
          <w:noProof/>
          <w:sz w:val="20"/>
          <w:szCs w:val="20"/>
          <w:lang w:val="en-GB"/>
        </w:rPr>
      </w:pPr>
    </w:p>
    <w:p w14:paraId="73AEF26A" w14:textId="77777777" w:rsidR="008B538E" w:rsidRPr="0009704F" w:rsidRDefault="008B538E" w:rsidP="008B538E">
      <w:pPr>
        <w:ind w:left="720"/>
        <w:jc w:val="right"/>
        <w:rPr>
          <w:rFonts w:cs="Arial"/>
          <w:b/>
          <w:sz w:val="20"/>
          <w:szCs w:val="20"/>
          <w:lang w:val="en-GB"/>
        </w:rPr>
      </w:pPr>
    </w:p>
    <w:p w14:paraId="1996D03C" w14:textId="77777777" w:rsidR="001C0BA5" w:rsidRDefault="001C0BA5" w:rsidP="004855C9">
      <w:pPr>
        <w:tabs>
          <w:tab w:val="left" w:pos="3686"/>
        </w:tabs>
        <w:rPr>
          <w:rFonts w:cs="Arial"/>
          <w:b/>
          <w:sz w:val="20"/>
          <w:szCs w:val="20"/>
          <w:lang w:val="en-GB"/>
        </w:rPr>
      </w:pPr>
      <w:r>
        <w:rPr>
          <w:rFonts w:cs="Arial"/>
          <w:b/>
          <w:sz w:val="20"/>
          <w:szCs w:val="20"/>
          <w:lang w:val="en-GB"/>
        </w:rPr>
        <w:t>NOTE:</w:t>
      </w:r>
    </w:p>
    <w:p w14:paraId="49BF4DDC" w14:textId="77777777" w:rsidR="004855C9" w:rsidRPr="004855C9" w:rsidRDefault="004855C9" w:rsidP="004855C9">
      <w:pPr>
        <w:tabs>
          <w:tab w:val="left" w:pos="3686"/>
        </w:tabs>
        <w:rPr>
          <w:rFonts w:cs="Arial"/>
          <w:b/>
          <w:sz w:val="20"/>
          <w:szCs w:val="20"/>
          <w:lang w:val="en-GB"/>
        </w:rPr>
      </w:pPr>
      <w:r w:rsidRPr="004855C9">
        <w:rPr>
          <w:rFonts w:cs="Arial"/>
          <w:b/>
          <w:sz w:val="20"/>
          <w:szCs w:val="20"/>
          <w:lang w:val="en-GB"/>
        </w:rPr>
        <w:t>If a group of the bidders submit the joint venture bid this form shall be copied and filled by each of them.</w:t>
      </w:r>
    </w:p>
    <w:p w14:paraId="4B1AD660" w14:textId="77777777" w:rsidR="008B538E" w:rsidRPr="0009704F" w:rsidRDefault="008B538E" w:rsidP="00476CFD">
      <w:pPr>
        <w:jc w:val="right"/>
        <w:rPr>
          <w:rFonts w:cs="Arial"/>
          <w:b/>
          <w:sz w:val="20"/>
          <w:szCs w:val="20"/>
          <w:lang w:val="en-GB"/>
        </w:rPr>
      </w:pPr>
      <w:r w:rsidRPr="0009704F">
        <w:rPr>
          <w:rFonts w:cs="Arial"/>
          <w:b/>
          <w:sz w:val="20"/>
          <w:szCs w:val="20"/>
          <w:lang w:val="en-GB"/>
        </w:rPr>
        <w:br w:type="page"/>
      </w:r>
    </w:p>
    <w:p w14:paraId="5F9EF877" w14:textId="77777777" w:rsidR="008B538E" w:rsidRPr="0009704F" w:rsidRDefault="008B538E" w:rsidP="008B538E">
      <w:pPr>
        <w:rPr>
          <w:rFonts w:cs="Arial"/>
          <w:sz w:val="20"/>
          <w:szCs w:val="20"/>
          <w:u w:val="single"/>
          <w:lang w:val="en-GB"/>
        </w:rPr>
      </w:pPr>
    </w:p>
    <w:p w14:paraId="70AED408" w14:textId="77777777" w:rsidR="008B538E" w:rsidRPr="0009704F" w:rsidRDefault="008B538E" w:rsidP="008B538E">
      <w:pPr>
        <w:pStyle w:val="Heading2"/>
        <w:tabs>
          <w:tab w:val="clear" w:pos="2836"/>
          <w:tab w:val="num" w:pos="1070"/>
        </w:tabs>
        <w:ind w:left="1070" w:hanging="360"/>
      </w:pPr>
      <w:bookmarkStart w:id="91" w:name="_Toc211242080"/>
      <w:r w:rsidRPr="0009704F">
        <w:t xml:space="preserve"> </w:t>
      </w:r>
      <w:bookmarkStart w:id="92" w:name="_Toc403724407"/>
      <w:bookmarkStart w:id="93" w:name="_Toc480295987"/>
      <w:r w:rsidRPr="0009704F">
        <w:t>Forms from E1 to E</w:t>
      </w:r>
      <w:r w:rsidR="004855C9">
        <w:t>2</w:t>
      </w:r>
      <w:bookmarkEnd w:id="92"/>
      <w:bookmarkEnd w:id="93"/>
    </w:p>
    <w:bookmarkEnd w:id="91"/>
    <w:p w14:paraId="7E0918D6" w14:textId="77777777" w:rsidR="008B538E" w:rsidRPr="0009704F" w:rsidRDefault="008B538E" w:rsidP="004855C9">
      <w:pPr>
        <w:jc w:val="right"/>
        <w:rPr>
          <w:rFonts w:cs="Arial"/>
          <w:sz w:val="20"/>
          <w:szCs w:val="20"/>
          <w:lang w:val="en-GB"/>
        </w:rPr>
      </w:pPr>
      <w:r w:rsidRPr="0009704F">
        <w:rPr>
          <w:rFonts w:cs="Arial"/>
          <w:sz w:val="20"/>
          <w:szCs w:val="20"/>
          <w:lang w:val="en-GB"/>
        </w:rPr>
        <w:br w:type="page"/>
      </w:r>
    </w:p>
    <w:p w14:paraId="3E0AB32B" w14:textId="77777777" w:rsidR="008B538E" w:rsidRPr="0009704F" w:rsidRDefault="008B538E" w:rsidP="003458D6">
      <w:pPr>
        <w:jc w:val="right"/>
        <w:rPr>
          <w:rFonts w:cs="Arial"/>
          <w:b/>
          <w:sz w:val="20"/>
          <w:szCs w:val="20"/>
          <w:lang w:val="en-GB"/>
        </w:rPr>
      </w:pPr>
      <w:bookmarkStart w:id="94" w:name="_Toc74137330"/>
      <w:bookmarkStart w:id="95" w:name="_Toc134005202"/>
      <w:r w:rsidRPr="0009704F">
        <w:rPr>
          <w:rFonts w:cs="Arial"/>
          <w:b/>
          <w:sz w:val="20"/>
          <w:szCs w:val="20"/>
          <w:lang w:val="en-GB"/>
        </w:rPr>
        <w:t>FORM E/</w:t>
      </w:r>
      <w:bookmarkEnd w:id="94"/>
      <w:bookmarkEnd w:id="95"/>
      <w:r w:rsidR="003458D6">
        <w:rPr>
          <w:rFonts w:cs="Arial"/>
          <w:b/>
          <w:sz w:val="20"/>
          <w:szCs w:val="20"/>
          <w:lang w:val="en-GB"/>
        </w:rPr>
        <w:t>1</w:t>
      </w:r>
    </w:p>
    <w:p w14:paraId="3B8841FA" w14:textId="77777777" w:rsidR="008B538E" w:rsidRPr="0009704F" w:rsidRDefault="008B538E" w:rsidP="008B538E">
      <w:pPr>
        <w:rPr>
          <w:rFonts w:cs="Arial"/>
          <w:sz w:val="20"/>
          <w:szCs w:val="20"/>
          <w:lang w:val="en-GB"/>
        </w:rPr>
      </w:pPr>
      <w:bookmarkStart w:id="96" w:name="_Toc471726108"/>
    </w:p>
    <w:p w14:paraId="7557E6FD" w14:textId="77777777" w:rsidR="008B538E" w:rsidRPr="0009704F" w:rsidRDefault="008B538E" w:rsidP="008B538E">
      <w:pPr>
        <w:jc w:val="center"/>
        <w:rPr>
          <w:rFonts w:cs="Arial"/>
          <w:b/>
          <w:sz w:val="20"/>
          <w:szCs w:val="20"/>
          <w:lang w:val="en-GB"/>
        </w:rPr>
      </w:pPr>
      <w:bookmarkStart w:id="97" w:name="_Toc74137331"/>
      <w:bookmarkStart w:id="98" w:name="_Toc134005203"/>
      <w:r w:rsidRPr="0009704F">
        <w:rPr>
          <w:rFonts w:cs="Arial"/>
          <w:b/>
          <w:sz w:val="20"/>
          <w:szCs w:val="20"/>
          <w:lang w:val="en-GB"/>
        </w:rPr>
        <w:t xml:space="preserve">INFORMATION ON SUB-CONTRACTOR </w:t>
      </w:r>
      <w:bookmarkEnd w:id="96"/>
      <w:bookmarkEnd w:id="97"/>
      <w:bookmarkEnd w:id="98"/>
    </w:p>
    <w:p w14:paraId="48456994" w14:textId="77777777" w:rsidR="008B538E" w:rsidRPr="0009704F" w:rsidRDefault="008B538E" w:rsidP="008B538E">
      <w:pPr>
        <w:rPr>
          <w:rFonts w:cs="Arial"/>
          <w:sz w:val="20"/>
          <w:szCs w:val="20"/>
          <w:lang w:val="en-GB"/>
        </w:rPr>
      </w:pPr>
    </w:p>
    <w:p w14:paraId="29F01B5F" w14:textId="77777777" w:rsidR="008B538E" w:rsidRPr="0009704F" w:rsidRDefault="008B538E" w:rsidP="008B538E">
      <w:pPr>
        <w:rPr>
          <w:rFonts w:cs="Arial"/>
          <w:sz w:val="20"/>
          <w:szCs w:val="20"/>
          <w:lang w:val="en-GB"/>
        </w:rPr>
      </w:pPr>
    </w:p>
    <w:p w14:paraId="7B56E5B9" w14:textId="77777777" w:rsidR="008B538E" w:rsidRPr="0009704F" w:rsidRDefault="008B538E" w:rsidP="008B538E">
      <w:pPr>
        <w:rPr>
          <w:rFonts w:cs="Arial"/>
          <w:sz w:val="20"/>
          <w:szCs w:val="20"/>
          <w:lang w:val="en-GB"/>
        </w:rPr>
      </w:pPr>
    </w:p>
    <w:p w14:paraId="4FB7DEB8" w14:textId="77777777" w:rsidR="008B538E" w:rsidRPr="0009704F" w:rsidRDefault="008B538E" w:rsidP="008B538E">
      <w:pPr>
        <w:rPr>
          <w:rFonts w:cs="Arial"/>
          <w:sz w:val="20"/>
          <w:szCs w:val="20"/>
          <w:lang w:val="en-GB"/>
        </w:rPr>
      </w:pPr>
    </w:p>
    <w:tbl>
      <w:tblPr>
        <w:tblW w:w="0" w:type="auto"/>
        <w:jc w:val="center"/>
        <w:tblLayout w:type="fixed"/>
        <w:tblLook w:val="0000" w:firstRow="0" w:lastRow="0" w:firstColumn="0" w:lastColumn="0" w:noHBand="0" w:noVBand="0"/>
      </w:tblPr>
      <w:tblGrid>
        <w:gridCol w:w="5211"/>
        <w:gridCol w:w="4411"/>
      </w:tblGrid>
      <w:tr w:rsidR="008B538E" w:rsidRPr="0009704F" w14:paraId="07B40023" w14:textId="77777777" w:rsidTr="003F4097">
        <w:trPr>
          <w:jc w:val="center"/>
        </w:trPr>
        <w:tc>
          <w:tcPr>
            <w:tcW w:w="5211" w:type="dxa"/>
          </w:tcPr>
          <w:p w14:paraId="5BE82411" w14:textId="77777777" w:rsidR="008B538E" w:rsidRPr="0009704F" w:rsidRDefault="008B538E" w:rsidP="003F4097">
            <w:pPr>
              <w:rPr>
                <w:rFonts w:cs="Arial"/>
                <w:sz w:val="20"/>
                <w:szCs w:val="20"/>
                <w:lang w:val="en-GB"/>
              </w:rPr>
            </w:pPr>
          </w:p>
          <w:p w14:paraId="73BC773D" w14:textId="77777777" w:rsidR="008B538E" w:rsidRPr="0009704F" w:rsidRDefault="008B538E" w:rsidP="003F4097">
            <w:pPr>
              <w:rPr>
                <w:rFonts w:cs="Arial"/>
                <w:sz w:val="20"/>
                <w:szCs w:val="20"/>
                <w:lang w:val="en-GB"/>
              </w:rPr>
            </w:pPr>
            <w:r w:rsidRPr="0009704F">
              <w:rPr>
                <w:rFonts w:cs="Arial"/>
                <w:sz w:val="20"/>
                <w:szCs w:val="20"/>
                <w:lang w:val="en-GB"/>
              </w:rPr>
              <w:t>TITLE OF THE SUB-CONTRACTOR:</w:t>
            </w:r>
          </w:p>
        </w:tc>
        <w:tc>
          <w:tcPr>
            <w:tcW w:w="4411" w:type="dxa"/>
          </w:tcPr>
          <w:p w14:paraId="203761EA" w14:textId="77777777" w:rsidR="008B538E" w:rsidRPr="0009704F" w:rsidRDefault="008B538E" w:rsidP="003F4097">
            <w:pPr>
              <w:rPr>
                <w:rFonts w:cs="Arial"/>
                <w:sz w:val="20"/>
                <w:szCs w:val="20"/>
                <w:lang w:val="en-GB"/>
              </w:rPr>
            </w:pPr>
          </w:p>
        </w:tc>
      </w:tr>
      <w:tr w:rsidR="008B538E" w:rsidRPr="0009704F" w14:paraId="172FB090" w14:textId="77777777" w:rsidTr="003F4097">
        <w:trPr>
          <w:jc w:val="center"/>
        </w:trPr>
        <w:tc>
          <w:tcPr>
            <w:tcW w:w="5211" w:type="dxa"/>
          </w:tcPr>
          <w:p w14:paraId="1F76060D" w14:textId="77777777" w:rsidR="008B538E" w:rsidRPr="0009704F" w:rsidRDefault="008B538E" w:rsidP="003F4097">
            <w:pPr>
              <w:rPr>
                <w:rFonts w:cs="Arial"/>
                <w:sz w:val="20"/>
                <w:szCs w:val="20"/>
                <w:lang w:val="en-GB"/>
              </w:rPr>
            </w:pPr>
          </w:p>
          <w:p w14:paraId="0DD2D134" w14:textId="77777777" w:rsidR="008B538E" w:rsidRPr="0009704F" w:rsidRDefault="008B538E" w:rsidP="003F4097">
            <w:pPr>
              <w:rPr>
                <w:rFonts w:cs="Arial"/>
                <w:sz w:val="20"/>
                <w:szCs w:val="20"/>
                <w:lang w:val="en-GB"/>
              </w:rPr>
            </w:pPr>
          </w:p>
          <w:p w14:paraId="6BB07F5F" w14:textId="77777777" w:rsidR="008B538E" w:rsidRPr="0009704F" w:rsidRDefault="008B538E" w:rsidP="003F4097">
            <w:pPr>
              <w:rPr>
                <w:rFonts w:cs="Arial"/>
                <w:sz w:val="20"/>
                <w:szCs w:val="20"/>
                <w:lang w:val="en-GB"/>
              </w:rPr>
            </w:pPr>
            <w:r w:rsidRPr="0009704F">
              <w:rPr>
                <w:rFonts w:cs="Arial"/>
                <w:sz w:val="20"/>
                <w:szCs w:val="20"/>
                <w:lang w:val="en-GB"/>
              </w:rPr>
              <w:t>ADRESS:</w:t>
            </w:r>
          </w:p>
        </w:tc>
        <w:tc>
          <w:tcPr>
            <w:tcW w:w="4411" w:type="dxa"/>
            <w:tcBorders>
              <w:top w:val="single" w:sz="6" w:space="0" w:color="auto"/>
            </w:tcBorders>
          </w:tcPr>
          <w:p w14:paraId="6D13444A" w14:textId="77777777" w:rsidR="008B538E" w:rsidRPr="0009704F" w:rsidRDefault="008B538E" w:rsidP="003F4097">
            <w:pPr>
              <w:rPr>
                <w:rFonts w:cs="Arial"/>
                <w:sz w:val="20"/>
                <w:szCs w:val="20"/>
                <w:lang w:val="en-GB"/>
              </w:rPr>
            </w:pPr>
          </w:p>
        </w:tc>
      </w:tr>
      <w:tr w:rsidR="008B538E" w:rsidRPr="0009704F" w14:paraId="75EB72DC" w14:textId="77777777" w:rsidTr="003F4097">
        <w:trPr>
          <w:jc w:val="center"/>
        </w:trPr>
        <w:tc>
          <w:tcPr>
            <w:tcW w:w="5211" w:type="dxa"/>
          </w:tcPr>
          <w:p w14:paraId="1B954A86" w14:textId="77777777" w:rsidR="008B538E" w:rsidRPr="0009704F" w:rsidRDefault="008B538E" w:rsidP="003F4097">
            <w:pPr>
              <w:rPr>
                <w:rFonts w:cs="Arial"/>
                <w:sz w:val="20"/>
                <w:szCs w:val="20"/>
                <w:lang w:val="en-GB"/>
              </w:rPr>
            </w:pPr>
          </w:p>
          <w:p w14:paraId="4958B1B9" w14:textId="77777777" w:rsidR="008B538E" w:rsidRPr="0009704F" w:rsidRDefault="008B538E" w:rsidP="003F4097">
            <w:pPr>
              <w:rPr>
                <w:rFonts w:cs="Arial"/>
                <w:sz w:val="20"/>
                <w:szCs w:val="20"/>
                <w:lang w:val="en-GB"/>
              </w:rPr>
            </w:pPr>
          </w:p>
          <w:p w14:paraId="6AA6E524" w14:textId="77777777" w:rsidR="008B538E" w:rsidRPr="0009704F" w:rsidRDefault="008B538E" w:rsidP="003F4097">
            <w:pPr>
              <w:rPr>
                <w:rFonts w:cs="Arial"/>
                <w:sz w:val="20"/>
                <w:szCs w:val="20"/>
                <w:lang w:val="en-GB"/>
              </w:rPr>
            </w:pPr>
            <w:r w:rsidRPr="0009704F">
              <w:rPr>
                <w:rFonts w:cs="Arial"/>
                <w:sz w:val="20"/>
                <w:szCs w:val="20"/>
                <w:lang w:val="en-GB"/>
              </w:rPr>
              <w:t>CONTACT PERSON:</w:t>
            </w:r>
          </w:p>
        </w:tc>
        <w:tc>
          <w:tcPr>
            <w:tcW w:w="4411" w:type="dxa"/>
            <w:tcBorders>
              <w:top w:val="single" w:sz="6" w:space="0" w:color="auto"/>
            </w:tcBorders>
          </w:tcPr>
          <w:p w14:paraId="1FB1753D" w14:textId="77777777" w:rsidR="008B538E" w:rsidRPr="0009704F" w:rsidRDefault="008B538E" w:rsidP="003F4097">
            <w:pPr>
              <w:rPr>
                <w:rFonts w:cs="Arial"/>
                <w:sz w:val="20"/>
                <w:szCs w:val="20"/>
                <w:lang w:val="en-GB"/>
              </w:rPr>
            </w:pPr>
          </w:p>
        </w:tc>
      </w:tr>
      <w:tr w:rsidR="008B538E" w:rsidRPr="0009704F" w14:paraId="7AEE3128" w14:textId="77777777" w:rsidTr="003F4097">
        <w:trPr>
          <w:jc w:val="center"/>
        </w:trPr>
        <w:tc>
          <w:tcPr>
            <w:tcW w:w="5211" w:type="dxa"/>
          </w:tcPr>
          <w:p w14:paraId="64A2499F" w14:textId="77777777" w:rsidR="008B538E" w:rsidRPr="0009704F" w:rsidRDefault="008B538E" w:rsidP="003F4097">
            <w:pPr>
              <w:rPr>
                <w:rFonts w:cs="Arial"/>
                <w:sz w:val="20"/>
                <w:szCs w:val="20"/>
                <w:lang w:val="en-GB"/>
              </w:rPr>
            </w:pPr>
          </w:p>
          <w:p w14:paraId="40EF4196" w14:textId="77777777" w:rsidR="008B538E" w:rsidRPr="0009704F" w:rsidRDefault="008B538E" w:rsidP="003F4097">
            <w:pPr>
              <w:rPr>
                <w:rFonts w:cs="Arial"/>
                <w:sz w:val="20"/>
                <w:szCs w:val="20"/>
                <w:lang w:val="en-GB"/>
              </w:rPr>
            </w:pPr>
          </w:p>
          <w:p w14:paraId="35B3F5C1" w14:textId="77777777" w:rsidR="008B538E" w:rsidRPr="0009704F" w:rsidRDefault="008B538E" w:rsidP="003F4097">
            <w:pPr>
              <w:rPr>
                <w:rFonts w:cs="Arial"/>
                <w:sz w:val="20"/>
                <w:szCs w:val="20"/>
                <w:lang w:val="en-GB"/>
              </w:rPr>
            </w:pPr>
            <w:r w:rsidRPr="0009704F">
              <w:rPr>
                <w:rFonts w:cs="Arial"/>
                <w:sz w:val="20"/>
                <w:szCs w:val="20"/>
                <w:lang w:val="en-GB"/>
              </w:rPr>
              <w:t>TELEPHONE:</w:t>
            </w:r>
          </w:p>
        </w:tc>
        <w:tc>
          <w:tcPr>
            <w:tcW w:w="4411" w:type="dxa"/>
            <w:tcBorders>
              <w:top w:val="single" w:sz="6" w:space="0" w:color="auto"/>
            </w:tcBorders>
          </w:tcPr>
          <w:p w14:paraId="53E7B3EB" w14:textId="77777777" w:rsidR="008B538E" w:rsidRPr="0009704F" w:rsidRDefault="008B538E" w:rsidP="003F4097">
            <w:pPr>
              <w:rPr>
                <w:rFonts w:cs="Arial"/>
                <w:sz w:val="20"/>
                <w:szCs w:val="20"/>
                <w:lang w:val="en-GB"/>
              </w:rPr>
            </w:pPr>
          </w:p>
        </w:tc>
      </w:tr>
      <w:tr w:rsidR="008B538E" w:rsidRPr="0009704F" w14:paraId="60955F0B" w14:textId="77777777" w:rsidTr="003F4097">
        <w:trPr>
          <w:jc w:val="center"/>
        </w:trPr>
        <w:tc>
          <w:tcPr>
            <w:tcW w:w="5211" w:type="dxa"/>
          </w:tcPr>
          <w:p w14:paraId="1EE0D63A" w14:textId="77777777" w:rsidR="008B538E" w:rsidRPr="0009704F" w:rsidRDefault="008B538E" w:rsidP="003F4097">
            <w:pPr>
              <w:rPr>
                <w:rFonts w:cs="Arial"/>
                <w:sz w:val="20"/>
                <w:szCs w:val="20"/>
                <w:lang w:val="en-GB"/>
              </w:rPr>
            </w:pPr>
          </w:p>
          <w:p w14:paraId="32872AF0" w14:textId="77777777" w:rsidR="008B538E" w:rsidRPr="0009704F" w:rsidRDefault="008B538E" w:rsidP="003F4097">
            <w:pPr>
              <w:rPr>
                <w:rFonts w:cs="Arial"/>
                <w:sz w:val="20"/>
                <w:szCs w:val="20"/>
                <w:lang w:val="en-GB"/>
              </w:rPr>
            </w:pPr>
          </w:p>
          <w:p w14:paraId="0687180D" w14:textId="77777777" w:rsidR="008B538E" w:rsidRPr="0009704F" w:rsidRDefault="008B538E" w:rsidP="003F4097">
            <w:pPr>
              <w:rPr>
                <w:rFonts w:cs="Arial"/>
                <w:sz w:val="20"/>
                <w:szCs w:val="20"/>
                <w:lang w:val="en-GB"/>
              </w:rPr>
            </w:pPr>
            <w:r w:rsidRPr="0009704F">
              <w:rPr>
                <w:rFonts w:cs="Arial"/>
                <w:sz w:val="20"/>
                <w:szCs w:val="20"/>
                <w:lang w:val="en-GB"/>
              </w:rPr>
              <w:t>TELEFAX:</w:t>
            </w:r>
          </w:p>
        </w:tc>
        <w:tc>
          <w:tcPr>
            <w:tcW w:w="4411" w:type="dxa"/>
            <w:tcBorders>
              <w:top w:val="single" w:sz="6" w:space="0" w:color="auto"/>
            </w:tcBorders>
          </w:tcPr>
          <w:p w14:paraId="07B25C8E" w14:textId="77777777" w:rsidR="008B538E" w:rsidRPr="0009704F" w:rsidRDefault="008B538E" w:rsidP="003F4097">
            <w:pPr>
              <w:rPr>
                <w:rFonts w:cs="Arial"/>
                <w:sz w:val="20"/>
                <w:szCs w:val="20"/>
                <w:lang w:val="en-GB"/>
              </w:rPr>
            </w:pPr>
          </w:p>
        </w:tc>
      </w:tr>
      <w:tr w:rsidR="008B538E" w:rsidRPr="0009704F" w14:paraId="597E27D4" w14:textId="77777777" w:rsidTr="003F4097">
        <w:trPr>
          <w:jc w:val="center"/>
        </w:trPr>
        <w:tc>
          <w:tcPr>
            <w:tcW w:w="5211" w:type="dxa"/>
          </w:tcPr>
          <w:p w14:paraId="5D6C1052" w14:textId="77777777" w:rsidR="008B538E" w:rsidRPr="0009704F" w:rsidRDefault="008B538E" w:rsidP="003F4097">
            <w:pPr>
              <w:rPr>
                <w:rFonts w:cs="Arial"/>
                <w:sz w:val="20"/>
                <w:szCs w:val="20"/>
                <w:lang w:val="en-GB"/>
              </w:rPr>
            </w:pPr>
          </w:p>
          <w:p w14:paraId="15BB0623" w14:textId="77777777" w:rsidR="008B538E" w:rsidRPr="0009704F" w:rsidRDefault="008B538E" w:rsidP="003F4097">
            <w:pPr>
              <w:rPr>
                <w:rFonts w:cs="Arial"/>
                <w:sz w:val="20"/>
                <w:szCs w:val="20"/>
                <w:lang w:val="en-GB"/>
              </w:rPr>
            </w:pPr>
          </w:p>
          <w:p w14:paraId="42E73937" w14:textId="77777777" w:rsidR="008B538E" w:rsidRPr="0009704F" w:rsidRDefault="008B538E" w:rsidP="003F4097">
            <w:pPr>
              <w:rPr>
                <w:rFonts w:cs="Arial"/>
                <w:sz w:val="20"/>
                <w:szCs w:val="20"/>
                <w:lang w:val="en-GB"/>
              </w:rPr>
            </w:pPr>
            <w:r w:rsidRPr="0009704F">
              <w:rPr>
                <w:rFonts w:cs="Arial"/>
                <w:sz w:val="20"/>
                <w:szCs w:val="20"/>
                <w:lang w:val="en-GB"/>
              </w:rPr>
              <w:t>IDENTIFICATION NUMBER OF THE SUB-CONTRACTOR:</w:t>
            </w:r>
          </w:p>
        </w:tc>
        <w:tc>
          <w:tcPr>
            <w:tcW w:w="4411" w:type="dxa"/>
            <w:tcBorders>
              <w:top w:val="single" w:sz="6" w:space="0" w:color="auto"/>
            </w:tcBorders>
          </w:tcPr>
          <w:p w14:paraId="3B8ADE47" w14:textId="77777777" w:rsidR="008B538E" w:rsidRPr="0009704F" w:rsidRDefault="008B538E" w:rsidP="003F4097">
            <w:pPr>
              <w:rPr>
                <w:rFonts w:cs="Arial"/>
                <w:sz w:val="20"/>
                <w:szCs w:val="20"/>
                <w:lang w:val="en-GB"/>
              </w:rPr>
            </w:pPr>
          </w:p>
        </w:tc>
      </w:tr>
      <w:tr w:rsidR="008B538E" w:rsidRPr="0009704F" w14:paraId="6DCC2BB7" w14:textId="77777777" w:rsidTr="003F4097">
        <w:trPr>
          <w:jc w:val="center"/>
        </w:trPr>
        <w:tc>
          <w:tcPr>
            <w:tcW w:w="5211" w:type="dxa"/>
          </w:tcPr>
          <w:p w14:paraId="57CAC848" w14:textId="77777777" w:rsidR="008B538E" w:rsidRPr="0009704F" w:rsidRDefault="008B538E" w:rsidP="003F4097">
            <w:pPr>
              <w:rPr>
                <w:rFonts w:cs="Arial"/>
                <w:sz w:val="20"/>
                <w:szCs w:val="20"/>
                <w:lang w:val="en-GB"/>
              </w:rPr>
            </w:pPr>
          </w:p>
          <w:p w14:paraId="19724AF3" w14:textId="77777777" w:rsidR="008B538E" w:rsidRPr="0009704F" w:rsidRDefault="008B538E" w:rsidP="003F4097">
            <w:pPr>
              <w:rPr>
                <w:rFonts w:cs="Arial"/>
                <w:sz w:val="20"/>
                <w:szCs w:val="20"/>
                <w:lang w:val="en-GB"/>
              </w:rPr>
            </w:pPr>
          </w:p>
          <w:p w14:paraId="50B2091E" w14:textId="77777777" w:rsidR="008B538E" w:rsidRPr="0009704F" w:rsidRDefault="008B538E" w:rsidP="003F4097">
            <w:pPr>
              <w:rPr>
                <w:rFonts w:cs="Arial"/>
                <w:sz w:val="20"/>
                <w:szCs w:val="20"/>
                <w:lang w:val="en-GB"/>
              </w:rPr>
            </w:pPr>
            <w:r w:rsidRPr="0009704F">
              <w:rPr>
                <w:rFonts w:cs="Arial"/>
                <w:sz w:val="20"/>
                <w:szCs w:val="20"/>
                <w:lang w:val="en-GB"/>
              </w:rPr>
              <w:t>TRANSACTION ACCOUNT :</w:t>
            </w:r>
          </w:p>
          <w:p w14:paraId="5914B09E" w14:textId="77777777" w:rsidR="008B538E" w:rsidRPr="0009704F" w:rsidRDefault="008B538E" w:rsidP="003F4097">
            <w:pPr>
              <w:rPr>
                <w:rFonts w:cs="Arial"/>
                <w:sz w:val="20"/>
                <w:szCs w:val="20"/>
                <w:lang w:val="en-GB"/>
              </w:rPr>
            </w:pPr>
            <w:r w:rsidRPr="0009704F">
              <w:rPr>
                <w:rFonts w:cs="Arial"/>
                <w:sz w:val="20"/>
                <w:szCs w:val="20"/>
                <w:lang w:val="en-GB"/>
              </w:rPr>
              <w:t>(SWIFT and IBAN code)</w:t>
            </w:r>
          </w:p>
        </w:tc>
        <w:tc>
          <w:tcPr>
            <w:tcW w:w="4411" w:type="dxa"/>
            <w:tcBorders>
              <w:top w:val="single" w:sz="6" w:space="0" w:color="auto"/>
            </w:tcBorders>
          </w:tcPr>
          <w:p w14:paraId="09C88CBF" w14:textId="77777777" w:rsidR="008B538E" w:rsidRPr="0009704F" w:rsidRDefault="008B538E" w:rsidP="003F4097">
            <w:pPr>
              <w:rPr>
                <w:rFonts w:cs="Arial"/>
                <w:sz w:val="20"/>
                <w:szCs w:val="20"/>
                <w:lang w:val="en-GB"/>
              </w:rPr>
            </w:pPr>
          </w:p>
        </w:tc>
      </w:tr>
      <w:tr w:rsidR="008B538E" w:rsidRPr="0009704F" w14:paraId="0C42695A" w14:textId="77777777" w:rsidTr="003F4097">
        <w:trPr>
          <w:jc w:val="center"/>
        </w:trPr>
        <w:tc>
          <w:tcPr>
            <w:tcW w:w="5211" w:type="dxa"/>
          </w:tcPr>
          <w:p w14:paraId="4CB5EB63" w14:textId="77777777" w:rsidR="008B538E" w:rsidRPr="0009704F" w:rsidRDefault="008B538E" w:rsidP="003F4097">
            <w:pPr>
              <w:rPr>
                <w:rFonts w:cs="Arial"/>
                <w:sz w:val="20"/>
                <w:szCs w:val="20"/>
                <w:lang w:val="en-GB"/>
              </w:rPr>
            </w:pPr>
          </w:p>
          <w:p w14:paraId="7A1421FB" w14:textId="77777777" w:rsidR="008B538E" w:rsidRPr="0009704F" w:rsidRDefault="008B538E" w:rsidP="003F4097">
            <w:pPr>
              <w:rPr>
                <w:rFonts w:cs="Arial"/>
                <w:sz w:val="20"/>
                <w:szCs w:val="20"/>
                <w:lang w:val="en-GB"/>
              </w:rPr>
            </w:pPr>
          </w:p>
          <w:p w14:paraId="7168A566" w14:textId="77777777" w:rsidR="008B538E" w:rsidRPr="0009704F" w:rsidRDefault="008B538E" w:rsidP="003F4097">
            <w:pPr>
              <w:rPr>
                <w:rFonts w:cs="Arial"/>
                <w:sz w:val="20"/>
                <w:szCs w:val="20"/>
                <w:lang w:val="en-GB"/>
              </w:rPr>
            </w:pPr>
            <w:r w:rsidRPr="0009704F">
              <w:rPr>
                <w:rFonts w:cs="Arial"/>
                <w:sz w:val="20"/>
                <w:szCs w:val="20"/>
                <w:lang w:val="en-GB"/>
              </w:rPr>
              <w:t>AUTHORIZED PERSON FOR SIGNING THE CONTRACT:</w:t>
            </w:r>
          </w:p>
        </w:tc>
        <w:tc>
          <w:tcPr>
            <w:tcW w:w="4411" w:type="dxa"/>
            <w:tcBorders>
              <w:top w:val="single" w:sz="6" w:space="0" w:color="auto"/>
              <w:bottom w:val="single" w:sz="6" w:space="0" w:color="auto"/>
            </w:tcBorders>
          </w:tcPr>
          <w:p w14:paraId="569E26C6" w14:textId="77777777" w:rsidR="008B538E" w:rsidRPr="0009704F" w:rsidRDefault="008B538E" w:rsidP="003F4097">
            <w:pPr>
              <w:rPr>
                <w:rFonts w:cs="Arial"/>
                <w:sz w:val="20"/>
                <w:szCs w:val="20"/>
                <w:lang w:val="en-GB"/>
              </w:rPr>
            </w:pPr>
          </w:p>
        </w:tc>
      </w:tr>
    </w:tbl>
    <w:p w14:paraId="6AD058FD" w14:textId="77777777" w:rsidR="008B538E" w:rsidRPr="0009704F" w:rsidRDefault="008B538E" w:rsidP="008B538E">
      <w:pPr>
        <w:rPr>
          <w:rFonts w:cs="Arial"/>
          <w:sz w:val="20"/>
          <w:szCs w:val="20"/>
          <w:lang w:val="en-GB"/>
        </w:rPr>
      </w:pPr>
    </w:p>
    <w:p w14:paraId="55F2E40F" w14:textId="77777777" w:rsidR="008B538E" w:rsidRPr="0009704F" w:rsidRDefault="008B538E" w:rsidP="008B538E">
      <w:pPr>
        <w:rPr>
          <w:rFonts w:cs="Arial"/>
          <w:sz w:val="20"/>
          <w:szCs w:val="20"/>
          <w:lang w:val="en-GB"/>
        </w:rPr>
      </w:pPr>
    </w:p>
    <w:p w14:paraId="622400EB" w14:textId="77777777" w:rsidR="008B538E" w:rsidRPr="0009704F" w:rsidRDefault="008B538E" w:rsidP="008B538E">
      <w:pPr>
        <w:rPr>
          <w:rFonts w:cs="Arial"/>
          <w:sz w:val="20"/>
          <w:szCs w:val="20"/>
          <w:lang w:val="en-GB"/>
        </w:rPr>
      </w:pPr>
    </w:p>
    <w:p w14:paraId="1A441FAD" w14:textId="77777777" w:rsidR="008B538E" w:rsidRPr="0009704F" w:rsidRDefault="008B538E" w:rsidP="008B538E">
      <w:pPr>
        <w:rPr>
          <w:rFonts w:cs="Arial"/>
          <w:sz w:val="20"/>
          <w:szCs w:val="20"/>
          <w:lang w:val="en-GB"/>
        </w:rPr>
      </w:pPr>
    </w:p>
    <w:p w14:paraId="427FDD54" w14:textId="77777777" w:rsidR="008B538E" w:rsidRPr="0009704F" w:rsidRDefault="008B538E" w:rsidP="008B538E">
      <w:pPr>
        <w:rPr>
          <w:rFonts w:cs="Arial"/>
          <w:sz w:val="20"/>
          <w:szCs w:val="20"/>
          <w:lang w:val="en-GB"/>
        </w:rPr>
      </w:pPr>
    </w:p>
    <w:p w14:paraId="3E5AC32C" w14:textId="77777777" w:rsidR="008B538E" w:rsidRPr="0009704F" w:rsidRDefault="008B538E" w:rsidP="008B538E">
      <w:pPr>
        <w:rPr>
          <w:rFonts w:cs="Arial"/>
          <w:sz w:val="20"/>
          <w:szCs w:val="20"/>
          <w:lang w:val="en-GB"/>
        </w:rPr>
      </w:pPr>
    </w:p>
    <w:p w14:paraId="3AFE38CA" w14:textId="77777777" w:rsidR="008B538E" w:rsidRPr="0009704F" w:rsidRDefault="008B538E" w:rsidP="008B538E">
      <w:pPr>
        <w:rPr>
          <w:rFonts w:cs="Arial"/>
          <w:sz w:val="20"/>
          <w:szCs w:val="20"/>
          <w:lang w:val="en-GB"/>
        </w:rPr>
      </w:pPr>
      <w:r w:rsidRPr="003279B8">
        <w:rPr>
          <w:rFonts w:cs="Arial"/>
          <w:b/>
          <w:sz w:val="20"/>
          <w:szCs w:val="20"/>
          <w:lang w:val="en-GB"/>
        </w:rPr>
        <w:t>NOTE:</w:t>
      </w:r>
      <w:r w:rsidRPr="0009704F">
        <w:rPr>
          <w:rFonts w:cs="Arial"/>
          <w:sz w:val="20"/>
          <w:szCs w:val="20"/>
          <w:lang w:val="en-GB"/>
        </w:rPr>
        <w:t xml:space="preserve"> Statement shall be attached only in the case of the bid with sub-contractors </w:t>
      </w:r>
    </w:p>
    <w:p w14:paraId="45D57400" w14:textId="77777777" w:rsidR="008B538E" w:rsidRPr="0009704F" w:rsidRDefault="008B538E" w:rsidP="008B538E">
      <w:pPr>
        <w:rPr>
          <w:rFonts w:cs="Arial"/>
          <w:sz w:val="20"/>
          <w:szCs w:val="20"/>
          <w:lang w:val="en-GB"/>
        </w:rPr>
      </w:pPr>
    </w:p>
    <w:p w14:paraId="28CFFCF1" w14:textId="77777777" w:rsidR="008B538E" w:rsidRPr="0009704F" w:rsidRDefault="008B538E" w:rsidP="008B538E">
      <w:pPr>
        <w:rPr>
          <w:rFonts w:cs="Arial"/>
          <w:sz w:val="20"/>
          <w:szCs w:val="20"/>
          <w:lang w:val="en-GB"/>
        </w:rPr>
      </w:pPr>
      <w:r w:rsidRPr="0009704F">
        <w:rPr>
          <w:rFonts w:cs="Arial"/>
          <w:sz w:val="20"/>
          <w:szCs w:val="20"/>
          <w:lang w:val="en-GB"/>
        </w:rPr>
        <w:t xml:space="preserve">In the case of multiple number of the sub-contractors the FORM E/3 shall be photocopied </w:t>
      </w:r>
    </w:p>
    <w:p w14:paraId="4E277454" w14:textId="77777777" w:rsidR="008B538E" w:rsidRPr="0009704F" w:rsidRDefault="008B538E" w:rsidP="008B538E">
      <w:pPr>
        <w:rPr>
          <w:rFonts w:cs="Arial"/>
          <w:sz w:val="20"/>
          <w:szCs w:val="20"/>
          <w:lang w:val="en-GB"/>
        </w:rPr>
      </w:pPr>
    </w:p>
    <w:p w14:paraId="5AA69EFE" w14:textId="77777777" w:rsidR="008B538E" w:rsidRPr="0009704F" w:rsidRDefault="008B538E" w:rsidP="008B538E">
      <w:pPr>
        <w:rPr>
          <w:rFonts w:cs="Arial"/>
          <w:sz w:val="20"/>
          <w:szCs w:val="20"/>
          <w:lang w:val="en-GB"/>
        </w:rPr>
      </w:pPr>
    </w:p>
    <w:tbl>
      <w:tblPr>
        <w:tblW w:w="0" w:type="auto"/>
        <w:tblLayout w:type="fixed"/>
        <w:tblLook w:val="0000" w:firstRow="0" w:lastRow="0" w:firstColumn="0" w:lastColumn="0" w:noHBand="0" w:noVBand="0"/>
      </w:tblPr>
      <w:tblGrid>
        <w:gridCol w:w="4361"/>
        <w:gridCol w:w="4361"/>
      </w:tblGrid>
      <w:tr w:rsidR="008B538E" w:rsidRPr="0009704F" w14:paraId="5F1962DB" w14:textId="77777777" w:rsidTr="003F4097">
        <w:trPr>
          <w:cantSplit/>
        </w:trPr>
        <w:tc>
          <w:tcPr>
            <w:tcW w:w="4361" w:type="dxa"/>
          </w:tcPr>
          <w:p w14:paraId="452E665E" w14:textId="77777777" w:rsidR="008B538E" w:rsidRPr="0009704F" w:rsidRDefault="008B538E" w:rsidP="003F4097">
            <w:pPr>
              <w:rPr>
                <w:rFonts w:cs="Arial"/>
                <w:sz w:val="20"/>
                <w:szCs w:val="20"/>
                <w:lang w:val="en-GB"/>
              </w:rPr>
            </w:pPr>
            <w:bookmarkStart w:id="99" w:name="_Toc74137338"/>
            <w:bookmarkStart w:id="100" w:name="_Toc134005210"/>
          </w:p>
          <w:tbl>
            <w:tblPr>
              <w:tblW w:w="0" w:type="auto"/>
              <w:tblLayout w:type="fixed"/>
              <w:tblLook w:val="0000" w:firstRow="0" w:lastRow="0" w:firstColumn="0" w:lastColumn="0" w:noHBand="0" w:noVBand="0"/>
            </w:tblPr>
            <w:tblGrid>
              <w:gridCol w:w="4643"/>
              <w:gridCol w:w="4643"/>
            </w:tblGrid>
            <w:tr w:rsidR="008B538E" w:rsidRPr="0009704F" w14:paraId="38193DF7" w14:textId="77777777" w:rsidTr="003F4097">
              <w:tc>
                <w:tcPr>
                  <w:tcW w:w="4643" w:type="dxa"/>
                </w:tcPr>
                <w:p w14:paraId="2019F3CD" w14:textId="77777777" w:rsidR="008B538E" w:rsidRPr="0009704F" w:rsidRDefault="008B538E" w:rsidP="003F4097">
                  <w:pPr>
                    <w:rPr>
                      <w:rFonts w:cs="Arial"/>
                      <w:sz w:val="20"/>
                      <w:szCs w:val="20"/>
                      <w:lang w:val="en-GB"/>
                    </w:rPr>
                  </w:pPr>
                  <w:r w:rsidRPr="0009704F">
                    <w:rPr>
                      <w:rFonts w:cs="Arial"/>
                      <w:sz w:val="20"/>
                      <w:szCs w:val="20"/>
                      <w:lang w:val="en-GB"/>
                    </w:rPr>
                    <w:t>Place and date:</w:t>
                  </w:r>
                </w:p>
              </w:tc>
              <w:tc>
                <w:tcPr>
                  <w:tcW w:w="4643" w:type="dxa"/>
                </w:tcPr>
                <w:p w14:paraId="1EAAB62C" w14:textId="77777777" w:rsidR="008B538E" w:rsidRPr="0009704F" w:rsidRDefault="008B538E" w:rsidP="003F4097">
                  <w:pPr>
                    <w:rPr>
                      <w:rFonts w:cs="Arial"/>
                      <w:sz w:val="20"/>
                      <w:szCs w:val="20"/>
                      <w:lang w:val="en-GB"/>
                    </w:rPr>
                  </w:pPr>
                  <w:r w:rsidRPr="0009704F">
                    <w:rPr>
                      <w:rFonts w:cs="Arial"/>
                      <w:sz w:val="20"/>
                      <w:szCs w:val="20"/>
                      <w:lang w:val="en-GB"/>
                    </w:rPr>
                    <w:t>Tenderer:</w:t>
                  </w:r>
                </w:p>
                <w:p w14:paraId="161B8064" w14:textId="77777777" w:rsidR="008B538E" w:rsidRPr="0009704F" w:rsidRDefault="008B538E" w:rsidP="003F4097">
                  <w:pPr>
                    <w:rPr>
                      <w:rFonts w:cs="Arial"/>
                      <w:sz w:val="20"/>
                      <w:szCs w:val="20"/>
                      <w:lang w:val="en-GB"/>
                    </w:rPr>
                  </w:pPr>
                </w:p>
              </w:tc>
            </w:tr>
            <w:tr w:rsidR="008B538E" w:rsidRPr="0009704F" w14:paraId="249F389F" w14:textId="77777777" w:rsidTr="003F4097">
              <w:tc>
                <w:tcPr>
                  <w:tcW w:w="4643" w:type="dxa"/>
                </w:tcPr>
                <w:p w14:paraId="3B6B0B11" w14:textId="77777777" w:rsidR="008B538E" w:rsidRPr="0009704F" w:rsidRDefault="008B538E" w:rsidP="003F4097">
                  <w:pPr>
                    <w:jc w:val="right"/>
                    <w:rPr>
                      <w:rFonts w:cs="Arial"/>
                      <w:sz w:val="20"/>
                      <w:szCs w:val="20"/>
                      <w:lang w:val="en-GB"/>
                    </w:rPr>
                  </w:pPr>
                  <w:r w:rsidRPr="0009704F">
                    <w:rPr>
                      <w:rFonts w:cs="Arial"/>
                      <w:sz w:val="20"/>
                      <w:szCs w:val="20"/>
                      <w:lang w:val="en-GB"/>
                    </w:rPr>
                    <w:t>:</w:t>
                  </w:r>
                </w:p>
              </w:tc>
              <w:tc>
                <w:tcPr>
                  <w:tcW w:w="4643" w:type="dxa"/>
                </w:tcPr>
                <w:p w14:paraId="149458F4" w14:textId="77777777" w:rsidR="008B538E" w:rsidRPr="0009704F" w:rsidRDefault="008B538E" w:rsidP="003F4097">
                  <w:pPr>
                    <w:rPr>
                      <w:rFonts w:cs="Arial"/>
                      <w:sz w:val="20"/>
                      <w:szCs w:val="20"/>
                      <w:lang w:val="en-GB"/>
                    </w:rPr>
                  </w:pPr>
                </w:p>
                <w:p w14:paraId="1A2550F3" w14:textId="77777777" w:rsidR="008B538E" w:rsidRPr="0009704F" w:rsidRDefault="008B538E" w:rsidP="003F4097">
                  <w:pPr>
                    <w:rPr>
                      <w:rFonts w:cs="Arial"/>
                      <w:sz w:val="20"/>
                      <w:szCs w:val="20"/>
                      <w:lang w:val="en-GB"/>
                    </w:rPr>
                  </w:pPr>
                  <w:r w:rsidRPr="0009704F">
                    <w:rPr>
                      <w:rFonts w:cs="Arial"/>
                      <w:sz w:val="20"/>
                      <w:szCs w:val="20"/>
                      <w:lang w:val="en-GB"/>
                    </w:rPr>
                    <w:t>Stamp and signature:</w:t>
                  </w:r>
                </w:p>
              </w:tc>
            </w:tr>
          </w:tbl>
          <w:p w14:paraId="0B4BE409" w14:textId="77777777" w:rsidR="008B538E" w:rsidRPr="0009704F" w:rsidRDefault="008B538E" w:rsidP="003F4097">
            <w:pPr>
              <w:rPr>
                <w:rFonts w:cs="Arial"/>
                <w:sz w:val="20"/>
                <w:szCs w:val="20"/>
                <w:lang w:val="en-GB"/>
              </w:rPr>
            </w:pPr>
          </w:p>
        </w:tc>
        <w:tc>
          <w:tcPr>
            <w:tcW w:w="4361" w:type="dxa"/>
          </w:tcPr>
          <w:p w14:paraId="7977F08D" w14:textId="77777777" w:rsidR="008B538E" w:rsidRPr="0009704F" w:rsidRDefault="008B538E" w:rsidP="003F4097">
            <w:pPr>
              <w:rPr>
                <w:rFonts w:cs="Arial"/>
                <w:sz w:val="20"/>
                <w:szCs w:val="20"/>
                <w:lang w:val="en-GB"/>
              </w:rPr>
            </w:pPr>
          </w:p>
          <w:p w14:paraId="095455C6" w14:textId="77777777" w:rsidR="008B538E" w:rsidRPr="0009704F" w:rsidRDefault="008B538E" w:rsidP="003F4097">
            <w:pPr>
              <w:rPr>
                <w:rFonts w:cs="Arial"/>
                <w:sz w:val="20"/>
                <w:szCs w:val="20"/>
                <w:lang w:val="en-GB"/>
              </w:rPr>
            </w:pPr>
            <w:r w:rsidRPr="0009704F">
              <w:rPr>
                <w:rFonts w:cs="Arial"/>
                <w:sz w:val="20"/>
                <w:szCs w:val="20"/>
                <w:lang w:val="en-GB"/>
              </w:rPr>
              <w:t xml:space="preserve">     Bidder:</w:t>
            </w:r>
          </w:p>
          <w:p w14:paraId="036B4CD9" w14:textId="77777777" w:rsidR="008B538E" w:rsidRPr="0009704F" w:rsidRDefault="008B538E" w:rsidP="003F4097">
            <w:pPr>
              <w:rPr>
                <w:rFonts w:cs="Arial"/>
                <w:sz w:val="20"/>
                <w:szCs w:val="20"/>
                <w:lang w:val="en-GB"/>
              </w:rPr>
            </w:pPr>
          </w:p>
          <w:p w14:paraId="466FD1FC" w14:textId="77777777" w:rsidR="008B538E" w:rsidRPr="0009704F" w:rsidRDefault="008B538E" w:rsidP="003F4097">
            <w:pPr>
              <w:rPr>
                <w:rFonts w:cs="Arial"/>
                <w:sz w:val="20"/>
                <w:szCs w:val="20"/>
                <w:lang w:val="en-GB"/>
              </w:rPr>
            </w:pPr>
          </w:p>
          <w:p w14:paraId="4AD79061" w14:textId="77777777" w:rsidR="008B538E" w:rsidRPr="0009704F" w:rsidRDefault="008B538E" w:rsidP="003F4097">
            <w:pPr>
              <w:rPr>
                <w:rFonts w:cs="Arial"/>
                <w:sz w:val="20"/>
                <w:szCs w:val="20"/>
                <w:lang w:val="en-GB"/>
              </w:rPr>
            </w:pPr>
            <w:r w:rsidRPr="0009704F">
              <w:rPr>
                <w:rFonts w:cs="Arial"/>
                <w:sz w:val="20"/>
                <w:szCs w:val="20"/>
                <w:lang w:val="en-GB"/>
              </w:rPr>
              <w:t xml:space="preserve">     Stamp and signature:</w:t>
            </w:r>
          </w:p>
          <w:p w14:paraId="4ACABF4A" w14:textId="77777777" w:rsidR="008B538E" w:rsidRPr="0009704F" w:rsidRDefault="008B538E" w:rsidP="003F4097">
            <w:pPr>
              <w:rPr>
                <w:rFonts w:cs="Arial"/>
                <w:sz w:val="20"/>
                <w:szCs w:val="20"/>
                <w:lang w:val="en-GB"/>
              </w:rPr>
            </w:pPr>
          </w:p>
        </w:tc>
      </w:tr>
    </w:tbl>
    <w:p w14:paraId="6BF257C1" w14:textId="77777777" w:rsidR="008B538E" w:rsidRPr="0009704F" w:rsidRDefault="008B538E" w:rsidP="008B538E">
      <w:pPr>
        <w:rPr>
          <w:rFonts w:cs="Arial"/>
          <w:sz w:val="20"/>
          <w:szCs w:val="20"/>
          <w:lang w:val="en-GB"/>
        </w:rPr>
      </w:pPr>
    </w:p>
    <w:bookmarkEnd w:id="99"/>
    <w:bookmarkEnd w:id="100"/>
    <w:p w14:paraId="4B1D6C0B" w14:textId="77777777" w:rsidR="008B538E" w:rsidRPr="0009704F" w:rsidRDefault="008B538E" w:rsidP="008B538E">
      <w:pPr>
        <w:rPr>
          <w:rFonts w:cs="Arial"/>
          <w:sz w:val="20"/>
          <w:szCs w:val="20"/>
          <w:lang w:val="en-GB"/>
        </w:rPr>
      </w:pPr>
    </w:p>
    <w:p w14:paraId="42C6AF3F" w14:textId="77777777" w:rsidR="008B538E" w:rsidRPr="0009704F" w:rsidRDefault="008B538E" w:rsidP="008B538E">
      <w:pPr>
        <w:rPr>
          <w:rFonts w:cs="Arial"/>
          <w:sz w:val="20"/>
          <w:szCs w:val="20"/>
          <w:lang w:val="en-GB"/>
        </w:rPr>
      </w:pPr>
    </w:p>
    <w:p w14:paraId="5B3DE824" w14:textId="77777777" w:rsidR="008B538E" w:rsidRPr="0009704F" w:rsidRDefault="008B538E" w:rsidP="008B538E">
      <w:pPr>
        <w:rPr>
          <w:rFonts w:cs="Arial"/>
          <w:sz w:val="20"/>
          <w:szCs w:val="20"/>
          <w:lang w:val="en-GB"/>
        </w:rPr>
      </w:pPr>
    </w:p>
    <w:p w14:paraId="70FF8843" w14:textId="77777777" w:rsidR="008B538E" w:rsidRPr="0009704F" w:rsidRDefault="008B538E" w:rsidP="008B538E">
      <w:pPr>
        <w:rPr>
          <w:rFonts w:cs="Arial"/>
          <w:sz w:val="20"/>
          <w:szCs w:val="20"/>
          <w:lang w:val="en-GB"/>
        </w:rPr>
      </w:pPr>
    </w:p>
    <w:p w14:paraId="161B74B8" w14:textId="77777777" w:rsidR="008B538E" w:rsidRPr="0009704F" w:rsidRDefault="008B538E" w:rsidP="008B538E">
      <w:pPr>
        <w:rPr>
          <w:rFonts w:cs="Arial"/>
          <w:sz w:val="20"/>
          <w:szCs w:val="20"/>
          <w:lang w:val="en-GB"/>
        </w:rPr>
      </w:pPr>
    </w:p>
    <w:p w14:paraId="36596C6B" w14:textId="77777777" w:rsidR="008B538E" w:rsidRPr="0009704F" w:rsidRDefault="008B538E" w:rsidP="008B538E">
      <w:pPr>
        <w:rPr>
          <w:rFonts w:cs="Arial"/>
          <w:sz w:val="20"/>
          <w:szCs w:val="20"/>
          <w:lang w:val="en-GB"/>
        </w:rPr>
      </w:pPr>
    </w:p>
    <w:p w14:paraId="1FA119D8" w14:textId="77777777" w:rsidR="008B538E" w:rsidRPr="0009704F" w:rsidRDefault="008B538E" w:rsidP="008B538E">
      <w:pPr>
        <w:rPr>
          <w:rFonts w:cs="Arial"/>
          <w:sz w:val="20"/>
          <w:szCs w:val="20"/>
          <w:lang w:val="en-GB"/>
        </w:rPr>
      </w:pPr>
    </w:p>
    <w:p w14:paraId="02692633" w14:textId="77777777" w:rsidR="008B538E" w:rsidRPr="0009704F" w:rsidRDefault="008B538E" w:rsidP="008B538E">
      <w:pPr>
        <w:rPr>
          <w:rFonts w:cs="Arial"/>
          <w:sz w:val="20"/>
          <w:szCs w:val="20"/>
          <w:lang w:val="en-GB"/>
        </w:rPr>
      </w:pPr>
    </w:p>
    <w:p w14:paraId="16EB24E2" w14:textId="77777777" w:rsidR="008B538E" w:rsidRPr="0009704F" w:rsidRDefault="008B538E" w:rsidP="008B538E">
      <w:pPr>
        <w:jc w:val="right"/>
        <w:rPr>
          <w:rFonts w:cs="Arial"/>
          <w:b/>
          <w:sz w:val="20"/>
          <w:szCs w:val="20"/>
          <w:lang w:val="en-GB"/>
        </w:rPr>
      </w:pPr>
      <w:r w:rsidRPr="0009704F">
        <w:rPr>
          <w:rFonts w:cs="Arial"/>
          <w:b/>
          <w:sz w:val="20"/>
          <w:szCs w:val="20"/>
          <w:lang w:val="en-GB"/>
        </w:rPr>
        <w:br w:type="page"/>
        <w:t>FORM E/</w:t>
      </w:r>
      <w:r w:rsidR="003458D6">
        <w:rPr>
          <w:rFonts w:cs="Arial"/>
          <w:b/>
          <w:sz w:val="20"/>
          <w:szCs w:val="20"/>
          <w:lang w:val="en-GB"/>
        </w:rPr>
        <w:t>2</w:t>
      </w:r>
    </w:p>
    <w:p w14:paraId="55F2A7FA" w14:textId="77777777" w:rsidR="008B538E" w:rsidRPr="0009704F" w:rsidRDefault="008B538E" w:rsidP="008B538E">
      <w:pPr>
        <w:rPr>
          <w:rFonts w:cs="Arial"/>
          <w:sz w:val="20"/>
          <w:szCs w:val="20"/>
          <w:lang w:val="en-GB"/>
        </w:rPr>
      </w:pPr>
    </w:p>
    <w:p w14:paraId="5923034D" w14:textId="77777777" w:rsidR="008B538E" w:rsidRPr="0009704F" w:rsidRDefault="008B538E" w:rsidP="008B538E">
      <w:pPr>
        <w:jc w:val="center"/>
        <w:rPr>
          <w:rFonts w:cs="Arial"/>
          <w:b/>
          <w:sz w:val="20"/>
          <w:szCs w:val="20"/>
          <w:lang w:val="en-GB"/>
        </w:rPr>
      </w:pPr>
      <w:bookmarkStart w:id="101" w:name="_Toc74137335"/>
      <w:bookmarkStart w:id="102" w:name="_Toc134005207"/>
      <w:r w:rsidRPr="0009704F">
        <w:rPr>
          <w:rFonts w:cs="Arial"/>
          <w:b/>
          <w:sz w:val="20"/>
          <w:szCs w:val="20"/>
          <w:lang w:val="en-GB"/>
        </w:rPr>
        <w:t xml:space="preserve">STATEMENT OF THE SUB-CONTRACTOR </w:t>
      </w:r>
      <w:bookmarkEnd w:id="101"/>
      <w:bookmarkEnd w:id="102"/>
    </w:p>
    <w:p w14:paraId="2F4286E0" w14:textId="77777777" w:rsidR="008B538E" w:rsidRPr="0009704F" w:rsidRDefault="008B538E" w:rsidP="008B538E">
      <w:pPr>
        <w:rPr>
          <w:rFonts w:cs="Arial"/>
          <w:sz w:val="20"/>
          <w:szCs w:val="20"/>
          <w:lang w:val="en-GB"/>
        </w:rPr>
      </w:pPr>
    </w:p>
    <w:p w14:paraId="263D1A6A" w14:textId="77777777" w:rsidR="008B538E" w:rsidRPr="0009704F" w:rsidRDefault="008B538E" w:rsidP="008B538E">
      <w:pPr>
        <w:rPr>
          <w:rFonts w:cs="Arial"/>
          <w:sz w:val="20"/>
          <w:szCs w:val="20"/>
          <w:lang w:val="en-GB"/>
        </w:rPr>
      </w:pPr>
    </w:p>
    <w:p w14:paraId="112B2296" w14:textId="77777777" w:rsidR="008B538E" w:rsidRPr="0009704F" w:rsidRDefault="008B538E" w:rsidP="008B538E">
      <w:pPr>
        <w:jc w:val="both"/>
        <w:rPr>
          <w:rFonts w:cs="Arial"/>
          <w:sz w:val="20"/>
          <w:szCs w:val="20"/>
          <w:lang w:val="en-GB"/>
        </w:rPr>
      </w:pPr>
      <w:r w:rsidRPr="0009704F">
        <w:rPr>
          <w:rFonts w:cs="Arial"/>
          <w:sz w:val="20"/>
          <w:szCs w:val="20"/>
          <w:lang w:val="en-GB"/>
        </w:rPr>
        <w:t xml:space="preserve">In accordance with public procurement </w:t>
      </w:r>
    </w:p>
    <w:p w14:paraId="3EDA924F" w14:textId="77777777" w:rsidR="008B538E" w:rsidRPr="0009704F" w:rsidRDefault="008B538E" w:rsidP="008B538E">
      <w:pPr>
        <w:jc w:val="both"/>
        <w:rPr>
          <w:rFonts w:cs="Arial"/>
          <w:sz w:val="20"/>
          <w:szCs w:val="20"/>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1"/>
        <w:gridCol w:w="5485"/>
      </w:tblGrid>
      <w:tr w:rsidR="008B538E" w:rsidRPr="0009704F" w14:paraId="4336DF6D" w14:textId="77777777" w:rsidTr="003F4097">
        <w:trPr>
          <w:trHeight w:val="619"/>
        </w:trPr>
        <w:tc>
          <w:tcPr>
            <w:tcW w:w="2802" w:type="dxa"/>
            <w:vAlign w:val="center"/>
          </w:tcPr>
          <w:p w14:paraId="622BB4EB" w14:textId="77777777" w:rsidR="008B538E" w:rsidRPr="0009704F" w:rsidRDefault="008B538E" w:rsidP="003F4097">
            <w:pPr>
              <w:rPr>
                <w:rFonts w:cs="Arial"/>
                <w:sz w:val="20"/>
                <w:szCs w:val="20"/>
                <w:lang w:val="en-GB"/>
              </w:rPr>
            </w:pPr>
            <w:r w:rsidRPr="0009704F">
              <w:rPr>
                <w:rFonts w:cs="Arial"/>
                <w:sz w:val="20"/>
                <w:szCs w:val="20"/>
                <w:lang w:val="en-GB"/>
              </w:rPr>
              <w:t>Contracting Authority:</w:t>
            </w:r>
          </w:p>
        </w:tc>
        <w:tc>
          <w:tcPr>
            <w:tcW w:w="6976" w:type="dxa"/>
            <w:vAlign w:val="center"/>
          </w:tcPr>
          <w:p w14:paraId="41C87B81" w14:textId="77777777" w:rsidR="008B538E" w:rsidRPr="0009704F" w:rsidRDefault="008B538E" w:rsidP="003F4097">
            <w:pPr>
              <w:rPr>
                <w:rFonts w:cs="Arial"/>
                <w:sz w:val="20"/>
                <w:szCs w:val="20"/>
                <w:lang w:val="en-GB"/>
              </w:rPr>
            </w:pPr>
            <w:r w:rsidRPr="0009704F">
              <w:rPr>
                <w:rFonts w:cs="Arial"/>
                <w:sz w:val="20"/>
                <w:szCs w:val="20"/>
                <w:lang w:val="en-GB"/>
              </w:rPr>
              <w:t>Slovenia Control, Slovenian Air Navigation Services, Limited, Zg. Brnik 130n, 4210 Brnik - aerodrom, Slovenia</w:t>
            </w:r>
          </w:p>
        </w:tc>
      </w:tr>
      <w:tr w:rsidR="008B538E" w:rsidRPr="0009704F" w14:paraId="7AAB64C7" w14:textId="77777777" w:rsidTr="003F4097">
        <w:trPr>
          <w:trHeight w:val="511"/>
        </w:trPr>
        <w:tc>
          <w:tcPr>
            <w:tcW w:w="2802" w:type="dxa"/>
            <w:vAlign w:val="center"/>
          </w:tcPr>
          <w:p w14:paraId="2B263117" w14:textId="77777777" w:rsidR="008B538E" w:rsidRPr="0009704F" w:rsidRDefault="008B538E" w:rsidP="003F4097">
            <w:pPr>
              <w:rPr>
                <w:rFonts w:cs="Arial"/>
                <w:sz w:val="20"/>
                <w:szCs w:val="20"/>
                <w:lang w:val="en-GB"/>
              </w:rPr>
            </w:pPr>
            <w:r w:rsidRPr="0009704F">
              <w:rPr>
                <w:rFonts w:cs="Arial"/>
                <w:sz w:val="20"/>
                <w:szCs w:val="20"/>
                <w:lang w:val="en-GB"/>
              </w:rPr>
              <w:t xml:space="preserve">Public procurement: </w:t>
            </w:r>
          </w:p>
        </w:tc>
        <w:tc>
          <w:tcPr>
            <w:tcW w:w="6976" w:type="dxa"/>
            <w:vAlign w:val="center"/>
          </w:tcPr>
          <w:p w14:paraId="733606AF" w14:textId="77777777" w:rsidR="008B538E" w:rsidRPr="0009704F" w:rsidRDefault="00723B9A" w:rsidP="003F4097">
            <w:pPr>
              <w:rPr>
                <w:rFonts w:cs="Arial"/>
                <w:sz w:val="20"/>
                <w:szCs w:val="20"/>
                <w:lang w:val="en-GB"/>
              </w:rPr>
            </w:pPr>
            <w:r>
              <w:rPr>
                <w:rFonts w:cs="Arial"/>
                <w:sz w:val="20"/>
                <w:szCs w:val="20"/>
                <w:lang w:val="en-US"/>
              </w:rPr>
              <w:t>Data Link System</w:t>
            </w:r>
          </w:p>
        </w:tc>
      </w:tr>
      <w:tr w:rsidR="008B538E" w:rsidRPr="0009704F" w14:paraId="6BFB7C23" w14:textId="77777777" w:rsidTr="003F4097">
        <w:trPr>
          <w:trHeight w:val="703"/>
        </w:trPr>
        <w:tc>
          <w:tcPr>
            <w:tcW w:w="2802" w:type="dxa"/>
            <w:vAlign w:val="center"/>
          </w:tcPr>
          <w:p w14:paraId="1C461437" w14:textId="77777777" w:rsidR="008B538E" w:rsidRPr="0009704F" w:rsidRDefault="008B538E" w:rsidP="003F4097">
            <w:pPr>
              <w:rPr>
                <w:rFonts w:cs="Arial"/>
                <w:sz w:val="20"/>
                <w:szCs w:val="20"/>
                <w:lang w:val="en-GB"/>
              </w:rPr>
            </w:pPr>
            <w:r w:rsidRPr="0009704F">
              <w:rPr>
                <w:rFonts w:cs="Arial"/>
                <w:sz w:val="20"/>
                <w:szCs w:val="20"/>
                <w:lang w:val="en-GB"/>
              </w:rPr>
              <w:t xml:space="preserve">Internal number of the public procurement: </w:t>
            </w:r>
          </w:p>
        </w:tc>
        <w:tc>
          <w:tcPr>
            <w:tcW w:w="6976" w:type="dxa"/>
            <w:vAlign w:val="center"/>
          </w:tcPr>
          <w:p w14:paraId="47824770" w14:textId="77777777" w:rsidR="008B538E" w:rsidRPr="0009704F" w:rsidRDefault="00B13844" w:rsidP="003F4097">
            <w:pPr>
              <w:rPr>
                <w:rFonts w:cs="Arial"/>
                <w:sz w:val="20"/>
                <w:szCs w:val="20"/>
                <w:lang w:val="en-GB"/>
              </w:rPr>
            </w:pPr>
            <w:r w:rsidRPr="00BB585E">
              <w:rPr>
                <w:rFonts w:cs="Arial"/>
                <w:sz w:val="20"/>
                <w:szCs w:val="20"/>
                <w:lang w:val="en-GB"/>
              </w:rPr>
              <w:t>276-</w:t>
            </w:r>
            <w:r w:rsidR="00DB53EF">
              <w:rPr>
                <w:rFonts w:cs="Arial"/>
                <w:sz w:val="20"/>
                <w:szCs w:val="20"/>
                <w:lang w:val="en-GB"/>
              </w:rPr>
              <w:t>14</w:t>
            </w:r>
          </w:p>
        </w:tc>
      </w:tr>
    </w:tbl>
    <w:p w14:paraId="29D62C7F" w14:textId="77777777" w:rsidR="008B538E" w:rsidRPr="0009704F" w:rsidRDefault="008B538E" w:rsidP="008B538E">
      <w:pPr>
        <w:jc w:val="both"/>
        <w:rPr>
          <w:rFonts w:cs="Arial"/>
          <w:sz w:val="20"/>
          <w:szCs w:val="20"/>
          <w:lang w:val="en-GB"/>
        </w:rPr>
      </w:pPr>
    </w:p>
    <w:p w14:paraId="1875DFA0" w14:textId="77777777" w:rsidR="008B538E" w:rsidRPr="0009704F" w:rsidRDefault="008B538E" w:rsidP="008B538E">
      <w:pPr>
        <w:jc w:val="both"/>
        <w:rPr>
          <w:rFonts w:cs="Arial"/>
          <w:sz w:val="20"/>
          <w:szCs w:val="20"/>
          <w:lang w:val="en-GB"/>
        </w:rPr>
      </w:pPr>
    </w:p>
    <w:p w14:paraId="7D10CEA5" w14:textId="77777777" w:rsidR="008B538E" w:rsidRPr="0009704F" w:rsidRDefault="008B538E" w:rsidP="008B538E">
      <w:pPr>
        <w:jc w:val="both"/>
        <w:rPr>
          <w:rFonts w:cs="Arial"/>
          <w:sz w:val="20"/>
          <w:szCs w:val="20"/>
          <w:lang w:val="en-GB"/>
        </w:rPr>
      </w:pPr>
      <w:r w:rsidRPr="0009704F">
        <w:rPr>
          <w:rFonts w:cs="Arial"/>
          <w:sz w:val="20"/>
          <w:szCs w:val="20"/>
          <w:lang w:val="en-GB"/>
        </w:rPr>
        <w:t>______________________________________________________________________,</w:t>
      </w:r>
    </w:p>
    <w:p w14:paraId="08D481C3" w14:textId="77777777" w:rsidR="008B538E" w:rsidRPr="0009704F" w:rsidRDefault="008B538E" w:rsidP="008B538E">
      <w:pPr>
        <w:jc w:val="both"/>
        <w:rPr>
          <w:rFonts w:cs="Arial"/>
          <w:sz w:val="20"/>
          <w:szCs w:val="20"/>
          <w:lang w:val="en-GB"/>
        </w:rPr>
      </w:pPr>
      <w:r w:rsidRPr="0009704F">
        <w:rPr>
          <w:rFonts w:cs="Arial"/>
          <w:sz w:val="20"/>
          <w:szCs w:val="20"/>
          <w:lang w:val="en-GB"/>
        </w:rPr>
        <w:t xml:space="preserve">(name and address of the sub-contractor) </w:t>
      </w:r>
    </w:p>
    <w:p w14:paraId="5B82C604" w14:textId="77777777" w:rsidR="008B538E" w:rsidRPr="0009704F" w:rsidRDefault="008B538E" w:rsidP="008B538E">
      <w:pPr>
        <w:rPr>
          <w:rFonts w:cs="Arial"/>
          <w:sz w:val="20"/>
          <w:szCs w:val="20"/>
          <w:lang w:val="en-GB"/>
        </w:rPr>
      </w:pPr>
    </w:p>
    <w:p w14:paraId="42F37FCA" w14:textId="77777777" w:rsidR="008B538E" w:rsidRPr="0009704F" w:rsidRDefault="008B538E" w:rsidP="008B538E">
      <w:pPr>
        <w:tabs>
          <w:tab w:val="left" w:pos="3686"/>
        </w:tabs>
        <w:jc w:val="both"/>
        <w:rPr>
          <w:rFonts w:cs="Arial"/>
          <w:bCs/>
          <w:sz w:val="20"/>
          <w:szCs w:val="20"/>
          <w:lang w:val="en-GB"/>
        </w:rPr>
      </w:pPr>
      <w:r w:rsidRPr="0009704F">
        <w:rPr>
          <w:rFonts w:cs="Arial"/>
          <w:bCs/>
          <w:sz w:val="20"/>
          <w:szCs w:val="20"/>
          <w:lang w:val="en-GB"/>
        </w:rPr>
        <w:t>we herewith declare that we shall cooperate in the implementation of the public procurement with the works in a value of _____________________ in accordance with the conditions of the public procurement.</w:t>
      </w:r>
    </w:p>
    <w:p w14:paraId="127A3749" w14:textId="77777777" w:rsidR="008B538E" w:rsidRPr="0009704F" w:rsidRDefault="008B538E" w:rsidP="008B538E">
      <w:pPr>
        <w:tabs>
          <w:tab w:val="left" w:pos="3686"/>
        </w:tabs>
        <w:jc w:val="both"/>
        <w:rPr>
          <w:rFonts w:cs="Arial"/>
          <w:sz w:val="20"/>
          <w:szCs w:val="20"/>
          <w:lang w:val="en-GB"/>
        </w:rPr>
      </w:pPr>
    </w:p>
    <w:p w14:paraId="75A7A942" w14:textId="77777777" w:rsidR="008B538E" w:rsidRPr="0009704F" w:rsidRDefault="008B538E" w:rsidP="008B538E">
      <w:pPr>
        <w:tabs>
          <w:tab w:val="left" w:pos="3686"/>
        </w:tabs>
        <w:jc w:val="both"/>
        <w:rPr>
          <w:rFonts w:cs="Arial"/>
          <w:sz w:val="20"/>
          <w:szCs w:val="20"/>
          <w:lang w:val="en-GB"/>
        </w:rPr>
      </w:pPr>
      <w:r w:rsidRPr="0009704F">
        <w:rPr>
          <w:rFonts w:cs="Arial"/>
          <w:sz w:val="20"/>
          <w:szCs w:val="20"/>
          <w:lang w:val="en-GB"/>
        </w:rPr>
        <w:t>During performing the public tender we will perform works or deliver supplies as set below:</w:t>
      </w:r>
    </w:p>
    <w:p w14:paraId="3C153C97" w14:textId="77777777" w:rsidR="008B538E" w:rsidRPr="0009704F" w:rsidRDefault="008B538E" w:rsidP="00F72E04">
      <w:pPr>
        <w:numPr>
          <w:ilvl w:val="0"/>
          <w:numId w:val="18"/>
        </w:numPr>
        <w:tabs>
          <w:tab w:val="left" w:pos="709"/>
        </w:tabs>
        <w:jc w:val="both"/>
        <w:rPr>
          <w:rFonts w:cs="Arial"/>
          <w:sz w:val="20"/>
          <w:szCs w:val="20"/>
          <w:lang w:val="en-GB"/>
        </w:rPr>
      </w:pPr>
      <w:r w:rsidRPr="0009704F">
        <w:rPr>
          <w:rFonts w:cs="Arial"/>
          <w:sz w:val="20"/>
          <w:szCs w:val="20"/>
          <w:lang w:val="en-GB"/>
        </w:rPr>
        <w:t>(enlist the works or goods that shall be delivered or performed)</w:t>
      </w:r>
    </w:p>
    <w:p w14:paraId="15C25130" w14:textId="77777777" w:rsidR="008B538E" w:rsidRPr="0009704F" w:rsidRDefault="008B538E" w:rsidP="00F72E04">
      <w:pPr>
        <w:numPr>
          <w:ilvl w:val="0"/>
          <w:numId w:val="18"/>
        </w:numPr>
        <w:tabs>
          <w:tab w:val="left" w:pos="709"/>
        </w:tabs>
        <w:jc w:val="both"/>
        <w:rPr>
          <w:rFonts w:cs="Arial"/>
          <w:sz w:val="20"/>
          <w:szCs w:val="20"/>
          <w:lang w:val="en-GB"/>
        </w:rPr>
      </w:pPr>
      <w:r w:rsidRPr="0009704F">
        <w:rPr>
          <w:rFonts w:cs="Arial"/>
          <w:sz w:val="20"/>
          <w:szCs w:val="20"/>
          <w:lang w:val="en-GB"/>
        </w:rPr>
        <w:t>___________________________________________</w:t>
      </w:r>
    </w:p>
    <w:p w14:paraId="5AB15A3B" w14:textId="77777777" w:rsidR="008B538E" w:rsidRPr="0009704F" w:rsidRDefault="008B538E" w:rsidP="008B538E">
      <w:pPr>
        <w:tabs>
          <w:tab w:val="left" w:pos="3686"/>
        </w:tabs>
        <w:jc w:val="both"/>
        <w:rPr>
          <w:rFonts w:cs="Arial"/>
          <w:sz w:val="20"/>
          <w:szCs w:val="20"/>
          <w:lang w:val="en-GB"/>
        </w:rPr>
      </w:pPr>
    </w:p>
    <w:p w14:paraId="60DF6153" w14:textId="77777777" w:rsidR="008B538E" w:rsidRPr="0009704F" w:rsidRDefault="008B538E" w:rsidP="008B538E">
      <w:pPr>
        <w:tabs>
          <w:tab w:val="left" w:pos="3686"/>
        </w:tabs>
        <w:jc w:val="both"/>
        <w:rPr>
          <w:rFonts w:cs="Arial"/>
          <w:sz w:val="20"/>
          <w:szCs w:val="20"/>
          <w:lang w:val="en-GB"/>
        </w:rPr>
      </w:pPr>
      <w:r w:rsidRPr="0009704F">
        <w:rPr>
          <w:rFonts w:cs="Arial"/>
          <w:sz w:val="20"/>
          <w:szCs w:val="20"/>
          <w:lang w:val="en-GB"/>
        </w:rPr>
        <w:t>We declare that the leading bidder has no outstanding liabilities to us in previous public procurement procedures.</w:t>
      </w:r>
    </w:p>
    <w:p w14:paraId="74A58976" w14:textId="77777777" w:rsidR="008B538E" w:rsidRPr="0009704F" w:rsidRDefault="008B538E" w:rsidP="008B538E">
      <w:pPr>
        <w:tabs>
          <w:tab w:val="left" w:pos="3686"/>
        </w:tabs>
        <w:rPr>
          <w:rFonts w:cs="Arial"/>
          <w:sz w:val="20"/>
          <w:szCs w:val="20"/>
          <w:lang w:val="en-GB"/>
        </w:rPr>
      </w:pPr>
    </w:p>
    <w:p w14:paraId="0D976BAE" w14:textId="77777777" w:rsidR="00BB585E" w:rsidRDefault="008B538E" w:rsidP="008B538E">
      <w:pPr>
        <w:tabs>
          <w:tab w:val="left" w:pos="3686"/>
        </w:tabs>
        <w:rPr>
          <w:rFonts w:cs="Arial"/>
          <w:sz w:val="20"/>
          <w:szCs w:val="20"/>
          <w:lang w:val="en-GB"/>
        </w:rPr>
      </w:pPr>
      <w:r w:rsidRPr="0009704F">
        <w:rPr>
          <w:rFonts w:cs="Arial"/>
          <w:b/>
          <w:sz w:val="20"/>
          <w:szCs w:val="20"/>
          <w:lang w:val="en-GB"/>
        </w:rPr>
        <w:t>NOTE:</w:t>
      </w:r>
      <w:r w:rsidRPr="0009704F">
        <w:rPr>
          <w:rFonts w:cs="Arial"/>
          <w:sz w:val="20"/>
          <w:szCs w:val="20"/>
          <w:lang w:val="en-GB"/>
        </w:rPr>
        <w:t xml:space="preserve"> </w:t>
      </w:r>
    </w:p>
    <w:p w14:paraId="050AB6C6" w14:textId="77777777" w:rsidR="008B538E" w:rsidRPr="0009704F" w:rsidRDefault="008B538E" w:rsidP="00BB585E">
      <w:pPr>
        <w:tabs>
          <w:tab w:val="left" w:pos="3686"/>
        </w:tabs>
        <w:jc w:val="both"/>
        <w:rPr>
          <w:rFonts w:cs="Arial"/>
          <w:sz w:val="20"/>
          <w:szCs w:val="20"/>
          <w:lang w:val="en-GB"/>
        </w:rPr>
      </w:pPr>
      <w:r w:rsidRPr="0009704F">
        <w:rPr>
          <w:rFonts w:cs="Arial"/>
          <w:sz w:val="20"/>
          <w:szCs w:val="20"/>
          <w:lang w:val="en-GB"/>
        </w:rPr>
        <w:t>FORM E/</w:t>
      </w:r>
      <w:r w:rsidR="004855C9">
        <w:rPr>
          <w:rFonts w:cs="Arial"/>
          <w:sz w:val="20"/>
          <w:szCs w:val="20"/>
          <w:lang w:val="en-GB"/>
        </w:rPr>
        <w:t>2</w:t>
      </w:r>
      <w:r w:rsidRPr="0009704F">
        <w:rPr>
          <w:rFonts w:cs="Arial"/>
          <w:sz w:val="20"/>
          <w:szCs w:val="20"/>
          <w:lang w:val="en-GB"/>
        </w:rPr>
        <w:t xml:space="preserve"> has to be attached only in the case of the bid with sub-contractors. </w:t>
      </w:r>
    </w:p>
    <w:p w14:paraId="07128520" w14:textId="77777777" w:rsidR="008B538E" w:rsidRPr="0009704F" w:rsidRDefault="008B538E" w:rsidP="00BB585E">
      <w:pPr>
        <w:tabs>
          <w:tab w:val="left" w:pos="3686"/>
        </w:tabs>
        <w:jc w:val="both"/>
        <w:rPr>
          <w:rFonts w:cs="Arial"/>
          <w:sz w:val="20"/>
          <w:szCs w:val="20"/>
          <w:lang w:val="en-GB"/>
        </w:rPr>
      </w:pPr>
      <w:r w:rsidRPr="0009704F">
        <w:rPr>
          <w:rFonts w:cs="Arial"/>
          <w:sz w:val="20"/>
          <w:szCs w:val="20"/>
          <w:lang w:val="en-GB"/>
        </w:rPr>
        <w:t>In the case of multiple numbers of the sub-contractors the FORM E/</w:t>
      </w:r>
      <w:r w:rsidR="004855C9">
        <w:rPr>
          <w:rFonts w:cs="Arial"/>
          <w:sz w:val="20"/>
          <w:szCs w:val="20"/>
          <w:lang w:val="en-GB"/>
        </w:rPr>
        <w:t>2</w:t>
      </w:r>
      <w:r w:rsidRPr="0009704F">
        <w:rPr>
          <w:rFonts w:cs="Arial"/>
          <w:sz w:val="20"/>
          <w:szCs w:val="20"/>
          <w:lang w:val="en-GB"/>
        </w:rPr>
        <w:t xml:space="preserve"> shall be photocopied.</w:t>
      </w:r>
    </w:p>
    <w:p w14:paraId="6C89E321" w14:textId="77777777" w:rsidR="008B538E" w:rsidRPr="0009704F" w:rsidRDefault="008B538E" w:rsidP="008B538E">
      <w:pPr>
        <w:tabs>
          <w:tab w:val="left" w:pos="3686"/>
        </w:tabs>
        <w:rPr>
          <w:rFonts w:cs="Arial"/>
          <w:sz w:val="20"/>
          <w:szCs w:val="20"/>
          <w:lang w:val="en-GB"/>
        </w:rPr>
      </w:pPr>
    </w:p>
    <w:p w14:paraId="00DB6646" w14:textId="77777777" w:rsidR="008B538E" w:rsidRPr="0009704F" w:rsidRDefault="008B538E" w:rsidP="008B538E">
      <w:pPr>
        <w:tabs>
          <w:tab w:val="left" w:pos="3686"/>
        </w:tabs>
        <w:rPr>
          <w:rFonts w:cs="Arial"/>
          <w:sz w:val="20"/>
          <w:szCs w:val="20"/>
          <w:lang w:val="en-GB"/>
        </w:rPr>
      </w:pPr>
    </w:p>
    <w:tbl>
      <w:tblPr>
        <w:tblW w:w="0" w:type="auto"/>
        <w:tblLayout w:type="fixed"/>
        <w:tblLook w:val="0000" w:firstRow="0" w:lastRow="0" w:firstColumn="0" w:lastColumn="0" w:noHBand="0" w:noVBand="0"/>
      </w:tblPr>
      <w:tblGrid>
        <w:gridCol w:w="4361"/>
        <w:gridCol w:w="4361"/>
      </w:tblGrid>
      <w:tr w:rsidR="008B538E" w:rsidRPr="0009704F" w14:paraId="70A1C364" w14:textId="77777777" w:rsidTr="003F4097">
        <w:trPr>
          <w:cantSplit/>
        </w:trPr>
        <w:tc>
          <w:tcPr>
            <w:tcW w:w="4361" w:type="dxa"/>
          </w:tcPr>
          <w:p w14:paraId="7BEF3383" w14:textId="77777777" w:rsidR="008B538E" w:rsidRPr="0009704F" w:rsidRDefault="008B538E" w:rsidP="003F4097">
            <w:pPr>
              <w:tabs>
                <w:tab w:val="left" w:pos="3686"/>
              </w:tabs>
              <w:rPr>
                <w:rFonts w:cs="Arial"/>
                <w:sz w:val="20"/>
                <w:szCs w:val="20"/>
                <w:lang w:val="en-GB"/>
              </w:rPr>
            </w:pPr>
            <w:r w:rsidRPr="0009704F">
              <w:rPr>
                <w:rFonts w:cs="Arial"/>
                <w:sz w:val="20"/>
                <w:szCs w:val="20"/>
                <w:lang w:val="en-GB"/>
              </w:rPr>
              <w:t>Time and place:</w:t>
            </w:r>
          </w:p>
        </w:tc>
        <w:tc>
          <w:tcPr>
            <w:tcW w:w="4361" w:type="dxa"/>
          </w:tcPr>
          <w:p w14:paraId="22982F9D" w14:textId="77777777" w:rsidR="008B538E" w:rsidRPr="0009704F" w:rsidRDefault="008B538E" w:rsidP="003F4097">
            <w:pPr>
              <w:tabs>
                <w:tab w:val="left" w:pos="3686"/>
              </w:tabs>
              <w:rPr>
                <w:rFonts w:cs="Arial"/>
                <w:sz w:val="20"/>
                <w:szCs w:val="20"/>
                <w:lang w:val="en-GB"/>
              </w:rPr>
            </w:pPr>
            <w:r w:rsidRPr="0009704F">
              <w:rPr>
                <w:rFonts w:cs="Arial"/>
                <w:sz w:val="20"/>
                <w:szCs w:val="20"/>
                <w:lang w:val="en-GB"/>
              </w:rPr>
              <w:t>Sub-contractor:</w:t>
            </w:r>
          </w:p>
          <w:p w14:paraId="43676530" w14:textId="77777777" w:rsidR="008B538E" w:rsidRPr="0009704F" w:rsidRDefault="008B538E" w:rsidP="003F4097">
            <w:pPr>
              <w:tabs>
                <w:tab w:val="left" w:pos="3686"/>
              </w:tabs>
              <w:rPr>
                <w:rFonts w:cs="Arial"/>
                <w:sz w:val="20"/>
                <w:szCs w:val="20"/>
                <w:lang w:val="en-GB"/>
              </w:rPr>
            </w:pPr>
          </w:p>
        </w:tc>
      </w:tr>
      <w:tr w:rsidR="008B538E" w:rsidRPr="0009704F" w14:paraId="5F75EB9B" w14:textId="77777777" w:rsidTr="003F4097">
        <w:trPr>
          <w:cantSplit/>
        </w:trPr>
        <w:tc>
          <w:tcPr>
            <w:tcW w:w="4361" w:type="dxa"/>
          </w:tcPr>
          <w:p w14:paraId="08D1D52F" w14:textId="77777777" w:rsidR="008B538E" w:rsidRPr="0009704F" w:rsidRDefault="008B538E" w:rsidP="003F4097">
            <w:pPr>
              <w:tabs>
                <w:tab w:val="left" w:pos="3686"/>
              </w:tabs>
              <w:rPr>
                <w:rFonts w:cs="Arial"/>
                <w:sz w:val="20"/>
                <w:szCs w:val="20"/>
                <w:lang w:val="en-GB"/>
              </w:rPr>
            </w:pPr>
          </w:p>
        </w:tc>
        <w:tc>
          <w:tcPr>
            <w:tcW w:w="4361" w:type="dxa"/>
          </w:tcPr>
          <w:p w14:paraId="74EC174E" w14:textId="77777777" w:rsidR="008B538E" w:rsidRPr="0009704F" w:rsidRDefault="008B538E" w:rsidP="003F4097">
            <w:pPr>
              <w:tabs>
                <w:tab w:val="left" w:pos="3686"/>
              </w:tabs>
              <w:rPr>
                <w:rFonts w:cs="Arial"/>
                <w:sz w:val="20"/>
                <w:szCs w:val="20"/>
                <w:lang w:val="en-GB"/>
              </w:rPr>
            </w:pPr>
          </w:p>
          <w:p w14:paraId="2047041F" w14:textId="77777777" w:rsidR="008B538E" w:rsidRPr="0009704F" w:rsidRDefault="008B538E" w:rsidP="003F4097">
            <w:pPr>
              <w:tabs>
                <w:tab w:val="left" w:pos="3686"/>
              </w:tabs>
              <w:rPr>
                <w:rFonts w:cs="Arial"/>
                <w:sz w:val="20"/>
                <w:szCs w:val="20"/>
                <w:lang w:val="en-GB"/>
              </w:rPr>
            </w:pPr>
            <w:r w:rsidRPr="0009704F">
              <w:rPr>
                <w:rFonts w:cs="Arial"/>
                <w:sz w:val="20"/>
                <w:szCs w:val="20"/>
                <w:lang w:val="en-GB"/>
              </w:rPr>
              <w:t>Stamp and Signature:</w:t>
            </w:r>
          </w:p>
        </w:tc>
      </w:tr>
    </w:tbl>
    <w:p w14:paraId="49DC8B0D" w14:textId="77777777" w:rsidR="008B538E" w:rsidRPr="0009704F" w:rsidRDefault="008B538E" w:rsidP="008B538E">
      <w:pPr>
        <w:tabs>
          <w:tab w:val="left" w:pos="3686"/>
        </w:tabs>
        <w:rPr>
          <w:rFonts w:cs="Arial"/>
          <w:sz w:val="20"/>
          <w:szCs w:val="20"/>
          <w:lang w:val="en-GB"/>
        </w:rPr>
      </w:pPr>
    </w:p>
    <w:p w14:paraId="2CCF4139" w14:textId="77777777" w:rsidR="00494305" w:rsidRPr="00493E60" w:rsidRDefault="00494305" w:rsidP="00494305">
      <w:pPr>
        <w:tabs>
          <w:tab w:val="left" w:pos="3686"/>
        </w:tabs>
        <w:jc w:val="both"/>
        <w:rPr>
          <w:rFonts w:cs="Arial"/>
          <w:b/>
          <w:sz w:val="20"/>
          <w:szCs w:val="20"/>
          <w:u w:val="single"/>
          <w:lang w:val="en-GB"/>
        </w:rPr>
      </w:pPr>
      <w:r w:rsidRPr="00493E60">
        <w:rPr>
          <w:rFonts w:cs="Arial"/>
          <w:b/>
          <w:sz w:val="20"/>
          <w:szCs w:val="20"/>
          <w:u w:val="single"/>
          <w:lang w:val="en-GB"/>
        </w:rPr>
        <w:t>Consent for direct payments (THIS CONSENT SHALL BE SUBMITTED</w:t>
      </w:r>
      <w:r w:rsidR="00493E60">
        <w:rPr>
          <w:rFonts w:cs="Arial"/>
          <w:b/>
          <w:sz w:val="20"/>
          <w:szCs w:val="20"/>
          <w:u w:val="single"/>
          <w:lang w:val="en-GB"/>
        </w:rPr>
        <w:t>/SIGNED</w:t>
      </w:r>
      <w:r w:rsidRPr="00493E60">
        <w:rPr>
          <w:rFonts w:cs="Arial"/>
          <w:b/>
          <w:sz w:val="20"/>
          <w:szCs w:val="20"/>
          <w:u w:val="single"/>
          <w:lang w:val="en-GB"/>
        </w:rPr>
        <w:t xml:space="preserve"> BY </w:t>
      </w:r>
      <w:r w:rsidR="00493E60">
        <w:rPr>
          <w:rFonts w:cs="Arial"/>
          <w:b/>
          <w:sz w:val="20"/>
          <w:szCs w:val="20"/>
          <w:u w:val="single"/>
          <w:lang w:val="en-GB"/>
        </w:rPr>
        <w:t>A SUB-CONTRACTOR</w:t>
      </w:r>
      <w:r w:rsidRPr="00493E60">
        <w:rPr>
          <w:rFonts w:cs="Arial"/>
          <w:b/>
          <w:sz w:val="20"/>
          <w:szCs w:val="20"/>
          <w:u w:val="single"/>
          <w:lang w:val="en-GB"/>
        </w:rPr>
        <w:t xml:space="preserve"> WHICH </w:t>
      </w:r>
      <w:r w:rsidR="00493E60">
        <w:rPr>
          <w:rFonts w:cs="Arial"/>
          <w:b/>
          <w:sz w:val="20"/>
          <w:szCs w:val="20"/>
          <w:u w:val="single"/>
          <w:lang w:val="en-GB"/>
        </w:rPr>
        <w:t>IS</w:t>
      </w:r>
      <w:r w:rsidRPr="00493E60">
        <w:rPr>
          <w:rFonts w:cs="Arial"/>
          <w:b/>
          <w:sz w:val="20"/>
          <w:szCs w:val="20"/>
          <w:u w:val="single"/>
          <w:lang w:val="en-GB"/>
        </w:rPr>
        <w:t xml:space="preserve"> REQUESTING DIRECT PAYMENT) </w:t>
      </w:r>
    </w:p>
    <w:p w14:paraId="2605F6D5" w14:textId="77777777" w:rsidR="00494305" w:rsidRPr="0009704F" w:rsidRDefault="00494305" w:rsidP="00494305">
      <w:pPr>
        <w:tabs>
          <w:tab w:val="left" w:pos="3686"/>
        </w:tabs>
        <w:jc w:val="both"/>
        <w:rPr>
          <w:rFonts w:cs="Arial"/>
          <w:b/>
          <w:sz w:val="20"/>
          <w:szCs w:val="20"/>
          <w:lang w:val="en-GB"/>
        </w:rPr>
      </w:pPr>
    </w:p>
    <w:p w14:paraId="4DDB1C06" w14:textId="77777777" w:rsidR="00494305" w:rsidRPr="0009704F" w:rsidRDefault="00494305" w:rsidP="00494305">
      <w:pPr>
        <w:tabs>
          <w:tab w:val="left" w:pos="3686"/>
        </w:tabs>
        <w:jc w:val="both"/>
        <w:rPr>
          <w:rFonts w:cs="Arial"/>
          <w:sz w:val="20"/>
          <w:szCs w:val="20"/>
          <w:lang w:val="en-GB"/>
        </w:rPr>
      </w:pPr>
    </w:p>
    <w:p w14:paraId="69CEF96E" w14:textId="77777777" w:rsidR="00494305" w:rsidRPr="0009704F" w:rsidRDefault="00494305" w:rsidP="00494305">
      <w:pPr>
        <w:tabs>
          <w:tab w:val="left" w:pos="3686"/>
        </w:tabs>
        <w:jc w:val="both"/>
        <w:rPr>
          <w:rFonts w:cs="Arial"/>
          <w:b/>
          <w:sz w:val="20"/>
          <w:szCs w:val="20"/>
          <w:lang w:val="en-GB"/>
        </w:rPr>
      </w:pPr>
      <w:r w:rsidRPr="0009704F">
        <w:rPr>
          <w:rFonts w:cs="Arial"/>
          <w:sz w:val="20"/>
          <w:szCs w:val="20"/>
          <w:lang w:val="en-GB"/>
        </w:rPr>
        <w:t xml:space="preserve">We </w:t>
      </w:r>
      <w:r>
        <w:rPr>
          <w:rFonts w:cs="Arial"/>
          <w:sz w:val="20"/>
          <w:szCs w:val="20"/>
          <w:lang w:val="en-GB"/>
        </w:rPr>
        <w:t xml:space="preserve">request direct payments and </w:t>
      </w:r>
      <w:r w:rsidRPr="0009704F">
        <w:rPr>
          <w:rFonts w:cs="Arial"/>
          <w:sz w:val="20"/>
          <w:szCs w:val="20"/>
          <w:lang w:val="en-GB"/>
        </w:rPr>
        <w:t xml:space="preserve">agree that the Contracting Authority Kontrola zračnega prometa Slovenije, d.o.o., Zg. Brnik 130n, 4210 Brnik - aerodrom, Slovenia instead of the main contractor with which we are cooperating in implementation of the public procurement Tower simulator settles our claims for the performed services related to the public procurement to us directly. </w:t>
      </w:r>
    </w:p>
    <w:p w14:paraId="4443D657" w14:textId="77777777" w:rsidR="00494305" w:rsidRPr="0009704F" w:rsidRDefault="00494305" w:rsidP="00494305">
      <w:pPr>
        <w:tabs>
          <w:tab w:val="left" w:pos="3686"/>
        </w:tabs>
        <w:rPr>
          <w:rFonts w:cs="Arial"/>
          <w:sz w:val="20"/>
          <w:szCs w:val="20"/>
          <w:lang w:val="en-GB"/>
        </w:rPr>
      </w:pPr>
    </w:p>
    <w:tbl>
      <w:tblPr>
        <w:tblW w:w="0" w:type="auto"/>
        <w:tblLayout w:type="fixed"/>
        <w:tblLook w:val="0000" w:firstRow="0" w:lastRow="0" w:firstColumn="0" w:lastColumn="0" w:noHBand="0" w:noVBand="0"/>
      </w:tblPr>
      <w:tblGrid>
        <w:gridCol w:w="4361"/>
        <w:gridCol w:w="4361"/>
      </w:tblGrid>
      <w:tr w:rsidR="00494305" w:rsidRPr="0009704F" w14:paraId="1729C9C3" w14:textId="77777777" w:rsidTr="00845AE5">
        <w:trPr>
          <w:cantSplit/>
        </w:trPr>
        <w:tc>
          <w:tcPr>
            <w:tcW w:w="4361" w:type="dxa"/>
          </w:tcPr>
          <w:p w14:paraId="7982983A" w14:textId="77777777" w:rsidR="00494305" w:rsidRPr="0009704F" w:rsidRDefault="00494305" w:rsidP="00845AE5">
            <w:pPr>
              <w:tabs>
                <w:tab w:val="left" w:pos="3686"/>
              </w:tabs>
              <w:rPr>
                <w:rFonts w:cs="Arial"/>
                <w:sz w:val="20"/>
                <w:szCs w:val="20"/>
                <w:lang w:val="en-GB"/>
              </w:rPr>
            </w:pPr>
            <w:r w:rsidRPr="0009704F">
              <w:rPr>
                <w:rFonts w:cs="Arial"/>
                <w:sz w:val="20"/>
                <w:szCs w:val="20"/>
                <w:lang w:val="en-GB"/>
              </w:rPr>
              <w:t>Time and place:</w:t>
            </w:r>
          </w:p>
        </w:tc>
        <w:tc>
          <w:tcPr>
            <w:tcW w:w="4361" w:type="dxa"/>
          </w:tcPr>
          <w:p w14:paraId="2216D3FF" w14:textId="77777777" w:rsidR="00494305" w:rsidRPr="0009704F" w:rsidRDefault="00494305" w:rsidP="00845AE5">
            <w:pPr>
              <w:tabs>
                <w:tab w:val="left" w:pos="3686"/>
              </w:tabs>
              <w:rPr>
                <w:rFonts w:cs="Arial"/>
                <w:sz w:val="20"/>
                <w:szCs w:val="20"/>
                <w:lang w:val="en-GB"/>
              </w:rPr>
            </w:pPr>
            <w:r w:rsidRPr="0009704F">
              <w:rPr>
                <w:rFonts w:cs="Arial"/>
                <w:sz w:val="20"/>
                <w:szCs w:val="20"/>
                <w:lang w:val="en-GB"/>
              </w:rPr>
              <w:t>Sub-contractor:</w:t>
            </w:r>
          </w:p>
          <w:p w14:paraId="60CF98E7" w14:textId="77777777" w:rsidR="00494305" w:rsidRPr="0009704F" w:rsidRDefault="00494305" w:rsidP="00845AE5">
            <w:pPr>
              <w:tabs>
                <w:tab w:val="left" w:pos="3686"/>
              </w:tabs>
              <w:rPr>
                <w:rFonts w:cs="Arial"/>
                <w:sz w:val="20"/>
                <w:szCs w:val="20"/>
                <w:lang w:val="en-GB"/>
              </w:rPr>
            </w:pPr>
          </w:p>
        </w:tc>
      </w:tr>
      <w:tr w:rsidR="00494305" w:rsidRPr="0009704F" w14:paraId="5457C71F" w14:textId="77777777" w:rsidTr="00845AE5">
        <w:trPr>
          <w:cantSplit/>
        </w:trPr>
        <w:tc>
          <w:tcPr>
            <w:tcW w:w="4361" w:type="dxa"/>
          </w:tcPr>
          <w:p w14:paraId="392DEA46" w14:textId="77777777" w:rsidR="00494305" w:rsidRPr="0009704F" w:rsidRDefault="00494305" w:rsidP="00845AE5">
            <w:pPr>
              <w:tabs>
                <w:tab w:val="left" w:pos="3686"/>
              </w:tabs>
              <w:rPr>
                <w:rFonts w:cs="Arial"/>
                <w:sz w:val="20"/>
                <w:szCs w:val="20"/>
                <w:lang w:val="en-GB"/>
              </w:rPr>
            </w:pPr>
          </w:p>
        </w:tc>
        <w:tc>
          <w:tcPr>
            <w:tcW w:w="4361" w:type="dxa"/>
          </w:tcPr>
          <w:p w14:paraId="31814E41" w14:textId="77777777" w:rsidR="00494305" w:rsidRPr="0009704F" w:rsidRDefault="00494305" w:rsidP="00845AE5">
            <w:pPr>
              <w:tabs>
                <w:tab w:val="left" w:pos="3686"/>
              </w:tabs>
              <w:rPr>
                <w:rFonts w:cs="Arial"/>
                <w:sz w:val="20"/>
                <w:szCs w:val="20"/>
                <w:lang w:val="en-GB"/>
              </w:rPr>
            </w:pPr>
          </w:p>
          <w:p w14:paraId="48A3F0C0" w14:textId="77777777" w:rsidR="00494305" w:rsidRPr="0009704F" w:rsidRDefault="00494305" w:rsidP="00845AE5">
            <w:pPr>
              <w:tabs>
                <w:tab w:val="left" w:pos="3686"/>
              </w:tabs>
              <w:rPr>
                <w:rFonts w:cs="Arial"/>
                <w:sz w:val="20"/>
                <w:szCs w:val="20"/>
                <w:lang w:val="en-GB"/>
              </w:rPr>
            </w:pPr>
            <w:r w:rsidRPr="0009704F">
              <w:rPr>
                <w:rFonts w:cs="Arial"/>
                <w:sz w:val="20"/>
                <w:szCs w:val="20"/>
                <w:lang w:val="en-GB"/>
              </w:rPr>
              <w:t>Stamp and Signature:</w:t>
            </w:r>
          </w:p>
        </w:tc>
      </w:tr>
    </w:tbl>
    <w:p w14:paraId="467ED424" w14:textId="77777777" w:rsidR="008B538E" w:rsidRPr="0009704F" w:rsidRDefault="008B538E" w:rsidP="00BB585E">
      <w:pPr>
        <w:tabs>
          <w:tab w:val="left" w:pos="3686"/>
        </w:tabs>
        <w:jc w:val="right"/>
        <w:rPr>
          <w:rFonts w:cs="Arial"/>
          <w:sz w:val="20"/>
          <w:szCs w:val="20"/>
          <w:lang w:val="en-GB"/>
        </w:rPr>
      </w:pPr>
      <w:r w:rsidRPr="00E3449E">
        <w:rPr>
          <w:rFonts w:cs="Arial"/>
          <w:sz w:val="20"/>
          <w:szCs w:val="20"/>
          <w:lang w:val="en-GB"/>
        </w:rPr>
        <w:br w:type="page"/>
      </w:r>
    </w:p>
    <w:p w14:paraId="0A9D47CB" w14:textId="77777777" w:rsidR="008B538E" w:rsidRPr="0009704F" w:rsidRDefault="008B538E" w:rsidP="008B538E">
      <w:pPr>
        <w:rPr>
          <w:lang w:val="en-GB"/>
        </w:rPr>
      </w:pPr>
    </w:p>
    <w:p w14:paraId="4ED7DAA3" w14:textId="77777777" w:rsidR="00D45ADD" w:rsidRPr="0009704F" w:rsidRDefault="00D45ADD" w:rsidP="008B538E">
      <w:pPr>
        <w:rPr>
          <w:lang w:val="en-GB"/>
        </w:rPr>
      </w:pPr>
    </w:p>
    <w:p w14:paraId="49EB7947" w14:textId="77777777" w:rsidR="00D45ADD" w:rsidRPr="0009704F" w:rsidRDefault="00D45ADD" w:rsidP="00D45ADD">
      <w:pPr>
        <w:pStyle w:val="Heading2"/>
        <w:numPr>
          <w:ilvl w:val="0"/>
          <w:numId w:val="0"/>
        </w:numPr>
        <w:jc w:val="right"/>
      </w:pPr>
      <w:bookmarkStart w:id="103" w:name="_Toc480295988"/>
      <w:r w:rsidRPr="0009704F">
        <w:t>Envelope - form G</w:t>
      </w:r>
      <w:bookmarkEnd w:id="103"/>
    </w:p>
    <w:p w14:paraId="69987F5E" w14:textId="77777777" w:rsidR="00D45ADD" w:rsidRPr="0009704F" w:rsidRDefault="00D45ADD" w:rsidP="00D45ADD">
      <w:pPr>
        <w:pStyle w:val="Heading2"/>
        <w:numPr>
          <w:ilvl w:val="0"/>
          <w:numId w:val="0"/>
        </w:numPr>
        <w:ind w:left="840" w:hanging="360"/>
        <w:rPr>
          <w:highlight w:val="green"/>
        </w:rPr>
      </w:pPr>
    </w:p>
    <w:p w14:paraId="1A5B2C8A" w14:textId="77777777" w:rsidR="00D45ADD" w:rsidRPr="0009704F" w:rsidRDefault="00D45ADD" w:rsidP="00D45ADD">
      <w:pPr>
        <w:rPr>
          <w:rFonts w:cs="Arial"/>
          <w:sz w:val="20"/>
          <w:szCs w:val="20"/>
          <w:highlight w:val="green"/>
          <w:lang w:val="en-GB"/>
        </w:rPr>
      </w:pPr>
    </w:p>
    <w:tbl>
      <w:tblPr>
        <w:tblW w:w="966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644"/>
        <w:gridCol w:w="284"/>
        <w:gridCol w:w="4736"/>
      </w:tblGrid>
      <w:tr w:rsidR="00D45ADD" w:rsidRPr="0009704F" w14:paraId="20545E3E" w14:textId="77777777" w:rsidTr="00A23CAF">
        <w:trPr>
          <w:cantSplit/>
          <w:jc w:val="center"/>
        </w:trPr>
        <w:tc>
          <w:tcPr>
            <w:tcW w:w="4644" w:type="dxa"/>
            <w:tcBorders>
              <w:top w:val="single" w:sz="4" w:space="0" w:color="auto"/>
              <w:bottom w:val="nil"/>
            </w:tcBorders>
            <w:shd w:val="pct15" w:color="auto" w:fill="auto"/>
          </w:tcPr>
          <w:p w14:paraId="36C8797C" w14:textId="77777777" w:rsidR="00D45ADD" w:rsidRPr="0009704F" w:rsidRDefault="00D45ADD" w:rsidP="00A23CAF">
            <w:pPr>
              <w:rPr>
                <w:rFonts w:cs="Arial"/>
                <w:sz w:val="20"/>
                <w:szCs w:val="20"/>
                <w:lang w:val="en-GB"/>
              </w:rPr>
            </w:pPr>
          </w:p>
          <w:p w14:paraId="43E94B3C" w14:textId="77777777" w:rsidR="00D45ADD" w:rsidRPr="0009704F" w:rsidRDefault="00D45ADD" w:rsidP="00A23CAF">
            <w:pPr>
              <w:rPr>
                <w:rFonts w:cs="Arial"/>
                <w:b/>
                <w:sz w:val="20"/>
                <w:szCs w:val="20"/>
                <w:lang w:val="en-GB"/>
              </w:rPr>
            </w:pPr>
            <w:r w:rsidRPr="0009704F">
              <w:rPr>
                <w:rFonts w:cs="Arial"/>
                <w:b/>
                <w:sz w:val="20"/>
                <w:szCs w:val="20"/>
                <w:lang w:val="en-GB"/>
              </w:rPr>
              <w:t>Sender:</w:t>
            </w:r>
          </w:p>
          <w:p w14:paraId="67F817AF" w14:textId="77777777" w:rsidR="00D45ADD" w:rsidRPr="0009704F" w:rsidRDefault="00D45ADD" w:rsidP="00A23CAF">
            <w:pPr>
              <w:rPr>
                <w:rFonts w:cs="Arial"/>
                <w:sz w:val="20"/>
                <w:szCs w:val="20"/>
                <w:lang w:val="en-GB"/>
              </w:rPr>
            </w:pPr>
            <w:r w:rsidRPr="0009704F">
              <w:rPr>
                <w:rFonts w:cs="Arial"/>
                <w:sz w:val="20"/>
                <w:szCs w:val="20"/>
                <w:lang w:val="en-GB"/>
              </w:rPr>
              <w:t>__________________________</w:t>
            </w:r>
          </w:p>
          <w:p w14:paraId="33B17B14" w14:textId="77777777" w:rsidR="00D45ADD" w:rsidRPr="0009704F" w:rsidRDefault="00D45ADD" w:rsidP="00A23CAF">
            <w:pPr>
              <w:rPr>
                <w:rFonts w:cs="Arial"/>
                <w:sz w:val="20"/>
                <w:szCs w:val="20"/>
                <w:lang w:val="en-GB"/>
              </w:rPr>
            </w:pPr>
            <w:r w:rsidRPr="0009704F">
              <w:rPr>
                <w:rFonts w:cs="Arial"/>
                <w:sz w:val="20"/>
                <w:szCs w:val="20"/>
                <w:lang w:val="en-GB"/>
              </w:rPr>
              <w:t>__________________________</w:t>
            </w:r>
          </w:p>
          <w:p w14:paraId="3ACB7453" w14:textId="77777777" w:rsidR="00D45ADD" w:rsidRPr="0009704F" w:rsidRDefault="00D45ADD" w:rsidP="00A23CAF">
            <w:pPr>
              <w:rPr>
                <w:rFonts w:cs="Arial"/>
                <w:sz w:val="20"/>
                <w:szCs w:val="20"/>
                <w:lang w:val="en-GB"/>
              </w:rPr>
            </w:pPr>
          </w:p>
          <w:p w14:paraId="2A3A67A0" w14:textId="77777777" w:rsidR="00D45ADD" w:rsidRPr="0009704F" w:rsidRDefault="00D45ADD" w:rsidP="00A23CAF">
            <w:pPr>
              <w:rPr>
                <w:rFonts w:cs="Arial"/>
                <w:sz w:val="20"/>
                <w:szCs w:val="20"/>
                <w:lang w:val="en-GB"/>
              </w:rPr>
            </w:pPr>
            <w:r w:rsidRPr="0009704F">
              <w:rPr>
                <w:rFonts w:cs="Arial"/>
                <w:sz w:val="20"/>
                <w:szCs w:val="20"/>
                <w:lang w:val="en-GB"/>
              </w:rPr>
              <w:t>Contact person :_____________</w:t>
            </w:r>
          </w:p>
          <w:p w14:paraId="1DA625F1" w14:textId="77777777" w:rsidR="00D45ADD" w:rsidRPr="0009704F" w:rsidRDefault="00D45ADD" w:rsidP="00A23CAF">
            <w:pPr>
              <w:rPr>
                <w:rFonts w:cs="Arial"/>
                <w:sz w:val="20"/>
                <w:szCs w:val="20"/>
                <w:lang w:val="en-GB"/>
              </w:rPr>
            </w:pPr>
          </w:p>
          <w:p w14:paraId="0A0A469A" w14:textId="77777777" w:rsidR="00D45ADD" w:rsidRPr="0009704F" w:rsidRDefault="00D45ADD" w:rsidP="00A23CAF">
            <w:pPr>
              <w:rPr>
                <w:rFonts w:cs="Arial"/>
                <w:sz w:val="20"/>
                <w:szCs w:val="20"/>
                <w:lang w:val="en-GB"/>
              </w:rPr>
            </w:pPr>
            <w:r w:rsidRPr="0009704F">
              <w:rPr>
                <w:rFonts w:cs="Arial"/>
                <w:sz w:val="20"/>
                <w:szCs w:val="20"/>
                <w:lang w:val="en-GB"/>
              </w:rPr>
              <w:t>Tel.:_______________________</w:t>
            </w:r>
          </w:p>
          <w:p w14:paraId="47433053" w14:textId="77777777" w:rsidR="00D45ADD" w:rsidRPr="0009704F" w:rsidRDefault="00D45ADD" w:rsidP="00A23CAF">
            <w:pPr>
              <w:rPr>
                <w:rFonts w:cs="Arial"/>
                <w:sz w:val="20"/>
                <w:szCs w:val="20"/>
                <w:lang w:val="en-GB"/>
              </w:rPr>
            </w:pPr>
            <w:r w:rsidRPr="0009704F">
              <w:rPr>
                <w:rFonts w:cs="Arial"/>
                <w:sz w:val="20"/>
                <w:szCs w:val="20"/>
                <w:lang w:val="en-GB"/>
              </w:rPr>
              <w:t>Faks:_______________________</w:t>
            </w:r>
          </w:p>
          <w:p w14:paraId="77A1CAB3" w14:textId="77777777" w:rsidR="00D45ADD" w:rsidRPr="0009704F" w:rsidRDefault="00D45ADD" w:rsidP="00A23CAF">
            <w:pPr>
              <w:rPr>
                <w:rFonts w:cs="Arial"/>
                <w:sz w:val="20"/>
                <w:szCs w:val="20"/>
                <w:lang w:val="en-GB"/>
              </w:rPr>
            </w:pPr>
          </w:p>
          <w:p w14:paraId="14EA1A1C" w14:textId="77777777" w:rsidR="00D45ADD" w:rsidRPr="0009704F" w:rsidRDefault="00D45ADD" w:rsidP="00A23CAF">
            <w:pPr>
              <w:rPr>
                <w:rFonts w:cs="Arial"/>
                <w:sz w:val="20"/>
                <w:szCs w:val="20"/>
                <w:lang w:val="en-GB"/>
              </w:rPr>
            </w:pPr>
            <w:r w:rsidRPr="0009704F">
              <w:rPr>
                <w:rFonts w:cs="Arial"/>
                <w:sz w:val="20"/>
                <w:szCs w:val="20"/>
                <w:lang w:val="en-GB"/>
              </w:rPr>
              <w:t>e- mail:_____________________</w:t>
            </w:r>
          </w:p>
        </w:tc>
        <w:tc>
          <w:tcPr>
            <w:tcW w:w="284" w:type="dxa"/>
          </w:tcPr>
          <w:p w14:paraId="73F858FE" w14:textId="77777777" w:rsidR="00D45ADD" w:rsidRPr="0009704F" w:rsidRDefault="00D45ADD" w:rsidP="00A23CAF">
            <w:pPr>
              <w:rPr>
                <w:rFonts w:cs="Arial"/>
                <w:sz w:val="20"/>
                <w:szCs w:val="20"/>
                <w:lang w:val="en-GB"/>
              </w:rPr>
            </w:pPr>
          </w:p>
        </w:tc>
        <w:tc>
          <w:tcPr>
            <w:tcW w:w="4736" w:type="dxa"/>
          </w:tcPr>
          <w:p w14:paraId="197B0AA7" w14:textId="77777777" w:rsidR="00D45ADD" w:rsidRPr="0009704F" w:rsidRDefault="00D45ADD" w:rsidP="00A23CAF">
            <w:pPr>
              <w:rPr>
                <w:rFonts w:cs="Arial"/>
                <w:sz w:val="20"/>
                <w:szCs w:val="20"/>
                <w:lang w:val="en-GB"/>
              </w:rPr>
            </w:pPr>
          </w:p>
        </w:tc>
      </w:tr>
      <w:tr w:rsidR="00D45ADD" w:rsidRPr="0009704F" w14:paraId="2D475494" w14:textId="77777777" w:rsidTr="00A23CAF">
        <w:trPr>
          <w:cantSplit/>
          <w:trHeight w:val="3094"/>
          <w:jc w:val="center"/>
        </w:trPr>
        <w:tc>
          <w:tcPr>
            <w:tcW w:w="4644" w:type="dxa"/>
            <w:tcBorders>
              <w:top w:val="nil"/>
            </w:tcBorders>
          </w:tcPr>
          <w:p w14:paraId="5FB0457E" w14:textId="77777777" w:rsidR="00D45ADD" w:rsidRPr="0009704F" w:rsidRDefault="00D45ADD" w:rsidP="00A23CAF">
            <w:pPr>
              <w:rPr>
                <w:rFonts w:cs="Arial"/>
                <w:sz w:val="20"/>
                <w:szCs w:val="20"/>
                <w:lang w:val="en-GB"/>
              </w:rPr>
            </w:pPr>
          </w:p>
          <w:p w14:paraId="0866CBDE" w14:textId="77777777" w:rsidR="00D45ADD" w:rsidRPr="0009704F" w:rsidRDefault="00D45ADD" w:rsidP="00A23CAF">
            <w:pPr>
              <w:rPr>
                <w:rFonts w:cs="Arial"/>
                <w:sz w:val="20"/>
                <w:szCs w:val="20"/>
                <w:lang w:val="en-GB"/>
              </w:rPr>
            </w:pPr>
            <w:r w:rsidRPr="0009704F">
              <w:rPr>
                <w:rFonts w:cs="Arial"/>
                <w:snapToGrid w:val="0"/>
                <w:sz w:val="20"/>
                <w:szCs w:val="20"/>
                <w:lang w:val="en-GB"/>
              </w:rPr>
              <w:fldChar w:fldCharType="begin">
                <w:ffData>
                  <w:name w:val="Potrditev1"/>
                  <w:enabled/>
                  <w:calcOnExit w:val="0"/>
                  <w:checkBox>
                    <w:sizeAuto/>
                    <w:default w:val="0"/>
                  </w:checkBox>
                </w:ffData>
              </w:fldChar>
            </w:r>
            <w:r w:rsidRPr="0009704F">
              <w:rPr>
                <w:rFonts w:cs="Arial"/>
                <w:snapToGrid w:val="0"/>
                <w:sz w:val="20"/>
                <w:szCs w:val="20"/>
                <w:lang w:val="en-GB"/>
              </w:rPr>
              <w:instrText xml:space="preserve"> FORMCHECKBOX </w:instrText>
            </w:r>
            <w:r w:rsidR="00A23D83">
              <w:rPr>
                <w:rFonts w:cs="Arial"/>
                <w:snapToGrid w:val="0"/>
                <w:sz w:val="20"/>
                <w:szCs w:val="20"/>
                <w:lang w:val="en-GB"/>
              </w:rPr>
            </w:r>
            <w:r w:rsidR="00A23D83">
              <w:rPr>
                <w:rFonts w:cs="Arial"/>
                <w:snapToGrid w:val="0"/>
                <w:sz w:val="20"/>
                <w:szCs w:val="20"/>
                <w:lang w:val="en-GB"/>
              </w:rPr>
              <w:fldChar w:fldCharType="separate"/>
            </w:r>
            <w:r w:rsidRPr="0009704F">
              <w:rPr>
                <w:rFonts w:cs="Arial"/>
                <w:snapToGrid w:val="0"/>
                <w:sz w:val="20"/>
                <w:szCs w:val="20"/>
                <w:lang w:val="en-GB"/>
              </w:rPr>
              <w:fldChar w:fldCharType="end"/>
            </w:r>
            <w:r w:rsidRPr="0009704F">
              <w:rPr>
                <w:rFonts w:cs="Arial"/>
                <w:sz w:val="20"/>
                <w:szCs w:val="20"/>
                <w:lang w:val="en-GB"/>
              </w:rPr>
              <w:t xml:space="preserve"> bid</w:t>
            </w:r>
          </w:p>
          <w:p w14:paraId="6AA7B5FF" w14:textId="77777777" w:rsidR="00D45ADD" w:rsidRPr="0009704F" w:rsidRDefault="00D45ADD" w:rsidP="00A23CAF">
            <w:pPr>
              <w:rPr>
                <w:rFonts w:cs="Arial"/>
                <w:sz w:val="20"/>
                <w:szCs w:val="20"/>
                <w:lang w:val="en-GB"/>
              </w:rPr>
            </w:pPr>
            <w:r w:rsidRPr="0009704F">
              <w:rPr>
                <w:rFonts w:cs="Arial"/>
                <w:snapToGrid w:val="0"/>
                <w:sz w:val="20"/>
                <w:szCs w:val="20"/>
                <w:lang w:val="en-GB"/>
              </w:rPr>
              <w:fldChar w:fldCharType="begin">
                <w:ffData>
                  <w:name w:val="Potrditev1"/>
                  <w:enabled/>
                  <w:calcOnExit w:val="0"/>
                  <w:checkBox>
                    <w:sizeAuto/>
                    <w:default w:val="0"/>
                  </w:checkBox>
                </w:ffData>
              </w:fldChar>
            </w:r>
            <w:r w:rsidRPr="0009704F">
              <w:rPr>
                <w:rFonts w:cs="Arial"/>
                <w:snapToGrid w:val="0"/>
                <w:sz w:val="20"/>
                <w:szCs w:val="20"/>
                <w:lang w:val="en-GB"/>
              </w:rPr>
              <w:instrText xml:space="preserve"> FORMCHECKBOX </w:instrText>
            </w:r>
            <w:r w:rsidR="00A23D83">
              <w:rPr>
                <w:rFonts w:cs="Arial"/>
                <w:snapToGrid w:val="0"/>
                <w:sz w:val="20"/>
                <w:szCs w:val="20"/>
                <w:lang w:val="en-GB"/>
              </w:rPr>
            </w:r>
            <w:r w:rsidR="00A23D83">
              <w:rPr>
                <w:rFonts w:cs="Arial"/>
                <w:snapToGrid w:val="0"/>
                <w:sz w:val="20"/>
                <w:szCs w:val="20"/>
                <w:lang w:val="en-GB"/>
              </w:rPr>
              <w:fldChar w:fldCharType="separate"/>
            </w:r>
            <w:r w:rsidRPr="0009704F">
              <w:rPr>
                <w:rFonts w:cs="Arial"/>
                <w:snapToGrid w:val="0"/>
                <w:sz w:val="20"/>
                <w:szCs w:val="20"/>
                <w:lang w:val="en-GB"/>
              </w:rPr>
              <w:fldChar w:fldCharType="end"/>
            </w:r>
            <w:r w:rsidRPr="0009704F">
              <w:rPr>
                <w:rFonts w:cs="Arial"/>
                <w:sz w:val="20"/>
                <w:szCs w:val="20"/>
                <w:lang w:val="en-GB"/>
              </w:rPr>
              <w:t xml:space="preserve"> change of the bid </w:t>
            </w:r>
          </w:p>
          <w:p w14:paraId="3EFDFA3D" w14:textId="77777777" w:rsidR="00D45ADD" w:rsidRPr="0009704F" w:rsidRDefault="00D45ADD" w:rsidP="00A23CAF">
            <w:pPr>
              <w:rPr>
                <w:rFonts w:cs="Arial"/>
                <w:sz w:val="20"/>
                <w:szCs w:val="20"/>
                <w:lang w:val="en-GB"/>
              </w:rPr>
            </w:pPr>
            <w:r w:rsidRPr="0009704F">
              <w:rPr>
                <w:rFonts w:cs="Arial"/>
                <w:snapToGrid w:val="0"/>
                <w:sz w:val="20"/>
                <w:szCs w:val="20"/>
                <w:lang w:val="en-GB"/>
              </w:rPr>
              <w:fldChar w:fldCharType="begin">
                <w:ffData>
                  <w:name w:val="Potrditev1"/>
                  <w:enabled/>
                  <w:calcOnExit w:val="0"/>
                  <w:checkBox>
                    <w:sizeAuto/>
                    <w:default w:val="0"/>
                  </w:checkBox>
                </w:ffData>
              </w:fldChar>
            </w:r>
            <w:r w:rsidRPr="0009704F">
              <w:rPr>
                <w:rFonts w:cs="Arial"/>
                <w:snapToGrid w:val="0"/>
                <w:sz w:val="20"/>
                <w:szCs w:val="20"/>
                <w:lang w:val="en-GB"/>
              </w:rPr>
              <w:instrText xml:space="preserve"> FORMCHECKBOX </w:instrText>
            </w:r>
            <w:r w:rsidR="00A23D83">
              <w:rPr>
                <w:rFonts w:cs="Arial"/>
                <w:snapToGrid w:val="0"/>
                <w:sz w:val="20"/>
                <w:szCs w:val="20"/>
                <w:lang w:val="en-GB"/>
              </w:rPr>
            </w:r>
            <w:r w:rsidR="00A23D83">
              <w:rPr>
                <w:rFonts w:cs="Arial"/>
                <w:snapToGrid w:val="0"/>
                <w:sz w:val="20"/>
                <w:szCs w:val="20"/>
                <w:lang w:val="en-GB"/>
              </w:rPr>
              <w:fldChar w:fldCharType="separate"/>
            </w:r>
            <w:r w:rsidRPr="0009704F">
              <w:rPr>
                <w:rFonts w:cs="Arial"/>
                <w:snapToGrid w:val="0"/>
                <w:sz w:val="20"/>
                <w:szCs w:val="20"/>
                <w:lang w:val="en-GB"/>
              </w:rPr>
              <w:fldChar w:fldCharType="end"/>
            </w:r>
            <w:r w:rsidRPr="0009704F">
              <w:rPr>
                <w:rFonts w:cs="Arial"/>
                <w:sz w:val="20"/>
                <w:szCs w:val="20"/>
                <w:lang w:val="en-GB"/>
              </w:rPr>
              <w:t xml:space="preserve"> withdraw of the bid </w:t>
            </w:r>
          </w:p>
          <w:p w14:paraId="3075C0A4" w14:textId="77777777" w:rsidR="00D45ADD" w:rsidRPr="0009704F" w:rsidRDefault="00D45ADD" w:rsidP="00A23CAF">
            <w:pPr>
              <w:rPr>
                <w:rFonts w:cs="Arial"/>
                <w:sz w:val="20"/>
                <w:szCs w:val="20"/>
                <w:lang w:val="en-GB"/>
              </w:rPr>
            </w:pPr>
          </w:p>
          <w:p w14:paraId="306C1C2F" w14:textId="77777777" w:rsidR="00D45ADD" w:rsidRPr="0009704F" w:rsidRDefault="00D45ADD" w:rsidP="00A23CAF">
            <w:pPr>
              <w:rPr>
                <w:rFonts w:cs="Arial"/>
                <w:sz w:val="20"/>
                <w:szCs w:val="20"/>
                <w:lang w:val="en-GB"/>
              </w:rPr>
            </w:pPr>
          </w:p>
          <w:p w14:paraId="3E82114A" w14:textId="77777777" w:rsidR="00D45ADD" w:rsidRPr="0009704F" w:rsidRDefault="00D45ADD" w:rsidP="00A23CAF">
            <w:pPr>
              <w:rPr>
                <w:rFonts w:cs="Arial"/>
                <w:sz w:val="20"/>
                <w:szCs w:val="20"/>
                <w:lang w:val="en-GB"/>
              </w:rPr>
            </w:pPr>
          </w:p>
          <w:p w14:paraId="1EDE1209" w14:textId="77777777" w:rsidR="00D45ADD" w:rsidRPr="0009704F" w:rsidRDefault="00D45ADD" w:rsidP="00A23CAF">
            <w:pPr>
              <w:rPr>
                <w:rFonts w:cs="Arial"/>
                <w:sz w:val="20"/>
                <w:szCs w:val="20"/>
                <w:lang w:val="en-GB"/>
              </w:rPr>
            </w:pPr>
          </w:p>
          <w:p w14:paraId="4866A80E" w14:textId="77777777" w:rsidR="00D45ADD" w:rsidRPr="0009704F" w:rsidRDefault="00D45ADD" w:rsidP="00A23CAF">
            <w:pPr>
              <w:rPr>
                <w:rFonts w:cs="Arial"/>
                <w:sz w:val="20"/>
                <w:szCs w:val="20"/>
                <w:lang w:val="en-GB"/>
              </w:rPr>
            </w:pPr>
          </w:p>
          <w:p w14:paraId="2549F130" w14:textId="77777777" w:rsidR="00D45ADD" w:rsidRPr="0009704F" w:rsidRDefault="00D45ADD" w:rsidP="00A23CAF">
            <w:pPr>
              <w:rPr>
                <w:rFonts w:cs="Arial"/>
                <w:sz w:val="20"/>
                <w:szCs w:val="20"/>
                <w:lang w:val="en-GB"/>
              </w:rPr>
            </w:pPr>
          </w:p>
          <w:p w14:paraId="20B67896" w14:textId="77777777" w:rsidR="00D45ADD" w:rsidRPr="0009704F" w:rsidRDefault="00D45ADD" w:rsidP="00A23CAF">
            <w:pPr>
              <w:rPr>
                <w:rFonts w:cs="Arial"/>
                <w:sz w:val="20"/>
                <w:szCs w:val="20"/>
                <w:lang w:val="en-GB"/>
              </w:rPr>
            </w:pPr>
          </w:p>
          <w:p w14:paraId="133CC42C" w14:textId="77777777" w:rsidR="00D45ADD" w:rsidRPr="0009704F" w:rsidRDefault="00D45ADD" w:rsidP="00A23CAF">
            <w:pPr>
              <w:rPr>
                <w:rFonts w:cs="Arial"/>
                <w:sz w:val="20"/>
                <w:szCs w:val="20"/>
                <w:lang w:val="en-GB"/>
              </w:rPr>
            </w:pPr>
          </w:p>
        </w:tc>
        <w:tc>
          <w:tcPr>
            <w:tcW w:w="284" w:type="dxa"/>
          </w:tcPr>
          <w:p w14:paraId="1D3E8FDF" w14:textId="77777777" w:rsidR="00D45ADD" w:rsidRPr="0009704F" w:rsidRDefault="00D45ADD" w:rsidP="00A23CAF">
            <w:pPr>
              <w:rPr>
                <w:rFonts w:cs="Arial"/>
                <w:sz w:val="20"/>
                <w:szCs w:val="20"/>
                <w:lang w:val="en-GB"/>
              </w:rPr>
            </w:pPr>
          </w:p>
        </w:tc>
        <w:tc>
          <w:tcPr>
            <w:tcW w:w="4736" w:type="dxa"/>
            <w:tcBorders>
              <w:bottom w:val="nil"/>
            </w:tcBorders>
          </w:tcPr>
          <w:p w14:paraId="04222738" w14:textId="77777777" w:rsidR="00D45ADD" w:rsidRPr="0009704F" w:rsidRDefault="00D45ADD" w:rsidP="00A23CAF">
            <w:pPr>
              <w:rPr>
                <w:rFonts w:cs="Arial"/>
                <w:sz w:val="20"/>
                <w:szCs w:val="20"/>
                <w:lang w:val="en-GB"/>
              </w:rPr>
            </w:pPr>
          </w:p>
        </w:tc>
      </w:tr>
      <w:tr w:rsidR="00D45ADD" w:rsidRPr="0009704F" w14:paraId="351CAA9F" w14:textId="77777777" w:rsidTr="00A23CAF">
        <w:trPr>
          <w:cantSplit/>
          <w:trHeight w:val="3129"/>
          <w:jc w:val="center"/>
        </w:trPr>
        <w:tc>
          <w:tcPr>
            <w:tcW w:w="4644" w:type="dxa"/>
          </w:tcPr>
          <w:p w14:paraId="24848550" w14:textId="77777777" w:rsidR="00D45ADD" w:rsidRPr="0009704F" w:rsidRDefault="00D45ADD" w:rsidP="00A23CAF">
            <w:pPr>
              <w:rPr>
                <w:rFonts w:cs="Arial"/>
                <w:b/>
                <w:sz w:val="20"/>
                <w:szCs w:val="20"/>
                <w:lang w:val="en-GB"/>
              </w:rPr>
            </w:pPr>
            <w:r w:rsidRPr="0009704F">
              <w:rPr>
                <w:rFonts w:cs="Arial"/>
                <w:b/>
                <w:sz w:val="20"/>
                <w:szCs w:val="20"/>
                <w:lang w:val="en-GB"/>
              </w:rPr>
              <w:t>NE ODPIRAJ – PONUDBA</w:t>
            </w:r>
          </w:p>
          <w:p w14:paraId="0AFB15D9" w14:textId="77777777" w:rsidR="00D45ADD" w:rsidRPr="0009704F" w:rsidRDefault="00D45ADD" w:rsidP="00A23CAF">
            <w:pPr>
              <w:rPr>
                <w:rFonts w:cs="Arial"/>
                <w:sz w:val="20"/>
                <w:szCs w:val="20"/>
                <w:lang w:val="en-GB"/>
              </w:rPr>
            </w:pPr>
            <w:r w:rsidRPr="0009704F">
              <w:rPr>
                <w:rFonts w:cs="Arial"/>
                <w:sz w:val="20"/>
                <w:szCs w:val="20"/>
                <w:lang w:val="en-GB"/>
              </w:rPr>
              <w:t>DO NOT OPEN – BID</w:t>
            </w:r>
          </w:p>
          <w:p w14:paraId="5D81D9C2" w14:textId="77777777" w:rsidR="00D45ADD" w:rsidRPr="0009704F" w:rsidRDefault="00D45ADD" w:rsidP="00A23CAF">
            <w:pPr>
              <w:rPr>
                <w:rFonts w:cs="Arial"/>
                <w:sz w:val="20"/>
                <w:szCs w:val="20"/>
                <w:lang w:val="en-GB"/>
              </w:rPr>
            </w:pPr>
            <w:r w:rsidRPr="0009704F">
              <w:rPr>
                <w:rFonts w:cs="Arial"/>
                <w:sz w:val="20"/>
                <w:szCs w:val="20"/>
                <w:lang w:val="en-GB"/>
              </w:rPr>
              <w:t xml:space="preserve"> </w:t>
            </w:r>
          </w:p>
          <w:p w14:paraId="598BBC98" w14:textId="77777777" w:rsidR="00D45ADD" w:rsidRPr="0009704F" w:rsidRDefault="00D45ADD" w:rsidP="00A23CAF">
            <w:pPr>
              <w:rPr>
                <w:rFonts w:cs="Arial"/>
                <w:b/>
                <w:sz w:val="20"/>
                <w:szCs w:val="20"/>
                <w:lang w:val="en-GB"/>
              </w:rPr>
            </w:pPr>
            <w:r w:rsidRPr="0009704F">
              <w:rPr>
                <w:rFonts w:cs="Arial"/>
                <w:b/>
                <w:sz w:val="20"/>
                <w:szCs w:val="20"/>
                <w:lang w:val="en-GB"/>
              </w:rPr>
              <w:t>»</w:t>
            </w:r>
            <w:r w:rsidR="00723B9A">
              <w:rPr>
                <w:rFonts w:cs="Arial"/>
                <w:b/>
                <w:sz w:val="20"/>
                <w:szCs w:val="20"/>
                <w:lang w:val="en-GB"/>
              </w:rPr>
              <w:t>DATA LINK SYSTEM</w:t>
            </w:r>
            <w:r w:rsidRPr="0009704F">
              <w:rPr>
                <w:rFonts w:cs="Arial"/>
                <w:b/>
                <w:sz w:val="20"/>
                <w:szCs w:val="20"/>
                <w:lang w:val="en-GB"/>
              </w:rPr>
              <w:t xml:space="preserve">« </w:t>
            </w:r>
          </w:p>
          <w:p w14:paraId="60CEFA3E" w14:textId="77777777" w:rsidR="00D45ADD" w:rsidRPr="0009704F" w:rsidRDefault="00D45ADD" w:rsidP="00A23CAF">
            <w:pPr>
              <w:rPr>
                <w:rFonts w:cs="Arial"/>
                <w:b/>
                <w:sz w:val="20"/>
                <w:szCs w:val="20"/>
                <w:lang w:val="en-GB"/>
              </w:rPr>
            </w:pPr>
            <w:r w:rsidRPr="0009704F">
              <w:rPr>
                <w:rFonts w:cs="Arial"/>
                <w:b/>
                <w:sz w:val="20"/>
                <w:szCs w:val="20"/>
                <w:lang w:val="en-GB"/>
              </w:rPr>
              <w:t xml:space="preserve">No.: </w:t>
            </w:r>
            <w:r w:rsidRPr="006145F6">
              <w:rPr>
                <w:rFonts w:cs="Arial"/>
                <w:b/>
                <w:sz w:val="20"/>
                <w:szCs w:val="20"/>
                <w:lang w:val="en-GB"/>
              </w:rPr>
              <w:t>276-</w:t>
            </w:r>
            <w:r w:rsidR="00DB53EF" w:rsidRPr="006145F6">
              <w:rPr>
                <w:rFonts w:cs="Arial"/>
                <w:b/>
                <w:sz w:val="20"/>
                <w:szCs w:val="20"/>
                <w:lang w:val="en-GB"/>
              </w:rPr>
              <w:t>14</w:t>
            </w:r>
          </w:p>
          <w:p w14:paraId="7F63135B" w14:textId="77777777" w:rsidR="00D45ADD" w:rsidRPr="0009704F" w:rsidRDefault="00D45ADD" w:rsidP="00A23CAF">
            <w:pPr>
              <w:rPr>
                <w:rFonts w:cs="Arial"/>
                <w:b/>
                <w:sz w:val="20"/>
                <w:szCs w:val="20"/>
                <w:lang w:val="en-GB"/>
              </w:rPr>
            </w:pPr>
          </w:p>
          <w:p w14:paraId="16EA8D69" w14:textId="77777777" w:rsidR="00D45ADD" w:rsidRPr="0009704F" w:rsidRDefault="00D45ADD" w:rsidP="00A23CAF">
            <w:pPr>
              <w:rPr>
                <w:rFonts w:cs="Arial"/>
                <w:b/>
                <w:sz w:val="20"/>
                <w:szCs w:val="20"/>
                <w:lang w:val="en-GB"/>
              </w:rPr>
            </w:pPr>
            <w:r w:rsidRPr="0009704F">
              <w:rPr>
                <w:rFonts w:cs="Arial"/>
                <w:b/>
                <w:sz w:val="20"/>
                <w:szCs w:val="20"/>
                <w:lang w:val="en-GB"/>
              </w:rPr>
              <w:t xml:space="preserve">Due date: </w:t>
            </w:r>
          </w:p>
          <w:p w14:paraId="3F3FB8A8" w14:textId="77777777" w:rsidR="00D45ADD" w:rsidRPr="0009704F" w:rsidRDefault="00206CDF" w:rsidP="00A23CAF">
            <w:pPr>
              <w:rPr>
                <w:rFonts w:cs="Arial"/>
                <w:b/>
                <w:sz w:val="20"/>
                <w:szCs w:val="20"/>
                <w:lang w:val="en-GB"/>
              </w:rPr>
            </w:pPr>
            <w:r w:rsidRPr="00A23D83">
              <w:rPr>
                <w:rFonts w:cs="Arial"/>
                <w:b/>
                <w:sz w:val="20"/>
                <w:szCs w:val="20"/>
                <w:lang w:val="en-GB"/>
              </w:rPr>
              <w:t>28</w:t>
            </w:r>
            <w:r w:rsidR="00D45ADD" w:rsidRPr="00A23D83">
              <w:rPr>
                <w:rFonts w:cs="Arial"/>
                <w:b/>
                <w:sz w:val="20"/>
                <w:szCs w:val="20"/>
                <w:lang w:val="en-GB"/>
              </w:rPr>
              <w:t>.</w:t>
            </w:r>
            <w:r w:rsidR="00BB585E" w:rsidRPr="00A23D83">
              <w:rPr>
                <w:rFonts w:cs="Arial"/>
                <w:b/>
                <w:sz w:val="20"/>
                <w:szCs w:val="20"/>
                <w:lang w:val="en-GB"/>
              </w:rPr>
              <w:t xml:space="preserve"> </w:t>
            </w:r>
            <w:r w:rsidRPr="00A23D83">
              <w:rPr>
                <w:rFonts w:cs="Arial"/>
                <w:b/>
                <w:sz w:val="20"/>
                <w:szCs w:val="20"/>
                <w:lang w:val="en-GB"/>
              </w:rPr>
              <w:t>6</w:t>
            </w:r>
            <w:r w:rsidR="00D45ADD" w:rsidRPr="00A23D83">
              <w:rPr>
                <w:rFonts w:cs="Arial"/>
                <w:b/>
                <w:sz w:val="20"/>
                <w:szCs w:val="20"/>
                <w:lang w:val="en-GB"/>
              </w:rPr>
              <w:t>.</w:t>
            </w:r>
            <w:r w:rsidR="00BB585E" w:rsidRPr="00A23D83">
              <w:rPr>
                <w:rFonts w:cs="Arial"/>
                <w:b/>
                <w:sz w:val="20"/>
                <w:szCs w:val="20"/>
                <w:lang w:val="en-GB"/>
              </w:rPr>
              <w:t xml:space="preserve"> </w:t>
            </w:r>
            <w:r w:rsidR="00D45ADD" w:rsidRPr="00A23D83">
              <w:rPr>
                <w:rFonts w:cs="Arial"/>
                <w:b/>
                <w:sz w:val="20"/>
                <w:szCs w:val="20"/>
                <w:lang w:val="en-GB"/>
              </w:rPr>
              <w:t>201</w:t>
            </w:r>
            <w:r w:rsidR="00723B9A" w:rsidRPr="00A23D83">
              <w:rPr>
                <w:rFonts w:cs="Arial"/>
                <w:b/>
                <w:sz w:val="20"/>
                <w:szCs w:val="20"/>
                <w:lang w:val="en-GB"/>
              </w:rPr>
              <w:t>7</w:t>
            </w:r>
            <w:r w:rsidR="00D45ADD" w:rsidRPr="00A23D83">
              <w:rPr>
                <w:rFonts w:cs="Arial"/>
                <w:b/>
                <w:sz w:val="20"/>
                <w:szCs w:val="20"/>
                <w:lang w:val="en-GB"/>
              </w:rPr>
              <w:t xml:space="preserve"> </w:t>
            </w:r>
            <w:r w:rsidR="00D45ADD" w:rsidRPr="00A23D83">
              <w:rPr>
                <w:rFonts w:cs="Arial"/>
                <w:b/>
                <w:bCs/>
                <w:sz w:val="20"/>
                <w:szCs w:val="20"/>
                <w:lang w:val="en-GB"/>
              </w:rPr>
              <w:t>12:00 (CET)</w:t>
            </w:r>
          </w:p>
          <w:p w14:paraId="0A9BD1C3" w14:textId="77777777" w:rsidR="00D45ADD" w:rsidRPr="0009704F" w:rsidRDefault="00D45ADD" w:rsidP="00A23CAF">
            <w:pPr>
              <w:rPr>
                <w:rFonts w:cs="Arial"/>
                <w:sz w:val="20"/>
                <w:szCs w:val="20"/>
                <w:lang w:val="en-GB"/>
              </w:rPr>
            </w:pPr>
          </w:p>
          <w:p w14:paraId="16CAD952" w14:textId="7EFA3E68" w:rsidR="00D45ADD" w:rsidRPr="0009704F" w:rsidRDefault="00D45ADD" w:rsidP="00A23CAF">
            <w:pPr>
              <w:rPr>
                <w:rFonts w:cs="Arial"/>
                <w:sz w:val="20"/>
                <w:szCs w:val="20"/>
                <w:lang w:val="en-GB"/>
              </w:rPr>
            </w:pPr>
            <w:r w:rsidRPr="0009704F">
              <w:rPr>
                <w:rFonts w:cs="Arial"/>
                <w:sz w:val="20"/>
                <w:szCs w:val="20"/>
                <w:lang w:val="en-GB"/>
              </w:rPr>
              <w:t xml:space="preserve">(to be </w:t>
            </w:r>
            <w:r w:rsidR="006145F6" w:rsidRPr="0009704F">
              <w:rPr>
                <w:rFonts w:cs="Arial"/>
                <w:sz w:val="20"/>
                <w:szCs w:val="20"/>
                <w:lang w:val="en-GB"/>
              </w:rPr>
              <w:t>fulfilled</w:t>
            </w:r>
            <w:r w:rsidRPr="0009704F">
              <w:rPr>
                <w:rFonts w:cs="Arial"/>
                <w:sz w:val="20"/>
                <w:szCs w:val="20"/>
                <w:lang w:val="en-GB"/>
              </w:rPr>
              <w:t xml:space="preserve"> by the Contracting Authority):</w:t>
            </w:r>
          </w:p>
          <w:p w14:paraId="7EFFCA18" w14:textId="77777777" w:rsidR="00D45ADD" w:rsidRPr="0009704F" w:rsidRDefault="00D45ADD" w:rsidP="00A23CAF">
            <w:pPr>
              <w:pStyle w:val="NoSpacing"/>
              <w:rPr>
                <w:sz w:val="20"/>
                <w:szCs w:val="20"/>
                <w:lang w:val="en-GB"/>
              </w:rPr>
            </w:pPr>
            <w:r w:rsidRPr="0009704F">
              <w:rPr>
                <w:sz w:val="20"/>
                <w:szCs w:val="20"/>
                <w:lang w:val="en-GB"/>
              </w:rPr>
              <w:t>Date of arrival:_________________</w:t>
            </w:r>
          </w:p>
          <w:p w14:paraId="35F8FA79" w14:textId="77777777" w:rsidR="00D45ADD" w:rsidRPr="0009704F" w:rsidRDefault="00D45ADD" w:rsidP="00A23CAF">
            <w:pPr>
              <w:pStyle w:val="NoSpacing"/>
              <w:rPr>
                <w:sz w:val="20"/>
                <w:szCs w:val="20"/>
                <w:lang w:val="en-GB"/>
              </w:rPr>
            </w:pPr>
          </w:p>
          <w:p w14:paraId="2BADC242" w14:textId="77777777" w:rsidR="00D45ADD" w:rsidRPr="0009704F" w:rsidRDefault="00D45ADD" w:rsidP="00A23CAF">
            <w:pPr>
              <w:pStyle w:val="NoSpacing"/>
              <w:rPr>
                <w:sz w:val="20"/>
                <w:szCs w:val="20"/>
                <w:lang w:val="en-GB"/>
              </w:rPr>
            </w:pPr>
            <w:r w:rsidRPr="0009704F">
              <w:rPr>
                <w:sz w:val="20"/>
                <w:szCs w:val="20"/>
                <w:lang w:val="en-GB"/>
              </w:rPr>
              <w:t>Time of arrival: ________________</w:t>
            </w:r>
          </w:p>
          <w:p w14:paraId="440230B3" w14:textId="77777777" w:rsidR="00D45ADD" w:rsidRPr="0009704F" w:rsidRDefault="00D45ADD" w:rsidP="00A23CAF">
            <w:pPr>
              <w:pStyle w:val="NoSpacing"/>
              <w:rPr>
                <w:sz w:val="20"/>
                <w:szCs w:val="20"/>
                <w:lang w:val="en-GB"/>
              </w:rPr>
            </w:pPr>
          </w:p>
          <w:p w14:paraId="23130AE3" w14:textId="77777777" w:rsidR="00D45ADD" w:rsidRPr="0009704F" w:rsidRDefault="00D45ADD" w:rsidP="00A23CAF">
            <w:pPr>
              <w:pStyle w:val="NoSpacing"/>
              <w:rPr>
                <w:sz w:val="20"/>
                <w:szCs w:val="20"/>
                <w:lang w:val="en-GB"/>
              </w:rPr>
            </w:pPr>
            <w:r w:rsidRPr="0009704F">
              <w:rPr>
                <w:sz w:val="20"/>
                <w:szCs w:val="20"/>
                <w:lang w:val="en-GB"/>
              </w:rPr>
              <w:t>Signature: ____________________</w:t>
            </w:r>
          </w:p>
          <w:p w14:paraId="2C95615C" w14:textId="77777777" w:rsidR="00D45ADD" w:rsidRPr="0009704F" w:rsidRDefault="00D45ADD" w:rsidP="00A23CAF">
            <w:pPr>
              <w:rPr>
                <w:rFonts w:cs="Arial"/>
                <w:sz w:val="20"/>
                <w:szCs w:val="20"/>
                <w:lang w:val="en-GB"/>
              </w:rPr>
            </w:pPr>
          </w:p>
          <w:p w14:paraId="79C4D76B" w14:textId="77777777" w:rsidR="00D45ADD" w:rsidRPr="0009704F" w:rsidRDefault="00D45ADD" w:rsidP="00A23CAF">
            <w:pPr>
              <w:rPr>
                <w:rFonts w:cs="Arial"/>
                <w:sz w:val="20"/>
                <w:szCs w:val="20"/>
                <w:lang w:val="en-GB"/>
              </w:rPr>
            </w:pPr>
          </w:p>
        </w:tc>
        <w:tc>
          <w:tcPr>
            <w:tcW w:w="284" w:type="dxa"/>
          </w:tcPr>
          <w:p w14:paraId="0F890B47" w14:textId="77777777" w:rsidR="00D45ADD" w:rsidRPr="0009704F" w:rsidRDefault="00D45ADD" w:rsidP="00A23CAF">
            <w:pPr>
              <w:rPr>
                <w:rFonts w:cs="Arial"/>
                <w:sz w:val="20"/>
                <w:szCs w:val="20"/>
                <w:lang w:val="en-GB"/>
              </w:rPr>
            </w:pPr>
          </w:p>
        </w:tc>
        <w:tc>
          <w:tcPr>
            <w:tcW w:w="4736" w:type="dxa"/>
            <w:tcBorders>
              <w:top w:val="nil"/>
              <w:bottom w:val="single" w:sz="4" w:space="0" w:color="auto"/>
            </w:tcBorders>
            <w:shd w:val="pct15" w:color="auto" w:fill="auto"/>
          </w:tcPr>
          <w:p w14:paraId="17824962" w14:textId="77777777" w:rsidR="00D45ADD" w:rsidRPr="0009704F" w:rsidRDefault="00D45ADD" w:rsidP="00A23CAF">
            <w:pPr>
              <w:rPr>
                <w:rFonts w:cs="Arial"/>
                <w:b/>
                <w:sz w:val="20"/>
                <w:szCs w:val="20"/>
                <w:lang w:val="en-GB"/>
              </w:rPr>
            </w:pPr>
            <w:r w:rsidRPr="0009704F">
              <w:rPr>
                <w:rFonts w:cs="Arial"/>
                <w:b/>
                <w:sz w:val="20"/>
                <w:szCs w:val="20"/>
                <w:lang w:val="en-GB"/>
              </w:rPr>
              <w:t>Address:</w:t>
            </w:r>
          </w:p>
          <w:p w14:paraId="7C45FCFB" w14:textId="77777777" w:rsidR="00D45ADD" w:rsidRPr="0009704F" w:rsidRDefault="00D45ADD" w:rsidP="00A23CAF">
            <w:pPr>
              <w:rPr>
                <w:rFonts w:cs="Arial"/>
                <w:b/>
                <w:sz w:val="20"/>
                <w:szCs w:val="20"/>
                <w:lang w:val="en-GB"/>
              </w:rPr>
            </w:pPr>
          </w:p>
          <w:p w14:paraId="240714DC" w14:textId="77777777" w:rsidR="00D45ADD" w:rsidRPr="0009704F" w:rsidRDefault="00D45ADD" w:rsidP="00A23CAF">
            <w:pPr>
              <w:rPr>
                <w:rFonts w:cs="Arial"/>
                <w:b/>
                <w:sz w:val="20"/>
                <w:szCs w:val="20"/>
                <w:lang w:val="en-GB"/>
              </w:rPr>
            </w:pPr>
            <w:r w:rsidRPr="0009704F">
              <w:rPr>
                <w:rFonts w:cs="Arial"/>
                <w:b/>
                <w:sz w:val="20"/>
                <w:szCs w:val="20"/>
                <w:lang w:val="en-GB"/>
              </w:rPr>
              <w:t>Kontrola zračnega prometa Slovenije, d.o.o.</w:t>
            </w:r>
          </w:p>
          <w:p w14:paraId="3EB7F026" w14:textId="77777777" w:rsidR="00D45ADD" w:rsidRPr="0009704F" w:rsidRDefault="00D45ADD" w:rsidP="00A23CAF">
            <w:pPr>
              <w:tabs>
                <w:tab w:val="left" w:pos="3686"/>
              </w:tabs>
              <w:spacing w:before="80"/>
              <w:rPr>
                <w:rFonts w:cs="Arial"/>
                <w:sz w:val="20"/>
                <w:szCs w:val="20"/>
                <w:lang w:val="en-GB"/>
              </w:rPr>
            </w:pPr>
            <w:r w:rsidRPr="0009704F">
              <w:rPr>
                <w:rFonts w:cs="Arial"/>
                <w:sz w:val="20"/>
                <w:szCs w:val="20"/>
                <w:lang w:val="en-GB"/>
              </w:rPr>
              <w:t>Slovenia Control, Slovenian Air Navigation Services, Limited</w:t>
            </w:r>
          </w:p>
          <w:p w14:paraId="3184AC6F" w14:textId="77777777" w:rsidR="00D45ADD" w:rsidRPr="0009704F" w:rsidRDefault="00D45ADD" w:rsidP="00A23CAF">
            <w:pPr>
              <w:tabs>
                <w:tab w:val="left" w:pos="3686"/>
              </w:tabs>
              <w:rPr>
                <w:rFonts w:cs="Arial"/>
                <w:b/>
                <w:sz w:val="20"/>
                <w:szCs w:val="20"/>
                <w:lang w:val="en-GB"/>
              </w:rPr>
            </w:pPr>
          </w:p>
          <w:p w14:paraId="49D7F4DE" w14:textId="77777777" w:rsidR="00D45ADD" w:rsidRPr="0009704F" w:rsidRDefault="00D45ADD" w:rsidP="00A23CAF">
            <w:pPr>
              <w:tabs>
                <w:tab w:val="left" w:pos="3686"/>
              </w:tabs>
              <w:rPr>
                <w:rFonts w:cs="Arial"/>
                <w:b/>
                <w:sz w:val="20"/>
                <w:szCs w:val="20"/>
                <w:lang w:val="en-GB"/>
              </w:rPr>
            </w:pPr>
            <w:r w:rsidRPr="0009704F">
              <w:rPr>
                <w:rFonts w:cs="Arial"/>
                <w:b/>
                <w:sz w:val="20"/>
                <w:szCs w:val="20"/>
                <w:lang w:val="en-GB"/>
              </w:rPr>
              <w:t>Zg. Brnik 130n</w:t>
            </w:r>
          </w:p>
          <w:p w14:paraId="7CD9BA9E" w14:textId="77777777" w:rsidR="00D45ADD" w:rsidRPr="0009704F" w:rsidRDefault="00D45ADD" w:rsidP="00A23CAF">
            <w:pPr>
              <w:tabs>
                <w:tab w:val="left" w:pos="3686"/>
              </w:tabs>
              <w:rPr>
                <w:rFonts w:cs="Arial"/>
                <w:b/>
                <w:sz w:val="20"/>
                <w:szCs w:val="20"/>
                <w:lang w:val="en-GB"/>
              </w:rPr>
            </w:pPr>
            <w:r w:rsidRPr="0009704F">
              <w:rPr>
                <w:rFonts w:cs="Arial"/>
                <w:b/>
                <w:sz w:val="20"/>
                <w:szCs w:val="20"/>
                <w:lang w:val="en-GB"/>
              </w:rPr>
              <w:t>4210 Brnik – aerodrom</w:t>
            </w:r>
          </w:p>
          <w:p w14:paraId="47D934A9" w14:textId="77777777" w:rsidR="00D45ADD" w:rsidRPr="0009704F" w:rsidRDefault="00D45ADD" w:rsidP="00A23CAF">
            <w:pPr>
              <w:rPr>
                <w:rFonts w:cs="Arial"/>
                <w:b/>
                <w:sz w:val="20"/>
                <w:szCs w:val="20"/>
                <w:lang w:val="en-GB"/>
              </w:rPr>
            </w:pPr>
          </w:p>
          <w:p w14:paraId="72C61B92" w14:textId="77777777" w:rsidR="00D45ADD" w:rsidRPr="0009704F" w:rsidRDefault="00D45ADD" w:rsidP="00A23CAF">
            <w:pPr>
              <w:rPr>
                <w:rFonts w:cs="Arial"/>
                <w:sz w:val="20"/>
                <w:szCs w:val="20"/>
                <w:lang w:val="en-GB"/>
              </w:rPr>
            </w:pPr>
            <w:r w:rsidRPr="0009704F">
              <w:rPr>
                <w:rFonts w:cs="Arial"/>
                <w:b/>
                <w:sz w:val="20"/>
                <w:szCs w:val="20"/>
                <w:lang w:val="en-GB"/>
              </w:rPr>
              <w:t>SLOVENIA</w:t>
            </w:r>
          </w:p>
        </w:tc>
      </w:tr>
    </w:tbl>
    <w:p w14:paraId="27CA75E6" w14:textId="77777777" w:rsidR="00D45ADD" w:rsidRPr="0009704F" w:rsidRDefault="00D45ADD" w:rsidP="00D45ADD">
      <w:pPr>
        <w:rPr>
          <w:rFonts w:cs="Arial"/>
          <w:sz w:val="20"/>
          <w:szCs w:val="20"/>
          <w:lang w:val="en-GB"/>
        </w:rPr>
      </w:pPr>
    </w:p>
    <w:p w14:paraId="1D19ADC2" w14:textId="77777777" w:rsidR="00D45ADD" w:rsidRPr="0009704F" w:rsidRDefault="00D45ADD" w:rsidP="00D45ADD">
      <w:pPr>
        <w:rPr>
          <w:rFonts w:cs="Arial"/>
          <w:sz w:val="20"/>
          <w:szCs w:val="20"/>
          <w:lang w:val="en-GB"/>
        </w:rPr>
      </w:pPr>
    </w:p>
    <w:p w14:paraId="7D2B9D9A" w14:textId="77777777" w:rsidR="00D45ADD" w:rsidRPr="0009704F" w:rsidRDefault="00D45ADD" w:rsidP="00D45ADD">
      <w:pPr>
        <w:spacing w:after="200" w:line="276" w:lineRule="auto"/>
        <w:jc w:val="both"/>
        <w:rPr>
          <w:lang w:val="en-GB"/>
        </w:rPr>
      </w:pPr>
    </w:p>
    <w:p w14:paraId="0D4A0AA5" w14:textId="77777777" w:rsidR="00D45ADD" w:rsidRPr="0009704F" w:rsidRDefault="00D45ADD" w:rsidP="00D45ADD">
      <w:pPr>
        <w:spacing w:after="200" w:line="276" w:lineRule="auto"/>
        <w:jc w:val="both"/>
        <w:rPr>
          <w:lang w:val="en-GB"/>
        </w:rPr>
      </w:pPr>
    </w:p>
    <w:p w14:paraId="6C870C6B" w14:textId="77777777" w:rsidR="00D45ADD" w:rsidRPr="0009704F" w:rsidRDefault="00D45ADD" w:rsidP="00D45ADD">
      <w:pPr>
        <w:spacing w:after="200" w:line="276" w:lineRule="auto"/>
        <w:jc w:val="both"/>
        <w:rPr>
          <w:lang w:val="en-GB"/>
        </w:rPr>
      </w:pPr>
    </w:p>
    <w:p w14:paraId="13F452B8" w14:textId="77777777" w:rsidR="00D45ADD" w:rsidRPr="0009704F" w:rsidRDefault="00D45ADD" w:rsidP="00D45ADD">
      <w:pPr>
        <w:spacing w:after="200" w:line="276" w:lineRule="auto"/>
        <w:jc w:val="both"/>
        <w:rPr>
          <w:lang w:val="en-GB"/>
        </w:rPr>
      </w:pPr>
    </w:p>
    <w:sectPr w:rsidR="00D45ADD" w:rsidRPr="0009704F" w:rsidSect="00214059">
      <w:footerReference w:type="even" r:id="rId22"/>
      <w:footerReference w:type="default" r:id="rId23"/>
      <w:pgSz w:w="11906" w:h="16838"/>
      <w:pgMar w:top="2268" w:right="1985" w:bottom="567" w:left="1985" w:header="709" w:footer="28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120324" w14:textId="77777777" w:rsidR="00C574BB" w:rsidRDefault="00C574BB" w:rsidP="00DE6D78">
      <w:r>
        <w:separator/>
      </w:r>
    </w:p>
  </w:endnote>
  <w:endnote w:type="continuationSeparator" w:id="0">
    <w:p w14:paraId="0112790D" w14:textId="77777777" w:rsidR="00C574BB" w:rsidRDefault="00C574BB" w:rsidP="00DE6D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EE"/>
    <w:family w:val="swiss"/>
    <w:pitch w:val="variable"/>
    <w:sig w:usb0="E0002AFF" w:usb1="C0007843" w:usb2="00000009" w:usb3="00000000" w:csb0="000001FF"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Verdana">
    <w:panose1 w:val="020B0604030504040204"/>
    <w:charset w:val="EE"/>
    <w:family w:val="swiss"/>
    <w:pitch w:val="variable"/>
    <w:sig w:usb0="A10006FF" w:usb1="4000205B" w:usb2="00000010" w:usb3="00000000" w:csb0="0000019F" w:csb1="00000000"/>
  </w:font>
  <w:font w:name="Calibri">
    <w:panose1 w:val="020F0502020204030204"/>
    <w:charset w:val="EE"/>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Times SI">
    <w:altName w:val="Courier New"/>
    <w:charset w:val="00"/>
    <w:family w:val="roman"/>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EE"/>
    <w:family w:val="swiss"/>
    <w:pitch w:val="variable"/>
    <w:sig w:usb0="A00002EF" w:usb1="4000207B"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charset w:val="80"/>
    <w:family w:val="auto"/>
    <w:pitch w:val="default"/>
  </w:font>
  <w:font w:name="Nimbus Sans L">
    <w:altName w:val="MS PGothic"/>
    <w:charset w:val="80"/>
    <w:family w:val="swiss"/>
    <w:pitch w:val="variable"/>
  </w:font>
  <w:font w:name="DejaVu Sans">
    <w:altName w:val="MS Gothic"/>
    <w:charset w:val="80"/>
    <w:family w:val="auto"/>
    <w:pitch w:val="variable"/>
  </w:font>
  <w:font w:name="Cambria Math">
    <w:panose1 w:val="02040503050406030204"/>
    <w:charset w:val="EE"/>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B629AB" w14:textId="77777777" w:rsidR="00C574BB" w:rsidRDefault="00C574B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9697537" w14:textId="77777777" w:rsidR="00C574BB" w:rsidRDefault="00C574BB">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02462107"/>
      <w:docPartObj>
        <w:docPartGallery w:val="Page Numbers (Bottom of Page)"/>
        <w:docPartUnique/>
      </w:docPartObj>
    </w:sdtPr>
    <w:sdtEndPr>
      <w:rPr>
        <w:noProof/>
      </w:rPr>
    </w:sdtEndPr>
    <w:sdtContent>
      <w:p w14:paraId="2BE6938D" w14:textId="42BB1587" w:rsidR="00C574BB" w:rsidRDefault="00C574BB">
        <w:pPr>
          <w:pStyle w:val="Footer"/>
          <w:jc w:val="right"/>
        </w:pPr>
        <w:r w:rsidRPr="00D72B3B">
          <w:rPr>
            <w:sz w:val="20"/>
            <w:szCs w:val="20"/>
          </w:rPr>
          <w:fldChar w:fldCharType="begin"/>
        </w:r>
        <w:r w:rsidRPr="00D72B3B">
          <w:rPr>
            <w:sz w:val="20"/>
            <w:szCs w:val="20"/>
          </w:rPr>
          <w:instrText xml:space="preserve"> PAGE   \* MERGEFORMAT </w:instrText>
        </w:r>
        <w:r w:rsidRPr="00D72B3B">
          <w:rPr>
            <w:sz w:val="20"/>
            <w:szCs w:val="20"/>
          </w:rPr>
          <w:fldChar w:fldCharType="separate"/>
        </w:r>
        <w:r w:rsidR="00A23D83">
          <w:rPr>
            <w:noProof/>
            <w:sz w:val="20"/>
            <w:szCs w:val="20"/>
          </w:rPr>
          <w:t>1</w:t>
        </w:r>
        <w:r w:rsidRPr="00D72B3B">
          <w:rPr>
            <w:noProof/>
            <w:sz w:val="20"/>
            <w:szCs w:val="20"/>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5C39C0" w14:textId="77777777" w:rsidR="00C574BB" w:rsidRDefault="00C574BB" w:rsidP="00DE6D78">
      <w:r>
        <w:separator/>
      </w:r>
    </w:p>
  </w:footnote>
  <w:footnote w:type="continuationSeparator" w:id="0">
    <w:p w14:paraId="3A5F083B" w14:textId="77777777" w:rsidR="00C574BB" w:rsidRDefault="00C574BB" w:rsidP="00DE6D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3CFACB4E"/>
    <w:lvl w:ilvl="0">
      <w:numFmt w:val="bullet"/>
      <w:lvlText w:val="*"/>
      <w:lvlJc w:val="left"/>
    </w:lvl>
  </w:abstractNum>
  <w:abstractNum w:abstractNumId="1" w15:restartNumberingAfterBreak="0">
    <w:nsid w:val="00000002"/>
    <w:multiLevelType w:val="singleLevel"/>
    <w:tmpl w:val="00000002"/>
    <w:name w:val="WW8Num2"/>
    <w:lvl w:ilvl="0">
      <w:start w:val="1"/>
      <w:numFmt w:val="decimal"/>
      <w:lvlText w:val="%1."/>
      <w:lvlJc w:val="left"/>
      <w:pPr>
        <w:tabs>
          <w:tab w:val="num" w:pos="720"/>
        </w:tabs>
        <w:ind w:left="720" w:hanging="360"/>
      </w:pPr>
    </w:lvl>
  </w:abstractNum>
  <w:abstractNum w:abstractNumId="2" w15:restartNumberingAfterBreak="0">
    <w:nsid w:val="00000008"/>
    <w:multiLevelType w:val="singleLevel"/>
    <w:tmpl w:val="00000008"/>
    <w:name w:val="WW8Num9"/>
    <w:lvl w:ilvl="0">
      <w:start w:val="14"/>
      <w:numFmt w:val="bullet"/>
      <w:lvlText w:val="-"/>
      <w:lvlJc w:val="left"/>
      <w:pPr>
        <w:tabs>
          <w:tab w:val="num" w:pos="0"/>
        </w:tabs>
        <w:ind w:left="720" w:hanging="360"/>
      </w:pPr>
      <w:rPr>
        <w:rFonts w:ascii="Arial" w:hAnsi="Arial"/>
      </w:rPr>
    </w:lvl>
  </w:abstractNum>
  <w:abstractNum w:abstractNumId="3" w15:restartNumberingAfterBreak="0">
    <w:nsid w:val="0000000E"/>
    <w:multiLevelType w:val="singleLevel"/>
    <w:tmpl w:val="0000000E"/>
    <w:name w:val="WW8Num15"/>
    <w:lvl w:ilvl="0">
      <w:start w:val="1"/>
      <w:numFmt w:val="bullet"/>
      <w:lvlText w:val="-"/>
      <w:lvlJc w:val="left"/>
      <w:pPr>
        <w:tabs>
          <w:tab w:val="num" w:pos="720"/>
        </w:tabs>
        <w:ind w:left="720" w:hanging="360"/>
      </w:pPr>
      <w:rPr>
        <w:rFonts w:ascii="Arial" w:hAnsi="Arial"/>
      </w:rPr>
    </w:lvl>
  </w:abstractNum>
  <w:abstractNum w:abstractNumId="4" w15:restartNumberingAfterBreak="0">
    <w:nsid w:val="0000001F"/>
    <w:multiLevelType w:val="singleLevel"/>
    <w:tmpl w:val="0000001F"/>
    <w:name w:val="WW8Num37"/>
    <w:lvl w:ilvl="0">
      <w:start w:val="272"/>
      <w:numFmt w:val="bullet"/>
      <w:lvlText w:val="-"/>
      <w:lvlJc w:val="left"/>
      <w:pPr>
        <w:tabs>
          <w:tab w:val="num" w:pos="0"/>
        </w:tabs>
        <w:ind w:left="720" w:hanging="360"/>
      </w:pPr>
      <w:rPr>
        <w:rFonts w:ascii="Arial" w:hAnsi="Arial"/>
      </w:rPr>
    </w:lvl>
  </w:abstractNum>
  <w:abstractNum w:abstractNumId="5" w15:restartNumberingAfterBreak="0">
    <w:nsid w:val="05F52C18"/>
    <w:multiLevelType w:val="hybridMultilevel"/>
    <w:tmpl w:val="7F6E19D0"/>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pStyle w:val="Latin3"/>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9DC7C25"/>
    <w:multiLevelType w:val="hybridMultilevel"/>
    <w:tmpl w:val="F76CB150"/>
    <w:lvl w:ilvl="0" w:tplc="48425966">
      <w:start w:val="1"/>
      <w:numFmt w:val="decimal"/>
      <w:pStyle w:val="ListBullet-2"/>
      <w:lvlText w:val="%1)"/>
      <w:lvlJc w:val="left"/>
      <w:pPr>
        <w:tabs>
          <w:tab w:val="num" w:pos="1021"/>
        </w:tabs>
        <w:ind w:left="1021" w:hanging="454"/>
      </w:pPr>
      <w:rPr>
        <w:rFonts w:cs="Times New Roman" w:hint="default"/>
      </w:rPr>
    </w:lvl>
    <w:lvl w:ilvl="1" w:tplc="DE865944">
      <w:start w:val="1"/>
      <w:numFmt w:val="upperLetter"/>
      <w:lvlText w:val="%2."/>
      <w:lvlJc w:val="left"/>
      <w:pPr>
        <w:tabs>
          <w:tab w:val="num" w:pos="1437"/>
        </w:tabs>
        <w:ind w:left="1437" w:hanging="357"/>
      </w:pPr>
      <w:rPr>
        <w:rFonts w:cs="Times New Roman"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0BF571F2"/>
    <w:multiLevelType w:val="hybridMultilevel"/>
    <w:tmpl w:val="141826F8"/>
    <w:lvl w:ilvl="0" w:tplc="630071D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1367F10"/>
    <w:multiLevelType w:val="hybridMultilevel"/>
    <w:tmpl w:val="06424F22"/>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6B96D75"/>
    <w:multiLevelType w:val="hybridMultilevel"/>
    <w:tmpl w:val="CDC4719A"/>
    <w:lvl w:ilvl="0" w:tplc="76EEEA80">
      <w:numFmt w:val="bullet"/>
      <w:lvlText w:val="-"/>
      <w:lvlJc w:val="left"/>
      <w:pPr>
        <w:ind w:left="1068" w:hanging="708"/>
      </w:pPr>
      <w:rPr>
        <w:rFonts w:ascii="Garamond" w:eastAsia="Times New Roman" w:hAnsi="Garamond"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9D54518"/>
    <w:multiLevelType w:val="hybridMultilevel"/>
    <w:tmpl w:val="EFEAA78C"/>
    <w:lvl w:ilvl="0" w:tplc="76EEEA80">
      <w:numFmt w:val="bullet"/>
      <w:lvlText w:val="-"/>
      <w:lvlJc w:val="left"/>
      <w:pPr>
        <w:ind w:left="720" w:hanging="360"/>
      </w:pPr>
      <w:rPr>
        <w:rFonts w:ascii="Garamond" w:eastAsia="Times New Roman" w:hAnsi="Garamond"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E072325"/>
    <w:multiLevelType w:val="hybridMultilevel"/>
    <w:tmpl w:val="948C2F1C"/>
    <w:lvl w:ilvl="0" w:tplc="A0C08078">
      <w:start w:val="1"/>
      <w:numFmt w:val="upperRoman"/>
      <w:pStyle w:val="Rimske-glavno"/>
      <w:lvlText w:val="%1."/>
      <w:lvlJc w:val="right"/>
      <w:pPr>
        <w:tabs>
          <w:tab w:val="num" w:pos="493"/>
        </w:tabs>
        <w:ind w:left="493" w:hanging="493"/>
      </w:pPr>
      <w:rPr>
        <w:rFonts w:ascii="Verdana" w:hAnsi="Verdana" w:hint="default"/>
        <w:sz w:val="20"/>
        <w:szCs w:val="20"/>
      </w:rPr>
    </w:lvl>
    <w:lvl w:ilvl="1" w:tplc="04090001">
      <w:start w:val="1"/>
      <w:numFmt w:val="bullet"/>
      <w:lvlText w:val=""/>
      <w:lvlJc w:val="left"/>
      <w:pPr>
        <w:tabs>
          <w:tab w:val="num" w:pos="1440"/>
        </w:tabs>
        <w:ind w:left="1440" w:hanging="360"/>
      </w:pPr>
      <w:rPr>
        <w:rFonts w:ascii="Symbol" w:hAnsi="Symbol" w:hint="default"/>
      </w:rPr>
    </w:lvl>
    <w:lvl w:ilvl="2" w:tplc="CA3E69C6">
      <w:start w:val="1"/>
      <w:numFmt w:val="decimal"/>
      <w:lvlText w:val="%3."/>
      <w:lvlJc w:val="left"/>
      <w:pPr>
        <w:tabs>
          <w:tab w:val="num" w:pos="2685"/>
        </w:tabs>
        <w:ind w:left="2685" w:hanging="705"/>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2" w15:restartNumberingAfterBreak="0">
    <w:nsid w:val="25A03772"/>
    <w:multiLevelType w:val="hybridMultilevel"/>
    <w:tmpl w:val="5D96C230"/>
    <w:lvl w:ilvl="0" w:tplc="F49A5AA8">
      <w:start w:val="1"/>
      <w:numFmt w:val="lowerLetter"/>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A02428C"/>
    <w:multiLevelType w:val="hybridMultilevel"/>
    <w:tmpl w:val="683C3B00"/>
    <w:lvl w:ilvl="0" w:tplc="AB64C1C4">
      <w:start w:val="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BE11012"/>
    <w:multiLevelType w:val="hybridMultilevel"/>
    <w:tmpl w:val="4F8ABCC0"/>
    <w:lvl w:ilvl="0" w:tplc="FFFFFFFF">
      <w:start w:val="2"/>
      <w:numFmt w:val="bullet"/>
      <w:lvlText w:val="-"/>
      <w:lvlJc w:val="left"/>
      <w:pPr>
        <w:tabs>
          <w:tab w:val="num" w:pos="720"/>
        </w:tabs>
        <w:ind w:left="720" w:hanging="360"/>
      </w:pPr>
      <w:rPr>
        <w:rFonts w:ascii="Verdana" w:eastAsia="Times New Roman" w:hAnsi="Verdana"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94E35CA"/>
    <w:multiLevelType w:val="hybridMultilevel"/>
    <w:tmpl w:val="CE0ACC3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9FB03A2"/>
    <w:multiLevelType w:val="hybridMultilevel"/>
    <w:tmpl w:val="3AA2BAF6"/>
    <w:lvl w:ilvl="0" w:tplc="DBF84FB2">
      <w:start w:val="1"/>
      <w:numFmt w:val="bullet"/>
      <w:pStyle w:val="TextListBullet"/>
      <w:lvlText w:val=""/>
      <w:lvlJc w:val="left"/>
      <w:pPr>
        <w:tabs>
          <w:tab w:val="num" w:pos="717"/>
        </w:tabs>
        <w:ind w:left="717"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EAA3E92"/>
    <w:multiLevelType w:val="hybridMultilevel"/>
    <w:tmpl w:val="52CE2A46"/>
    <w:lvl w:ilvl="0" w:tplc="32A0781C">
      <w:start w:val="2"/>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F0850A8"/>
    <w:multiLevelType w:val="hybridMultilevel"/>
    <w:tmpl w:val="423C7D12"/>
    <w:lvl w:ilvl="0" w:tplc="B53062F2">
      <w:start w:val="5"/>
      <w:numFmt w:val="bullet"/>
      <w:lvlText w:val="-"/>
      <w:lvlJc w:val="left"/>
      <w:pPr>
        <w:ind w:left="720" w:hanging="360"/>
      </w:pPr>
      <w:rPr>
        <w:rFonts w:ascii="Verdana" w:eastAsia="Calibr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FF60A91"/>
    <w:multiLevelType w:val="hybridMultilevel"/>
    <w:tmpl w:val="E542D9F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0BF2184"/>
    <w:multiLevelType w:val="hybridMultilevel"/>
    <w:tmpl w:val="65247D48"/>
    <w:lvl w:ilvl="0" w:tplc="32A0781C">
      <w:start w:val="2"/>
      <w:numFmt w:val="bullet"/>
      <w:lvlText w:val="-"/>
      <w:lvlJc w:val="left"/>
      <w:pPr>
        <w:ind w:left="720" w:hanging="360"/>
      </w:pPr>
      <w:rPr>
        <w:rFonts w:ascii="Verdana" w:eastAsia="Times New Roman" w:hAnsi="Verdana" w:cs="Times New Roman" w:hint="default"/>
      </w:rPr>
    </w:lvl>
    <w:lvl w:ilvl="1" w:tplc="D19C00AE">
      <w:start w:val="1"/>
      <w:numFmt w:val="upperLetter"/>
      <w:lvlText w:val="%2)"/>
      <w:lvlJc w:val="left"/>
      <w:pPr>
        <w:tabs>
          <w:tab w:val="num" w:pos="1440"/>
        </w:tabs>
        <w:ind w:left="1440" w:hanging="360"/>
      </w:pPr>
      <w:rPr>
        <w:rFonts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3427F88"/>
    <w:multiLevelType w:val="hybridMultilevel"/>
    <w:tmpl w:val="216CA87A"/>
    <w:lvl w:ilvl="0" w:tplc="00C02620">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74851EF"/>
    <w:multiLevelType w:val="hybridMultilevel"/>
    <w:tmpl w:val="26C00C00"/>
    <w:lvl w:ilvl="0" w:tplc="FFFFFFFF">
      <w:start w:val="2"/>
      <w:numFmt w:val="bullet"/>
      <w:lvlText w:val="-"/>
      <w:lvlJc w:val="left"/>
      <w:pPr>
        <w:ind w:left="1080" w:hanging="360"/>
      </w:pPr>
      <w:rPr>
        <w:rFonts w:ascii="Verdana" w:eastAsia="Times New Roman" w:hAnsi="Verdana"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3" w15:restartNumberingAfterBreak="0">
    <w:nsid w:val="47F84210"/>
    <w:multiLevelType w:val="hybridMultilevel"/>
    <w:tmpl w:val="3D902476"/>
    <w:lvl w:ilvl="0" w:tplc="77E4DCD8">
      <w:start w:val="1"/>
      <w:numFmt w:val="decimal"/>
      <w:pStyle w:val="Naslov2MK"/>
      <w:lvlText w:val="%1."/>
      <w:lvlJc w:val="left"/>
      <w:pPr>
        <w:tabs>
          <w:tab w:val="num" w:pos="720"/>
        </w:tabs>
        <w:ind w:left="720" w:hanging="360"/>
      </w:pPr>
      <w:rPr>
        <w:rFonts w:hint="default"/>
      </w:rPr>
    </w:lvl>
    <w:lvl w:ilvl="1" w:tplc="FFFFFFFF">
      <w:numFmt w:val="none"/>
      <w:pStyle w:val="LatinNaslov2"/>
      <w:lvlText w:val=""/>
      <w:lvlJc w:val="left"/>
      <w:pPr>
        <w:tabs>
          <w:tab w:val="num" w:pos="360"/>
        </w:tabs>
      </w:pPr>
    </w:lvl>
    <w:lvl w:ilvl="2" w:tplc="FFFFFFFF">
      <w:numFmt w:val="none"/>
      <w:pStyle w:val="LatinNaslov3"/>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24" w15:restartNumberingAfterBreak="0">
    <w:nsid w:val="4C5C1A99"/>
    <w:multiLevelType w:val="hybridMultilevel"/>
    <w:tmpl w:val="2F426548"/>
    <w:lvl w:ilvl="0" w:tplc="E222BB26">
      <w:start w:val="1"/>
      <w:numFmt w:val="decimal"/>
      <w:pStyle w:val="Heading2"/>
      <w:lvlText w:val="%1."/>
      <w:lvlJc w:val="left"/>
      <w:pPr>
        <w:tabs>
          <w:tab w:val="num" w:pos="3479"/>
        </w:tabs>
        <w:ind w:left="3479" w:hanging="360"/>
      </w:pPr>
      <w:rPr>
        <w:rFonts w:ascii="Arial" w:hAnsi="Arial" w:cs="Arial" w:hint="default"/>
        <w:b/>
        <w:sz w:val="20"/>
        <w:szCs w:val="20"/>
      </w:rPr>
    </w:lvl>
    <w:lvl w:ilvl="1" w:tplc="FFFFFFFF">
      <w:numFmt w:val="none"/>
      <w:lvlText w:val=""/>
      <w:lvlJc w:val="left"/>
      <w:pPr>
        <w:tabs>
          <w:tab w:val="num" w:pos="360"/>
        </w:tabs>
      </w:pPr>
    </w:lvl>
    <w:lvl w:ilvl="2" w:tplc="FFFFFFFF">
      <w:numFmt w:val="none"/>
      <w:lvlText w:val=""/>
      <w:lvlJc w:val="left"/>
      <w:pPr>
        <w:tabs>
          <w:tab w:val="num" w:pos="360"/>
        </w:tabs>
      </w:pPr>
    </w:lvl>
    <w:lvl w:ilvl="3" w:tplc="BA7A4F62">
      <w:start w:val="1"/>
      <w:numFmt w:val="decimal"/>
      <w:lvlText w:val="%4."/>
      <w:lvlJc w:val="left"/>
      <w:pPr>
        <w:tabs>
          <w:tab w:val="num" w:pos="360"/>
        </w:tabs>
      </w:pPr>
      <w:rPr>
        <w:rFonts w:hint="default"/>
      </w:r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25" w15:restartNumberingAfterBreak="0">
    <w:nsid w:val="540461DE"/>
    <w:multiLevelType w:val="hybridMultilevel"/>
    <w:tmpl w:val="90C0A7B4"/>
    <w:lvl w:ilvl="0" w:tplc="DDD2603E">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52D7588"/>
    <w:multiLevelType w:val="hybridMultilevel"/>
    <w:tmpl w:val="7E0E6328"/>
    <w:lvl w:ilvl="0" w:tplc="4E98AB02">
      <w:start w:val="1"/>
      <w:numFmt w:val="upperRoman"/>
      <w:pStyle w:val="Heading1"/>
      <w:lvlText w:val="%1."/>
      <w:lvlJc w:val="righ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C254397"/>
    <w:multiLevelType w:val="hybridMultilevel"/>
    <w:tmpl w:val="28A6D82A"/>
    <w:lvl w:ilvl="0" w:tplc="1240667A">
      <w:start w:val="1"/>
      <w:numFmt w:val="decimal"/>
      <w:pStyle w:val="Obrazec1"/>
      <w:lvlText w:val="Obrazec št. %1"/>
      <w:lvlJc w:val="left"/>
      <w:pPr>
        <w:tabs>
          <w:tab w:val="num" w:pos="2520"/>
        </w:tabs>
        <w:ind w:left="357" w:hanging="357"/>
      </w:pPr>
      <w:rPr>
        <w:rFonts w:ascii="Verdana" w:hAnsi="Verdana" w:hint="default"/>
      </w:rPr>
    </w:lvl>
    <w:lvl w:ilvl="1" w:tplc="FFFFFFFF">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28" w15:restartNumberingAfterBreak="0">
    <w:nsid w:val="5DAA1393"/>
    <w:multiLevelType w:val="hybridMultilevel"/>
    <w:tmpl w:val="2CECB78E"/>
    <w:lvl w:ilvl="0" w:tplc="AB64C1C4">
      <w:start w:val="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20067BE"/>
    <w:multiLevelType w:val="hybridMultilevel"/>
    <w:tmpl w:val="26B2CBC2"/>
    <w:lvl w:ilvl="0" w:tplc="3F3438C6">
      <w:start w:val="39"/>
      <w:numFmt w:val="bullet"/>
      <w:lvlText w:val="-"/>
      <w:lvlJc w:val="left"/>
      <w:pPr>
        <w:ind w:left="720" w:hanging="360"/>
      </w:pPr>
      <w:rPr>
        <w:rFonts w:ascii="Verdana" w:eastAsia="Times New Roman" w:hAnsi="Verdana" w:cs="Times New Roman" w:hint="default"/>
      </w:rPr>
    </w:lvl>
    <w:lvl w:ilvl="1" w:tplc="04240001">
      <w:start w:val="1"/>
      <w:numFmt w:val="bullet"/>
      <w:lvlText w:val=""/>
      <w:lvlJc w:val="left"/>
      <w:pPr>
        <w:tabs>
          <w:tab w:val="num" w:pos="1440"/>
        </w:tabs>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44A28AD"/>
    <w:multiLevelType w:val="multilevel"/>
    <w:tmpl w:val="90C2D6DE"/>
    <w:lvl w:ilvl="0">
      <w:start w:val="1"/>
      <w:numFmt w:val="decimal"/>
      <w:lvlText w:val="%1."/>
      <w:lvlJc w:val="left"/>
      <w:pPr>
        <w:tabs>
          <w:tab w:val="num" w:pos="360"/>
        </w:tabs>
        <w:ind w:left="360" w:hanging="360"/>
      </w:pPr>
      <w:rPr>
        <w:rFonts w:hint="default"/>
      </w:rPr>
    </w:lvl>
    <w:lvl w:ilvl="1">
      <w:start w:val="1"/>
      <w:numFmt w:val="decimal"/>
      <w:pStyle w:val="Naslov3MK"/>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31" w15:restartNumberingAfterBreak="0">
    <w:nsid w:val="66CC63D5"/>
    <w:multiLevelType w:val="hybridMultilevel"/>
    <w:tmpl w:val="5E3A6DF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BD65167"/>
    <w:multiLevelType w:val="hybridMultilevel"/>
    <w:tmpl w:val="E7C622C2"/>
    <w:lvl w:ilvl="0" w:tplc="76EEEA80">
      <w:numFmt w:val="bullet"/>
      <w:lvlText w:val="-"/>
      <w:lvlJc w:val="left"/>
      <w:pPr>
        <w:ind w:left="1068" w:hanging="708"/>
      </w:pPr>
      <w:rPr>
        <w:rFonts w:ascii="Garamond" w:eastAsia="Times New Roman" w:hAnsi="Garamond"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D971894"/>
    <w:multiLevelType w:val="multilevel"/>
    <w:tmpl w:val="1B46C3B4"/>
    <w:lvl w:ilvl="0">
      <w:start w:val="1"/>
      <w:numFmt w:val="decimal"/>
      <w:pStyle w:val="Naslov1"/>
      <w:lvlText w:val="%1."/>
      <w:lvlJc w:val="left"/>
      <w:pPr>
        <w:tabs>
          <w:tab w:val="num" w:pos="360"/>
        </w:tabs>
        <w:ind w:left="0" w:firstLine="0"/>
      </w:pPr>
      <w:rPr>
        <w:rFonts w:hint="default"/>
      </w:rPr>
    </w:lvl>
    <w:lvl w:ilvl="1">
      <w:start w:val="1"/>
      <w:numFmt w:val="decimal"/>
      <w:pStyle w:val="Naslov2"/>
      <w:lvlText w:val="%1.%2"/>
      <w:lvlJc w:val="left"/>
      <w:pPr>
        <w:tabs>
          <w:tab w:val="num" w:pos="720"/>
        </w:tabs>
        <w:ind w:left="0" w:firstLine="0"/>
      </w:pPr>
      <w:rPr>
        <w:rFonts w:hint="default"/>
      </w:rPr>
    </w:lvl>
    <w:lvl w:ilvl="2">
      <w:start w:val="1"/>
      <w:numFmt w:val="decimal"/>
      <w:pStyle w:val="Naslov3"/>
      <w:lvlText w:val="%1.%2.%3"/>
      <w:lvlJc w:val="left"/>
      <w:pPr>
        <w:tabs>
          <w:tab w:val="num" w:pos="72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4" w15:restartNumberingAfterBreak="0">
    <w:nsid w:val="6E9F156C"/>
    <w:multiLevelType w:val="multilevel"/>
    <w:tmpl w:val="383001A8"/>
    <w:lvl w:ilvl="0">
      <w:start w:val="1"/>
      <w:numFmt w:val="decimal"/>
      <w:lvlText w:val="%1."/>
      <w:lvlJc w:val="left"/>
      <w:pPr>
        <w:tabs>
          <w:tab w:val="num" w:pos="360"/>
        </w:tabs>
        <w:ind w:left="360" w:hanging="360"/>
      </w:pPr>
      <w:rPr>
        <w:rFonts w:cs="Times New Roman" w:hint="default"/>
        <w:b/>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5" w15:restartNumberingAfterBreak="0">
    <w:nsid w:val="715D474F"/>
    <w:multiLevelType w:val="hybridMultilevel"/>
    <w:tmpl w:val="22B02C5A"/>
    <w:lvl w:ilvl="0" w:tplc="27265688">
      <w:start w:val="100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4BB7D10"/>
    <w:multiLevelType w:val="hybridMultilevel"/>
    <w:tmpl w:val="9CF4EB9C"/>
    <w:lvl w:ilvl="0" w:tplc="C3483D06">
      <w:start w:val="1"/>
      <w:numFmt w:val="decimal"/>
      <w:lvlText w:val="%1)"/>
      <w:lvlJc w:val="left"/>
      <w:pPr>
        <w:ind w:left="1060" w:hanging="70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7D74EBE"/>
    <w:multiLevelType w:val="hybridMultilevel"/>
    <w:tmpl w:val="F6F46F0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792F414E"/>
    <w:multiLevelType w:val="hybridMultilevel"/>
    <w:tmpl w:val="110425F6"/>
    <w:lvl w:ilvl="0" w:tplc="FFFFFFFF">
      <w:start w:val="39"/>
      <w:numFmt w:val="bullet"/>
      <w:lvlText w:val="-"/>
      <w:lvlJc w:val="left"/>
      <w:pPr>
        <w:ind w:left="720" w:hanging="360"/>
      </w:pPr>
      <w:rPr>
        <w:rFonts w:ascii="Verdana" w:eastAsia="Times New Roman" w:hAnsi="Verdana"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abstractNumId w:val="23"/>
  </w:num>
  <w:num w:numId="2">
    <w:abstractNumId w:val="30"/>
  </w:num>
  <w:num w:numId="3">
    <w:abstractNumId w:val="5"/>
  </w:num>
  <w:num w:numId="4">
    <w:abstractNumId w:val="24"/>
  </w:num>
  <w:num w:numId="5">
    <w:abstractNumId w:val="33"/>
  </w:num>
  <w:num w:numId="6">
    <w:abstractNumId w:val="11"/>
  </w:num>
  <w:num w:numId="7">
    <w:abstractNumId w:val="27"/>
  </w:num>
  <w:num w:numId="8">
    <w:abstractNumId w:val="26"/>
  </w:num>
  <w:num w:numId="9">
    <w:abstractNumId w:val="29"/>
  </w:num>
  <w:num w:numId="10">
    <w:abstractNumId w:val="21"/>
  </w:num>
  <w:num w:numId="11">
    <w:abstractNumId w:val="28"/>
  </w:num>
  <w:num w:numId="12">
    <w:abstractNumId w:val="38"/>
  </w:num>
  <w:num w:numId="13">
    <w:abstractNumId w:val="34"/>
  </w:num>
  <w:num w:numId="14">
    <w:abstractNumId w:val="8"/>
  </w:num>
  <w:num w:numId="15">
    <w:abstractNumId w:val="15"/>
  </w:num>
  <w:num w:numId="16">
    <w:abstractNumId w:val="18"/>
  </w:num>
  <w:num w:numId="17">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num>
  <w:num w:numId="19">
    <w:abstractNumId w:val="35"/>
  </w:num>
  <w:num w:numId="20">
    <w:abstractNumId w:val="31"/>
  </w:num>
  <w:num w:numId="21">
    <w:abstractNumId w:val="14"/>
  </w:num>
  <w:num w:numId="22">
    <w:abstractNumId w:val="22"/>
  </w:num>
  <w:num w:numId="23">
    <w:abstractNumId w:val="6"/>
  </w:num>
  <w:num w:numId="24">
    <w:abstractNumId w:val="16"/>
  </w:num>
  <w:num w:numId="25">
    <w:abstractNumId w:val="19"/>
  </w:num>
  <w:num w:numId="26">
    <w:abstractNumId w:val="7"/>
  </w:num>
  <w:num w:numId="27">
    <w:abstractNumId w:val="25"/>
  </w:num>
  <w:num w:numId="28">
    <w:abstractNumId w:val="9"/>
  </w:num>
  <w:num w:numId="29">
    <w:abstractNumId w:val="32"/>
  </w:num>
  <w:num w:numId="30">
    <w:abstractNumId w:val="10"/>
  </w:num>
  <w:num w:numId="31">
    <w:abstractNumId w:val="0"/>
    <w:lvlOverride w:ilvl="0">
      <w:lvl w:ilvl="0">
        <w:numFmt w:val="bullet"/>
        <w:lvlText w:val="-"/>
        <w:legacy w:legacy="1" w:legacySpace="0" w:legacyIndent="202"/>
        <w:lvlJc w:val="left"/>
        <w:rPr>
          <w:rFonts w:ascii="Arial" w:hAnsi="Arial" w:hint="default"/>
        </w:rPr>
      </w:lvl>
    </w:lvlOverride>
  </w:num>
  <w:num w:numId="32">
    <w:abstractNumId w:val="0"/>
    <w:lvlOverride w:ilvl="0">
      <w:lvl w:ilvl="0">
        <w:numFmt w:val="bullet"/>
        <w:lvlText w:val="-"/>
        <w:legacy w:legacy="1" w:legacySpace="0" w:legacyIndent="364"/>
        <w:lvlJc w:val="left"/>
        <w:rPr>
          <w:rFonts w:ascii="Arial" w:hAnsi="Arial" w:hint="default"/>
        </w:rPr>
      </w:lvl>
    </w:lvlOverride>
  </w:num>
  <w:num w:numId="33">
    <w:abstractNumId w:val="12"/>
  </w:num>
  <w:num w:numId="34">
    <w:abstractNumId w:val="36"/>
  </w:num>
  <w:num w:numId="35">
    <w:abstractNumId w:val="13"/>
  </w:num>
  <w:num w:numId="36">
    <w:abstractNumId w:val="37"/>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TrackFormatting/>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D78"/>
    <w:rsid w:val="00003DCD"/>
    <w:rsid w:val="000149EF"/>
    <w:rsid w:val="000321BD"/>
    <w:rsid w:val="00052017"/>
    <w:rsid w:val="00067F9D"/>
    <w:rsid w:val="00071858"/>
    <w:rsid w:val="0007776B"/>
    <w:rsid w:val="00087806"/>
    <w:rsid w:val="000964E8"/>
    <w:rsid w:val="0009704F"/>
    <w:rsid w:val="000A1268"/>
    <w:rsid w:val="000B313E"/>
    <w:rsid w:val="000B530D"/>
    <w:rsid w:val="000B639F"/>
    <w:rsid w:val="000C1693"/>
    <w:rsid w:val="000C22AF"/>
    <w:rsid w:val="000D126C"/>
    <w:rsid w:val="00106AB3"/>
    <w:rsid w:val="001071CC"/>
    <w:rsid w:val="00115EC7"/>
    <w:rsid w:val="001405C4"/>
    <w:rsid w:val="0014449E"/>
    <w:rsid w:val="001506DE"/>
    <w:rsid w:val="001674E4"/>
    <w:rsid w:val="001717DA"/>
    <w:rsid w:val="00180DDB"/>
    <w:rsid w:val="001A338D"/>
    <w:rsid w:val="001B3056"/>
    <w:rsid w:val="001B6BD2"/>
    <w:rsid w:val="001B7A0A"/>
    <w:rsid w:val="001C0BA5"/>
    <w:rsid w:val="001C164D"/>
    <w:rsid w:val="001C3973"/>
    <w:rsid w:val="001C55DC"/>
    <w:rsid w:val="001D4418"/>
    <w:rsid w:val="001E3024"/>
    <w:rsid w:val="001E4A37"/>
    <w:rsid w:val="0020058F"/>
    <w:rsid w:val="002050A3"/>
    <w:rsid w:val="00206CDF"/>
    <w:rsid w:val="002072EA"/>
    <w:rsid w:val="00211598"/>
    <w:rsid w:val="00214059"/>
    <w:rsid w:val="0022010E"/>
    <w:rsid w:val="00223533"/>
    <w:rsid w:val="0022773A"/>
    <w:rsid w:val="00263B36"/>
    <w:rsid w:val="0027185D"/>
    <w:rsid w:val="002737D8"/>
    <w:rsid w:val="00273A92"/>
    <w:rsid w:val="00274554"/>
    <w:rsid w:val="00281F97"/>
    <w:rsid w:val="00286A1B"/>
    <w:rsid w:val="00292406"/>
    <w:rsid w:val="00294368"/>
    <w:rsid w:val="0029530E"/>
    <w:rsid w:val="002A22F5"/>
    <w:rsid w:val="002C37CC"/>
    <w:rsid w:val="002F1444"/>
    <w:rsid w:val="00324E35"/>
    <w:rsid w:val="003279B8"/>
    <w:rsid w:val="00330A2E"/>
    <w:rsid w:val="003458D6"/>
    <w:rsid w:val="00362246"/>
    <w:rsid w:val="00377C00"/>
    <w:rsid w:val="00381BCA"/>
    <w:rsid w:val="003A5694"/>
    <w:rsid w:val="003B61B0"/>
    <w:rsid w:val="003D04C4"/>
    <w:rsid w:val="003D1EFE"/>
    <w:rsid w:val="003D6706"/>
    <w:rsid w:val="003E7794"/>
    <w:rsid w:val="003F101F"/>
    <w:rsid w:val="003F192F"/>
    <w:rsid w:val="003F4097"/>
    <w:rsid w:val="003F44BF"/>
    <w:rsid w:val="0040003E"/>
    <w:rsid w:val="00400611"/>
    <w:rsid w:val="0040585B"/>
    <w:rsid w:val="00406229"/>
    <w:rsid w:val="00407612"/>
    <w:rsid w:val="0041127A"/>
    <w:rsid w:val="00412A84"/>
    <w:rsid w:val="004245CC"/>
    <w:rsid w:val="004247F2"/>
    <w:rsid w:val="004253A1"/>
    <w:rsid w:val="00444691"/>
    <w:rsid w:val="00445B3B"/>
    <w:rsid w:val="00461B45"/>
    <w:rsid w:val="00476CFD"/>
    <w:rsid w:val="004817DE"/>
    <w:rsid w:val="004823A6"/>
    <w:rsid w:val="004855C9"/>
    <w:rsid w:val="00493E60"/>
    <w:rsid w:val="00494305"/>
    <w:rsid w:val="004947B4"/>
    <w:rsid w:val="00497AE9"/>
    <w:rsid w:val="004B413C"/>
    <w:rsid w:val="004E0EC1"/>
    <w:rsid w:val="004E28F6"/>
    <w:rsid w:val="004F241A"/>
    <w:rsid w:val="004F7C27"/>
    <w:rsid w:val="00513422"/>
    <w:rsid w:val="00514BA1"/>
    <w:rsid w:val="0051746E"/>
    <w:rsid w:val="00520F30"/>
    <w:rsid w:val="00527324"/>
    <w:rsid w:val="00533F3A"/>
    <w:rsid w:val="00535C4E"/>
    <w:rsid w:val="00537815"/>
    <w:rsid w:val="00545015"/>
    <w:rsid w:val="0056464F"/>
    <w:rsid w:val="00565CD7"/>
    <w:rsid w:val="00575F7D"/>
    <w:rsid w:val="00593C24"/>
    <w:rsid w:val="005C7D9F"/>
    <w:rsid w:val="005F24A7"/>
    <w:rsid w:val="006145F6"/>
    <w:rsid w:val="00616E47"/>
    <w:rsid w:val="00627BBB"/>
    <w:rsid w:val="006358CC"/>
    <w:rsid w:val="00642367"/>
    <w:rsid w:val="00671BE7"/>
    <w:rsid w:val="006737CA"/>
    <w:rsid w:val="006804B6"/>
    <w:rsid w:val="00681EFC"/>
    <w:rsid w:val="006C54A2"/>
    <w:rsid w:val="006F075E"/>
    <w:rsid w:val="006F256D"/>
    <w:rsid w:val="006F4CBB"/>
    <w:rsid w:val="007100D7"/>
    <w:rsid w:val="00712486"/>
    <w:rsid w:val="0071283E"/>
    <w:rsid w:val="00715129"/>
    <w:rsid w:val="00715417"/>
    <w:rsid w:val="00722029"/>
    <w:rsid w:val="00723B9A"/>
    <w:rsid w:val="007414C1"/>
    <w:rsid w:val="0074379E"/>
    <w:rsid w:val="007625AD"/>
    <w:rsid w:val="00764DC2"/>
    <w:rsid w:val="00772C12"/>
    <w:rsid w:val="007807A2"/>
    <w:rsid w:val="0078596A"/>
    <w:rsid w:val="007A34A4"/>
    <w:rsid w:val="007B5A89"/>
    <w:rsid w:val="007C5F05"/>
    <w:rsid w:val="007D5060"/>
    <w:rsid w:val="007E39AD"/>
    <w:rsid w:val="007E5E69"/>
    <w:rsid w:val="008009E5"/>
    <w:rsid w:val="008052E3"/>
    <w:rsid w:val="00826254"/>
    <w:rsid w:val="00830C40"/>
    <w:rsid w:val="00831CDA"/>
    <w:rsid w:val="00841C32"/>
    <w:rsid w:val="00841F0E"/>
    <w:rsid w:val="008423DC"/>
    <w:rsid w:val="00845AE5"/>
    <w:rsid w:val="00857D3D"/>
    <w:rsid w:val="00861210"/>
    <w:rsid w:val="008808BE"/>
    <w:rsid w:val="00890F2F"/>
    <w:rsid w:val="00893FBB"/>
    <w:rsid w:val="008B538E"/>
    <w:rsid w:val="008C288A"/>
    <w:rsid w:val="008C7293"/>
    <w:rsid w:val="008D4FAE"/>
    <w:rsid w:val="008F1448"/>
    <w:rsid w:val="008F4DB6"/>
    <w:rsid w:val="00914A25"/>
    <w:rsid w:val="0094321E"/>
    <w:rsid w:val="00946220"/>
    <w:rsid w:val="00951FBC"/>
    <w:rsid w:val="009550DA"/>
    <w:rsid w:val="00965B3E"/>
    <w:rsid w:val="00966575"/>
    <w:rsid w:val="00970522"/>
    <w:rsid w:val="009705EB"/>
    <w:rsid w:val="0097627B"/>
    <w:rsid w:val="009875A5"/>
    <w:rsid w:val="00994C6B"/>
    <w:rsid w:val="009A1071"/>
    <w:rsid w:val="009E1E4E"/>
    <w:rsid w:val="009E49CC"/>
    <w:rsid w:val="009E603C"/>
    <w:rsid w:val="009F6734"/>
    <w:rsid w:val="009F71E7"/>
    <w:rsid w:val="00A16334"/>
    <w:rsid w:val="00A23CAF"/>
    <w:rsid w:val="00A23D83"/>
    <w:rsid w:val="00A275FB"/>
    <w:rsid w:val="00A33829"/>
    <w:rsid w:val="00A46EBD"/>
    <w:rsid w:val="00A525A9"/>
    <w:rsid w:val="00A72668"/>
    <w:rsid w:val="00A906A0"/>
    <w:rsid w:val="00A96F6D"/>
    <w:rsid w:val="00AA1A3E"/>
    <w:rsid w:val="00AA2210"/>
    <w:rsid w:val="00AA29B6"/>
    <w:rsid w:val="00AC3997"/>
    <w:rsid w:val="00AD6DC4"/>
    <w:rsid w:val="00AE07CD"/>
    <w:rsid w:val="00AE1B9A"/>
    <w:rsid w:val="00AE5EB5"/>
    <w:rsid w:val="00B07CF2"/>
    <w:rsid w:val="00B07DFC"/>
    <w:rsid w:val="00B13844"/>
    <w:rsid w:val="00B16726"/>
    <w:rsid w:val="00B20AAB"/>
    <w:rsid w:val="00B2262D"/>
    <w:rsid w:val="00B26BBE"/>
    <w:rsid w:val="00B37230"/>
    <w:rsid w:val="00B45AF7"/>
    <w:rsid w:val="00B52788"/>
    <w:rsid w:val="00B56B56"/>
    <w:rsid w:val="00B61901"/>
    <w:rsid w:val="00B657D9"/>
    <w:rsid w:val="00B700A1"/>
    <w:rsid w:val="00B91953"/>
    <w:rsid w:val="00BA12AE"/>
    <w:rsid w:val="00BA29C7"/>
    <w:rsid w:val="00BA3C13"/>
    <w:rsid w:val="00BB585E"/>
    <w:rsid w:val="00BC0A98"/>
    <w:rsid w:val="00BC6B91"/>
    <w:rsid w:val="00BD19D5"/>
    <w:rsid w:val="00BE673A"/>
    <w:rsid w:val="00BE72A6"/>
    <w:rsid w:val="00C06DCD"/>
    <w:rsid w:val="00C12614"/>
    <w:rsid w:val="00C24EC6"/>
    <w:rsid w:val="00C26833"/>
    <w:rsid w:val="00C311E5"/>
    <w:rsid w:val="00C33114"/>
    <w:rsid w:val="00C40CB9"/>
    <w:rsid w:val="00C53D0B"/>
    <w:rsid w:val="00C54FB7"/>
    <w:rsid w:val="00C569AC"/>
    <w:rsid w:val="00C574BB"/>
    <w:rsid w:val="00C64547"/>
    <w:rsid w:val="00C65BAF"/>
    <w:rsid w:val="00C71DE6"/>
    <w:rsid w:val="00C807BD"/>
    <w:rsid w:val="00C90383"/>
    <w:rsid w:val="00C907DC"/>
    <w:rsid w:val="00C909B7"/>
    <w:rsid w:val="00C94718"/>
    <w:rsid w:val="00CA68EB"/>
    <w:rsid w:val="00CB1A2F"/>
    <w:rsid w:val="00CD0A0B"/>
    <w:rsid w:val="00CD201E"/>
    <w:rsid w:val="00CD2346"/>
    <w:rsid w:val="00CE2E3C"/>
    <w:rsid w:val="00CE78DD"/>
    <w:rsid w:val="00D10DBA"/>
    <w:rsid w:val="00D11E6E"/>
    <w:rsid w:val="00D16F53"/>
    <w:rsid w:val="00D2200D"/>
    <w:rsid w:val="00D30F7B"/>
    <w:rsid w:val="00D45ADD"/>
    <w:rsid w:val="00D51A66"/>
    <w:rsid w:val="00D53AA7"/>
    <w:rsid w:val="00D71A43"/>
    <w:rsid w:val="00D71D35"/>
    <w:rsid w:val="00D731AB"/>
    <w:rsid w:val="00D73840"/>
    <w:rsid w:val="00D77098"/>
    <w:rsid w:val="00D771FF"/>
    <w:rsid w:val="00D83FC4"/>
    <w:rsid w:val="00D9058A"/>
    <w:rsid w:val="00D94327"/>
    <w:rsid w:val="00DA5203"/>
    <w:rsid w:val="00DA7865"/>
    <w:rsid w:val="00DA7A61"/>
    <w:rsid w:val="00DB53EF"/>
    <w:rsid w:val="00DD5D54"/>
    <w:rsid w:val="00DE223F"/>
    <w:rsid w:val="00DE6D78"/>
    <w:rsid w:val="00DE7E84"/>
    <w:rsid w:val="00DF5C08"/>
    <w:rsid w:val="00E11596"/>
    <w:rsid w:val="00E3449E"/>
    <w:rsid w:val="00E34FA5"/>
    <w:rsid w:val="00E47471"/>
    <w:rsid w:val="00E55C16"/>
    <w:rsid w:val="00E62F45"/>
    <w:rsid w:val="00E759CD"/>
    <w:rsid w:val="00E75C14"/>
    <w:rsid w:val="00E818E2"/>
    <w:rsid w:val="00E8655C"/>
    <w:rsid w:val="00E866E3"/>
    <w:rsid w:val="00E90920"/>
    <w:rsid w:val="00E94C24"/>
    <w:rsid w:val="00EA5ACF"/>
    <w:rsid w:val="00EB7E4F"/>
    <w:rsid w:val="00EC3E0B"/>
    <w:rsid w:val="00EE195E"/>
    <w:rsid w:val="00EF33D3"/>
    <w:rsid w:val="00F031CB"/>
    <w:rsid w:val="00F07583"/>
    <w:rsid w:val="00F07E00"/>
    <w:rsid w:val="00F13BFC"/>
    <w:rsid w:val="00F14A66"/>
    <w:rsid w:val="00F15231"/>
    <w:rsid w:val="00F15444"/>
    <w:rsid w:val="00F45063"/>
    <w:rsid w:val="00F5782A"/>
    <w:rsid w:val="00F65202"/>
    <w:rsid w:val="00F65821"/>
    <w:rsid w:val="00F673B5"/>
    <w:rsid w:val="00F7124D"/>
    <w:rsid w:val="00F72E04"/>
    <w:rsid w:val="00F74E93"/>
    <w:rsid w:val="00F923C8"/>
    <w:rsid w:val="00F937AD"/>
    <w:rsid w:val="00FA0C48"/>
    <w:rsid w:val="00FB1A92"/>
    <w:rsid w:val="00FB38B9"/>
    <w:rsid w:val="00FD4C0F"/>
    <w:rsid w:val="00FF292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A6F595"/>
  <w15:docId w15:val="{CD4D0CAF-5B85-4E91-A5DB-5DC17A8631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E6D78"/>
    <w:pPr>
      <w:spacing w:after="0" w:line="240" w:lineRule="auto"/>
    </w:pPr>
    <w:rPr>
      <w:rFonts w:ascii="Arial" w:eastAsia="Times New Roman" w:hAnsi="Arial" w:cs="Times New Roman"/>
      <w:sz w:val="24"/>
      <w:szCs w:val="24"/>
      <w:lang w:eastAsia="sl-SI"/>
    </w:rPr>
  </w:style>
  <w:style w:type="paragraph" w:styleId="Heading1">
    <w:name w:val="heading 1"/>
    <w:aliases w:val="SKLOP_AZ"/>
    <w:basedOn w:val="Normal"/>
    <w:next w:val="Normal"/>
    <w:link w:val="Heading1Char"/>
    <w:qFormat/>
    <w:rsid w:val="00DE6D78"/>
    <w:pPr>
      <w:keepNext/>
      <w:numPr>
        <w:numId w:val="8"/>
      </w:numPr>
      <w:spacing w:before="240" w:after="60"/>
      <w:outlineLvl w:val="0"/>
    </w:pPr>
    <w:rPr>
      <w:rFonts w:cs="Arial"/>
      <w:b/>
      <w:bCs/>
      <w:kern w:val="32"/>
      <w:sz w:val="20"/>
      <w:szCs w:val="20"/>
    </w:rPr>
  </w:style>
  <w:style w:type="paragraph" w:styleId="Heading2">
    <w:name w:val="heading 2"/>
    <w:aliases w:val="Naslov 22"/>
    <w:basedOn w:val="Naslov2MK"/>
    <w:next w:val="Normal"/>
    <w:link w:val="Heading2Char"/>
    <w:qFormat/>
    <w:rsid w:val="00D94327"/>
    <w:pPr>
      <w:numPr>
        <w:numId w:val="4"/>
      </w:numPr>
      <w:tabs>
        <w:tab w:val="clear" w:pos="3479"/>
        <w:tab w:val="num" w:pos="2836"/>
      </w:tabs>
      <w:ind w:left="811" w:hanging="357"/>
      <w:outlineLvl w:val="1"/>
    </w:pPr>
    <w:rPr>
      <w:rFonts w:eastAsia="Calibri" w:cs="Times New Roman"/>
      <w:sz w:val="20"/>
      <w:szCs w:val="20"/>
      <w:lang w:val="en-GB" w:eastAsia="x-none"/>
    </w:rPr>
  </w:style>
  <w:style w:type="paragraph" w:styleId="Heading3">
    <w:name w:val="heading 3"/>
    <w:basedOn w:val="Normal"/>
    <w:next w:val="Normal"/>
    <w:link w:val="Heading3Char"/>
    <w:qFormat/>
    <w:rsid w:val="00DE6D78"/>
    <w:pPr>
      <w:keepNext/>
      <w:jc w:val="both"/>
      <w:outlineLvl w:val="2"/>
    </w:pPr>
    <w:rPr>
      <w:rFonts w:ascii="Times New Roman" w:hAnsi="Times New Roman"/>
      <w:b/>
      <w:bCs/>
      <w:sz w:val="20"/>
      <w:szCs w:val="20"/>
      <w:lang w:val="x-none"/>
    </w:rPr>
  </w:style>
  <w:style w:type="paragraph" w:styleId="Heading4">
    <w:name w:val="heading 4"/>
    <w:basedOn w:val="Normal"/>
    <w:next w:val="Normal"/>
    <w:link w:val="Heading4Char"/>
    <w:qFormat/>
    <w:rsid w:val="00DE6D78"/>
    <w:pPr>
      <w:keepNext/>
      <w:spacing w:line="300" w:lineRule="atLeast"/>
      <w:jc w:val="both"/>
      <w:outlineLvl w:val="3"/>
    </w:pPr>
    <w:rPr>
      <w:rFonts w:ascii="Times New Roman" w:hAnsi="Times New Roman"/>
      <w:b/>
      <w:bCs/>
      <w:i/>
      <w:iCs/>
      <w:sz w:val="20"/>
      <w:lang w:val="x-none"/>
    </w:rPr>
  </w:style>
  <w:style w:type="paragraph" w:styleId="Heading5">
    <w:name w:val="heading 5"/>
    <w:basedOn w:val="Normal"/>
    <w:next w:val="Normal"/>
    <w:link w:val="Heading5Char"/>
    <w:qFormat/>
    <w:rsid w:val="00DE6D78"/>
    <w:pPr>
      <w:keepNext/>
      <w:jc w:val="both"/>
      <w:outlineLvl w:val="4"/>
    </w:pPr>
    <w:rPr>
      <w:b/>
      <w:bCs/>
      <w:szCs w:val="20"/>
      <w:lang w:val="x-none"/>
    </w:rPr>
  </w:style>
  <w:style w:type="paragraph" w:styleId="Heading6">
    <w:name w:val="heading 6"/>
    <w:basedOn w:val="Normal"/>
    <w:next w:val="Normal"/>
    <w:link w:val="Heading6Char"/>
    <w:qFormat/>
    <w:rsid w:val="00DE6D78"/>
    <w:pPr>
      <w:spacing w:before="240" w:after="60"/>
      <w:outlineLvl w:val="5"/>
    </w:pPr>
    <w:rPr>
      <w:rFonts w:ascii="Times New Roman" w:hAnsi="Times New Roman"/>
      <w:b/>
      <w:bCs/>
      <w:sz w:val="20"/>
      <w:szCs w:val="20"/>
      <w:lang w:val="x-none"/>
    </w:rPr>
  </w:style>
  <w:style w:type="paragraph" w:styleId="Heading7">
    <w:name w:val="heading 7"/>
    <w:basedOn w:val="Normal"/>
    <w:next w:val="Normal"/>
    <w:link w:val="Heading7Char"/>
    <w:qFormat/>
    <w:rsid w:val="00DE6D78"/>
    <w:pPr>
      <w:spacing w:before="240" w:after="60"/>
      <w:outlineLvl w:val="6"/>
    </w:pPr>
    <w:rPr>
      <w:rFonts w:ascii="Times New Roman" w:hAnsi="Times New Roman"/>
      <w:lang w:val="x-none"/>
    </w:rPr>
  </w:style>
  <w:style w:type="paragraph" w:styleId="Heading8">
    <w:name w:val="heading 8"/>
    <w:basedOn w:val="Normal"/>
    <w:next w:val="Normal"/>
    <w:link w:val="Heading8Char"/>
    <w:qFormat/>
    <w:rsid w:val="00DE6D78"/>
    <w:pPr>
      <w:keepNext/>
      <w:spacing w:line="216" w:lineRule="auto"/>
      <w:jc w:val="right"/>
      <w:outlineLvl w:val="7"/>
    </w:pPr>
    <w:rPr>
      <w:rFonts w:ascii="Times New Roman" w:hAnsi="Times New Roman"/>
      <w:b/>
      <w:sz w:val="20"/>
      <w:szCs w:val="20"/>
      <w:lang w:val="x-none"/>
    </w:rPr>
  </w:style>
  <w:style w:type="paragraph" w:styleId="Heading9">
    <w:name w:val="heading 9"/>
    <w:basedOn w:val="Normal"/>
    <w:next w:val="Normal"/>
    <w:link w:val="Heading9Char"/>
    <w:qFormat/>
    <w:rsid w:val="00DE6D78"/>
    <w:pPr>
      <w:keepNext/>
      <w:outlineLvl w:val="8"/>
    </w:pPr>
    <w:rPr>
      <w:b/>
      <w:bCs/>
      <w:sz w:val="1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KLOP_AZ Char"/>
    <w:basedOn w:val="DefaultParagraphFont"/>
    <w:link w:val="Heading1"/>
    <w:rsid w:val="00DE6D78"/>
    <w:rPr>
      <w:rFonts w:ascii="Arial" w:eastAsia="Times New Roman" w:hAnsi="Arial" w:cs="Arial"/>
      <w:b/>
      <w:bCs/>
      <w:kern w:val="32"/>
      <w:sz w:val="20"/>
      <w:szCs w:val="20"/>
      <w:lang w:eastAsia="sl-SI"/>
    </w:rPr>
  </w:style>
  <w:style w:type="character" w:customStyle="1" w:styleId="Heading2Char">
    <w:name w:val="Heading 2 Char"/>
    <w:aliases w:val="Naslov 22 Char"/>
    <w:basedOn w:val="DefaultParagraphFont"/>
    <w:link w:val="Heading2"/>
    <w:rsid w:val="00D94327"/>
    <w:rPr>
      <w:rFonts w:ascii="Arial" w:eastAsia="Calibri" w:hAnsi="Arial" w:cs="Times New Roman"/>
      <w:b/>
      <w:sz w:val="20"/>
      <w:szCs w:val="20"/>
      <w:lang w:val="en-GB" w:eastAsia="x-none"/>
    </w:rPr>
  </w:style>
  <w:style w:type="character" w:customStyle="1" w:styleId="Heading3Char">
    <w:name w:val="Heading 3 Char"/>
    <w:basedOn w:val="DefaultParagraphFont"/>
    <w:link w:val="Heading3"/>
    <w:rsid w:val="00DE6D78"/>
    <w:rPr>
      <w:rFonts w:ascii="Times New Roman" w:eastAsia="Times New Roman" w:hAnsi="Times New Roman" w:cs="Times New Roman"/>
      <w:b/>
      <w:bCs/>
      <w:sz w:val="20"/>
      <w:szCs w:val="20"/>
      <w:lang w:val="x-none" w:eastAsia="sl-SI"/>
    </w:rPr>
  </w:style>
  <w:style w:type="character" w:customStyle="1" w:styleId="Heading4Char">
    <w:name w:val="Heading 4 Char"/>
    <w:basedOn w:val="DefaultParagraphFont"/>
    <w:link w:val="Heading4"/>
    <w:rsid w:val="00DE6D78"/>
    <w:rPr>
      <w:rFonts w:ascii="Times New Roman" w:eastAsia="Times New Roman" w:hAnsi="Times New Roman" w:cs="Times New Roman"/>
      <w:b/>
      <w:bCs/>
      <w:i/>
      <w:iCs/>
      <w:sz w:val="20"/>
      <w:szCs w:val="24"/>
      <w:lang w:val="x-none" w:eastAsia="sl-SI"/>
    </w:rPr>
  </w:style>
  <w:style w:type="character" w:customStyle="1" w:styleId="Heading5Char">
    <w:name w:val="Heading 5 Char"/>
    <w:basedOn w:val="DefaultParagraphFont"/>
    <w:link w:val="Heading5"/>
    <w:rsid w:val="00DE6D78"/>
    <w:rPr>
      <w:rFonts w:ascii="Arial" w:eastAsia="Times New Roman" w:hAnsi="Arial" w:cs="Times New Roman"/>
      <w:b/>
      <w:bCs/>
      <w:sz w:val="24"/>
      <w:szCs w:val="20"/>
      <w:lang w:val="x-none" w:eastAsia="sl-SI"/>
    </w:rPr>
  </w:style>
  <w:style w:type="character" w:customStyle="1" w:styleId="Heading6Char">
    <w:name w:val="Heading 6 Char"/>
    <w:basedOn w:val="DefaultParagraphFont"/>
    <w:link w:val="Heading6"/>
    <w:rsid w:val="00DE6D78"/>
    <w:rPr>
      <w:rFonts w:ascii="Times New Roman" w:eastAsia="Times New Roman" w:hAnsi="Times New Roman" w:cs="Times New Roman"/>
      <w:b/>
      <w:bCs/>
      <w:sz w:val="20"/>
      <w:szCs w:val="20"/>
      <w:lang w:val="x-none" w:eastAsia="sl-SI"/>
    </w:rPr>
  </w:style>
  <w:style w:type="character" w:customStyle="1" w:styleId="Heading7Char">
    <w:name w:val="Heading 7 Char"/>
    <w:basedOn w:val="DefaultParagraphFont"/>
    <w:link w:val="Heading7"/>
    <w:rsid w:val="00DE6D78"/>
    <w:rPr>
      <w:rFonts w:ascii="Times New Roman" w:eastAsia="Times New Roman" w:hAnsi="Times New Roman" w:cs="Times New Roman"/>
      <w:sz w:val="24"/>
      <w:szCs w:val="24"/>
      <w:lang w:val="x-none" w:eastAsia="sl-SI"/>
    </w:rPr>
  </w:style>
  <w:style w:type="character" w:customStyle="1" w:styleId="Heading8Char">
    <w:name w:val="Heading 8 Char"/>
    <w:basedOn w:val="DefaultParagraphFont"/>
    <w:link w:val="Heading8"/>
    <w:rsid w:val="00DE6D78"/>
    <w:rPr>
      <w:rFonts w:ascii="Times New Roman" w:eastAsia="Times New Roman" w:hAnsi="Times New Roman" w:cs="Times New Roman"/>
      <w:b/>
      <w:sz w:val="20"/>
      <w:szCs w:val="20"/>
      <w:lang w:val="x-none" w:eastAsia="sl-SI"/>
    </w:rPr>
  </w:style>
  <w:style w:type="character" w:customStyle="1" w:styleId="Heading9Char">
    <w:name w:val="Heading 9 Char"/>
    <w:basedOn w:val="DefaultParagraphFont"/>
    <w:link w:val="Heading9"/>
    <w:rsid w:val="00DE6D78"/>
    <w:rPr>
      <w:rFonts w:ascii="Arial" w:eastAsia="Times New Roman" w:hAnsi="Arial" w:cs="Times New Roman"/>
      <w:b/>
      <w:bCs/>
      <w:sz w:val="18"/>
      <w:szCs w:val="24"/>
      <w:lang w:val="x-none" w:eastAsia="sl-SI"/>
    </w:rPr>
  </w:style>
  <w:style w:type="paragraph" w:customStyle="1" w:styleId="Naslov2MK">
    <w:name w:val="Naslov 2 MK"/>
    <w:basedOn w:val="Normal"/>
    <w:rsid w:val="00DE6D78"/>
    <w:pPr>
      <w:numPr>
        <w:numId w:val="1"/>
      </w:numPr>
    </w:pPr>
    <w:rPr>
      <w:rFonts w:cs="Arial"/>
      <w:b/>
      <w:sz w:val="22"/>
      <w:szCs w:val="22"/>
    </w:rPr>
  </w:style>
  <w:style w:type="paragraph" w:styleId="Title">
    <w:name w:val="Title"/>
    <w:basedOn w:val="Normal"/>
    <w:link w:val="TitleChar"/>
    <w:qFormat/>
    <w:rsid w:val="00DE6D78"/>
    <w:pPr>
      <w:jc w:val="center"/>
    </w:pPr>
    <w:rPr>
      <w:b/>
      <w:sz w:val="32"/>
      <w:szCs w:val="20"/>
      <w:lang w:val="x-none"/>
    </w:rPr>
  </w:style>
  <w:style w:type="character" w:customStyle="1" w:styleId="TitleChar">
    <w:name w:val="Title Char"/>
    <w:basedOn w:val="DefaultParagraphFont"/>
    <w:link w:val="Title"/>
    <w:rsid w:val="00DE6D78"/>
    <w:rPr>
      <w:rFonts w:ascii="Arial" w:eastAsia="Times New Roman" w:hAnsi="Arial" w:cs="Times New Roman"/>
      <w:b/>
      <w:sz w:val="32"/>
      <w:szCs w:val="20"/>
      <w:lang w:val="x-none" w:eastAsia="sl-SI"/>
    </w:rPr>
  </w:style>
  <w:style w:type="paragraph" w:customStyle="1" w:styleId="BESEDILO">
    <w:name w:val="BESEDILO"/>
    <w:uiPriority w:val="99"/>
    <w:rsid w:val="00DE6D78"/>
    <w:pPr>
      <w:keepLines/>
      <w:widowControl w:val="0"/>
      <w:tabs>
        <w:tab w:val="left" w:pos="2155"/>
      </w:tabs>
      <w:spacing w:after="0" w:line="240" w:lineRule="auto"/>
      <w:jc w:val="both"/>
    </w:pPr>
    <w:rPr>
      <w:rFonts w:ascii="Arial" w:eastAsia="Times New Roman" w:hAnsi="Arial" w:cs="Times New Roman"/>
      <w:kern w:val="16"/>
      <w:sz w:val="20"/>
      <w:szCs w:val="20"/>
    </w:rPr>
  </w:style>
  <w:style w:type="paragraph" w:customStyle="1" w:styleId="Naslov1MK">
    <w:name w:val="Naslov 1 MK"/>
    <w:basedOn w:val="Heading1"/>
    <w:rsid w:val="00DE6D78"/>
    <w:pPr>
      <w:pBdr>
        <w:top w:val="single" w:sz="4" w:space="1" w:color="auto"/>
        <w:left w:val="single" w:sz="4" w:space="4" w:color="auto"/>
        <w:bottom w:val="single" w:sz="4" w:space="1" w:color="auto"/>
        <w:right w:val="single" w:sz="4" w:space="4" w:color="auto"/>
      </w:pBdr>
      <w:jc w:val="both"/>
    </w:pPr>
    <w:rPr>
      <w:bCs w:val="0"/>
      <w:kern w:val="28"/>
      <w:sz w:val="22"/>
      <w:szCs w:val="22"/>
    </w:rPr>
  </w:style>
  <w:style w:type="paragraph" w:styleId="BodyText2">
    <w:name w:val="Body Text 2"/>
    <w:basedOn w:val="Normal"/>
    <w:link w:val="BodyText2Char"/>
    <w:uiPriority w:val="99"/>
    <w:rsid w:val="00DE6D78"/>
    <w:pPr>
      <w:jc w:val="both"/>
    </w:pPr>
    <w:rPr>
      <w:b/>
      <w:sz w:val="20"/>
      <w:szCs w:val="20"/>
      <w:lang w:val="x-none"/>
    </w:rPr>
  </w:style>
  <w:style w:type="character" w:customStyle="1" w:styleId="BodyText2Char">
    <w:name w:val="Body Text 2 Char"/>
    <w:basedOn w:val="DefaultParagraphFont"/>
    <w:link w:val="BodyText2"/>
    <w:uiPriority w:val="99"/>
    <w:rsid w:val="00DE6D78"/>
    <w:rPr>
      <w:rFonts w:ascii="Arial" w:eastAsia="Times New Roman" w:hAnsi="Arial" w:cs="Times New Roman"/>
      <w:b/>
      <w:sz w:val="20"/>
      <w:szCs w:val="20"/>
      <w:lang w:val="x-none" w:eastAsia="sl-SI"/>
    </w:rPr>
  </w:style>
  <w:style w:type="paragraph" w:styleId="Header">
    <w:name w:val="header"/>
    <w:basedOn w:val="Normal"/>
    <w:link w:val="HeaderChar"/>
    <w:uiPriority w:val="99"/>
    <w:rsid w:val="00DE6D78"/>
    <w:pPr>
      <w:tabs>
        <w:tab w:val="center" w:pos="4320"/>
        <w:tab w:val="right" w:pos="8640"/>
      </w:tabs>
    </w:pPr>
    <w:rPr>
      <w:rFonts w:ascii="Times New Roman" w:hAnsi="Times New Roman"/>
      <w:szCs w:val="20"/>
      <w:lang w:val="en-US"/>
    </w:rPr>
  </w:style>
  <w:style w:type="character" w:customStyle="1" w:styleId="HeaderChar">
    <w:name w:val="Header Char"/>
    <w:basedOn w:val="DefaultParagraphFont"/>
    <w:link w:val="Header"/>
    <w:uiPriority w:val="99"/>
    <w:rsid w:val="00DE6D78"/>
    <w:rPr>
      <w:rFonts w:ascii="Times New Roman" w:eastAsia="Times New Roman" w:hAnsi="Times New Roman" w:cs="Times New Roman"/>
      <w:sz w:val="24"/>
      <w:szCs w:val="20"/>
      <w:lang w:val="en-US" w:eastAsia="sl-SI"/>
    </w:rPr>
  </w:style>
  <w:style w:type="paragraph" w:styleId="Footer">
    <w:name w:val="footer"/>
    <w:basedOn w:val="Normal"/>
    <w:link w:val="FooterChar"/>
    <w:rsid w:val="00DE6D78"/>
    <w:pPr>
      <w:tabs>
        <w:tab w:val="center" w:pos="4536"/>
        <w:tab w:val="right" w:pos="9072"/>
      </w:tabs>
    </w:pPr>
    <w:rPr>
      <w:lang w:val="x-none"/>
    </w:rPr>
  </w:style>
  <w:style w:type="character" w:customStyle="1" w:styleId="FooterChar">
    <w:name w:val="Footer Char"/>
    <w:basedOn w:val="DefaultParagraphFont"/>
    <w:link w:val="Footer"/>
    <w:rsid w:val="00DE6D78"/>
    <w:rPr>
      <w:rFonts w:ascii="Arial" w:eastAsia="Times New Roman" w:hAnsi="Arial" w:cs="Times New Roman"/>
      <w:sz w:val="24"/>
      <w:szCs w:val="24"/>
      <w:lang w:val="x-none" w:eastAsia="sl-SI"/>
    </w:rPr>
  </w:style>
  <w:style w:type="paragraph" w:styleId="BodyText">
    <w:name w:val="Body Text"/>
    <w:basedOn w:val="Normal"/>
    <w:link w:val="BodyTextChar"/>
    <w:rsid w:val="00DE6D78"/>
    <w:pPr>
      <w:jc w:val="both"/>
    </w:pPr>
    <w:rPr>
      <w:sz w:val="20"/>
      <w:szCs w:val="20"/>
      <w:lang w:val="x-none"/>
    </w:rPr>
  </w:style>
  <w:style w:type="character" w:customStyle="1" w:styleId="BodyTextChar">
    <w:name w:val="Body Text Char"/>
    <w:basedOn w:val="DefaultParagraphFont"/>
    <w:link w:val="BodyText"/>
    <w:rsid w:val="00DE6D78"/>
    <w:rPr>
      <w:rFonts w:ascii="Arial" w:eastAsia="Times New Roman" w:hAnsi="Arial" w:cs="Times New Roman"/>
      <w:sz w:val="20"/>
      <w:szCs w:val="20"/>
      <w:lang w:val="x-none" w:eastAsia="sl-SI"/>
    </w:rPr>
  </w:style>
  <w:style w:type="character" w:styleId="Hyperlink">
    <w:name w:val="Hyperlink"/>
    <w:uiPriority w:val="99"/>
    <w:rsid w:val="00DE6D78"/>
    <w:rPr>
      <w:color w:val="0000FF"/>
      <w:u w:val="single"/>
    </w:rPr>
  </w:style>
  <w:style w:type="paragraph" w:customStyle="1" w:styleId="Naslov3MK">
    <w:name w:val="Naslov 3 MK"/>
    <w:basedOn w:val="Heading1"/>
    <w:rsid w:val="00DE6D78"/>
    <w:pPr>
      <w:numPr>
        <w:ilvl w:val="1"/>
        <w:numId w:val="2"/>
      </w:numPr>
      <w:jc w:val="both"/>
    </w:pPr>
    <w:rPr>
      <w:bCs w:val="0"/>
      <w:kern w:val="28"/>
      <w:sz w:val="22"/>
      <w:szCs w:val="22"/>
    </w:rPr>
  </w:style>
  <w:style w:type="character" w:customStyle="1" w:styleId="searchletnik">
    <w:name w:val="searchletnik"/>
    <w:basedOn w:val="DefaultParagraphFont"/>
    <w:rsid w:val="00DE6D78"/>
  </w:style>
  <w:style w:type="paragraph" w:styleId="BodyText3">
    <w:name w:val="Body Text 3"/>
    <w:basedOn w:val="Normal"/>
    <w:link w:val="BodyText3Char"/>
    <w:uiPriority w:val="99"/>
    <w:rsid w:val="00DE6D78"/>
    <w:pPr>
      <w:spacing w:after="120"/>
    </w:pPr>
    <w:rPr>
      <w:sz w:val="16"/>
      <w:szCs w:val="16"/>
      <w:lang w:val="x-none"/>
    </w:rPr>
  </w:style>
  <w:style w:type="character" w:customStyle="1" w:styleId="BodyText3Char">
    <w:name w:val="Body Text 3 Char"/>
    <w:basedOn w:val="DefaultParagraphFont"/>
    <w:link w:val="BodyText3"/>
    <w:uiPriority w:val="99"/>
    <w:rsid w:val="00DE6D78"/>
    <w:rPr>
      <w:rFonts w:ascii="Arial" w:eastAsia="Times New Roman" w:hAnsi="Arial" w:cs="Times New Roman"/>
      <w:sz w:val="16"/>
      <w:szCs w:val="16"/>
      <w:lang w:val="x-none" w:eastAsia="sl-SI"/>
    </w:rPr>
  </w:style>
  <w:style w:type="character" w:customStyle="1" w:styleId="CommentTextChar">
    <w:name w:val="Comment Text Char"/>
    <w:link w:val="CommentText"/>
    <w:uiPriority w:val="99"/>
    <w:rsid w:val="00DE6D78"/>
    <w:rPr>
      <w:rFonts w:ascii="Arial" w:eastAsia="Times New Roman" w:hAnsi="Arial" w:cs="Times New Roman"/>
      <w:sz w:val="20"/>
      <w:szCs w:val="20"/>
      <w:lang w:eastAsia="sl-SI"/>
    </w:rPr>
  </w:style>
  <w:style w:type="paragraph" w:styleId="CommentText">
    <w:name w:val="annotation text"/>
    <w:basedOn w:val="Normal"/>
    <w:link w:val="CommentTextChar"/>
    <w:uiPriority w:val="99"/>
    <w:rsid w:val="00DE6D78"/>
    <w:rPr>
      <w:sz w:val="20"/>
      <w:szCs w:val="20"/>
    </w:rPr>
  </w:style>
  <w:style w:type="character" w:customStyle="1" w:styleId="CommentTextChar1">
    <w:name w:val="Comment Text Char1"/>
    <w:basedOn w:val="DefaultParagraphFont"/>
    <w:uiPriority w:val="99"/>
    <w:semiHidden/>
    <w:rsid w:val="00DE6D78"/>
    <w:rPr>
      <w:rFonts w:ascii="Arial" w:eastAsia="Times New Roman" w:hAnsi="Arial" w:cs="Times New Roman"/>
      <w:sz w:val="20"/>
      <w:szCs w:val="20"/>
      <w:lang w:eastAsia="sl-SI"/>
    </w:rPr>
  </w:style>
  <w:style w:type="character" w:customStyle="1" w:styleId="Naslov3MKZnak">
    <w:name w:val="Naslov 3 MK Znak"/>
    <w:rsid w:val="00DE6D78"/>
    <w:rPr>
      <w:rFonts w:ascii="Arial" w:hAnsi="Arial" w:cs="Arial"/>
      <w:b/>
      <w:noProof w:val="0"/>
      <w:kern w:val="28"/>
      <w:sz w:val="22"/>
      <w:szCs w:val="22"/>
      <w:lang w:val="sl-SI" w:eastAsia="sl-SI" w:bidi="ar-SA"/>
    </w:rPr>
  </w:style>
  <w:style w:type="character" w:customStyle="1" w:styleId="Naslov2MKZnak">
    <w:name w:val="Naslov 2 MK Znak"/>
    <w:rsid w:val="00DE6D78"/>
    <w:rPr>
      <w:rFonts w:ascii="Arial" w:hAnsi="Arial" w:cs="Arial"/>
      <w:b/>
      <w:noProof w:val="0"/>
      <w:sz w:val="22"/>
      <w:szCs w:val="22"/>
      <w:lang w:val="sl-SI" w:eastAsia="sl-SI" w:bidi="ar-SA"/>
    </w:rPr>
  </w:style>
  <w:style w:type="paragraph" w:styleId="BodyTextIndent2">
    <w:name w:val="Body Text Indent 2"/>
    <w:basedOn w:val="Normal"/>
    <w:link w:val="BodyTextIndent2Char"/>
    <w:rsid w:val="00DE6D78"/>
    <w:pPr>
      <w:spacing w:after="120" w:line="480" w:lineRule="auto"/>
      <w:ind w:left="283"/>
    </w:pPr>
    <w:rPr>
      <w:lang w:val="x-none"/>
    </w:rPr>
  </w:style>
  <w:style w:type="character" w:customStyle="1" w:styleId="BodyTextIndent2Char">
    <w:name w:val="Body Text Indent 2 Char"/>
    <w:basedOn w:val="DefaultParagraphFont"/>
    <w:link w:val="BodyTextIndent2"/>
    <w:rsid w:val="00DE6D78"/>
    <w:rPr>
      <w:rFonts w:ascii="Arial" w:eastAsia="Times New Roman" w:hAnsi="Arial" w:cs="Times New Roman"/>
      <w:sz w:val="24"/>
      <w:szCs w:val="24"/>
      <w:lang w:val="x-none" w:eastAsia="sl-SI"/>
    </w:rPr>
  </w:style>
  <w:style w:type="paragraph" w:customStyle="1" w:styleId="Slog1">
    <w:name w:val="Slog1"/>
    <w:basedOn w:val="Normal"/>
    <w:rsid w:val="00DE6D78"/>
    <w:pPr>
      <w:jc w:val="both"/>
    </w:pPr>
    <w:rPr>
      <w:rFonts w:ascii="Verdana" w:hAnsi="Verdana"/>
      <w:sz w:val="20"/>
    </w:rPr>
  </w:style>
  <w:style w:type="paragraph" w:customStyle="1" w:styleId="0Naslov1MK">
    <w:name w:val="0 Naslov 1 MK"/>
    <w:basedOn w:val="Heading1"/>
    <w:rsid w:val="00DE6D78"/>
    <w:pPr>
      <w:pBdr>
        <w:top w:val="single" w:sz="4" w:space="1" w:color="auto"/>
        <w:left w:val="single" w:sz="4" w:space="4" w:color="auto"/>
        <w:bottom w:val="single" w:sz="4" w:space="1" w:color="auto"/>
        <w:right w:val="single" w:sz="4" w:space="4" w:color="auto"/>
      </w:pBdr>
      <w:jc w:val="both"/>
    </w:pPr>
    <w:rPr>
      <w:bCs w:val="0"/>
      <w:kern w:val="28"/>
      <w:sz w:val="22"/>
      <w:szCs w:val="22"/>
    </w:rPr>
  </w:style>
  <w:style w:type="paragraph" w:styleId="FootnoteText">
    <w:name w:val="footnote text"/>
    <w:basedOn w:val="Normal"/>
    <w:link w:val="FootnoteTextChar"/>
    <w:semiHidden/>
    <w:rsid w:val="00DE6D78"/>
    <w:rPr>
      <w:rFonts w:ascii="Times New Roman" w:hAnsi="Times New Roman"/>
      <w:sz w:val="20"/>
      <w:szCs w:val="20"/>
      <w:lang w:val="x-none"/>
    </w:rPr>
  </w:style>
  <w:style w:type="character" w:customStyle="1" w:styleId="FootnoteTextChar">
    <w:name w:val="Footnote Text Char"/>
    <w:basedOn w:val="DefaultParagraphFont"/>
    <w:link w:val="FootnoteText"/>
    <w:semiHidden/>
    <w:rsid w:val="00DE6D78"/>
    <w:rPr>
      <w:rFonts w:ascii="Times New Roman" w:eastAsia="Times New Roman" w:hAnsi="Times New Roman" w:cs="Times New Roman"/>
      <w:sz w:val="20"/>
      <w:szCs w:val="20"/>
      <w:lang w:val="x-none" w:eastAsia="sl-SI"/>
    </w:rPr>
  </w:style>
  <w:style w:type="character" w:styleId="PageNumber">
    <w:name w:val="page number"/>
    <w:basedOn w:val="DefaultParagraphFont"/>
    <w:rsid w:val="00DE6D78"/>
  </w:style>
  <w:style w:type="paragraph" w:customStyle="1" w:styleId="p">
    <w:name w:val="p"/>
    <w:basedOn w:val="Normal"/>
    <w:uiPriority w:val="99"/>
    <w:rsid w:val="00DE6D78"/>
    <w:pPr>
      <w:spacing w:before="40" w:after="10"/>
      <w:ind w:left="10" w:right="10" w:firstLine="240"/>
      <w:jc w:val="both"/>
    </w:pPr>
    <w:rPr>
      <w:rFonts w:cs="Arial"/>
      <w:color w:val="222222"/>
      <w:sz w:val="22"/>
      <w:szCs w:val="22"/>
      <w:lang w:val="en-US" w:eastAsia="en-US"/>
    </w:rPr>
  </w:style>
  <w:style w:type="paragraph" w:customStyle="1" w:styleId="t">
    <w:name w:val="t"/>
    <w:basedOn w:val="Normal"/>
    <w:rsid w:val="00DE6D78"/>
    <w:pPr>
      <w:spacing w:before="200" w:after="150"/>
      <w:ind w:left="10" w:right="10"/>
      <w:jc w:val="center"/>
    </w:pPr>
    <w:rPr>
      <w:rFonts w:cs="Arial"/>
      <w:b/>
      <w:bCs/>
      <w:color w:val="2E3092"/>
      <w:sz w:val="29"/>
      <w:szCs w:val="29"/>
      <w:lang w:val="en-US" w:eastAsia="en-US"/>
    </w:rPr>
  </w:style>
  <w:style w:type="paragraph" w:customStyle="1" w:styleId="xl28">
    <w:name w:val="xl28"/>
    <w:basedOn w:val="Normal"/>
    <w:rsid w:val="00DE6D78"/>
    <w:pPr>
      <w:spacing w:before="100" w:beforeAutospacing="1" w:after="100" w:afterAutospacing="1"/>
      <w:textAlignment w:val="top"/>
    </w:pPr>
    <w:rPr>
      <w:rFonts w:eastAsia="Arial Unicode MS" w:cs="Arial"/>
    </w:rPr>
  </w:style>
  <w:style w:type="paragraph" w:customStyle="1" w:styleId="xl29">
    <w:name w:val="xl29"/>
    <w:basedOn w:val="Normal"/>
    <w:rsid w:val="00DE6D78"/>
    <w:pPr>
      <w:spacing w:before="100" w:beforeAutospacing="1" w:after="100" w:afterAutospacing="1"/>
      <w:jc w:val="center"/>
    </w:pPr>
    <w:rPr>
      <w:rFonts w:eastAsia="Arial Unicode MS" w:cs="Arial"/>
    </w:rPr>
  </w:style>
  <w:style w:type="paragraph" w:customStyle="1" w:styleId="xl30">
    <w:name w:val="xl30"/>
    <w:basedOn w:val="Normal"/>
    <w:rsid w:val="00DE6D78"/>
    <w:pPr>
      <w:spacing w:before="100" w:beforeAutospacing="1" w:after="100" w:afterAutospacing="1"/>
    </w:pPr>
    <w:rPr>
      <w:rFonts w:eastAsia="Arial Unicode MS" w:cs="Arial"/>
    </w:rPr>
  </w:style>
  <w:style w:type="paragraph" w:customStyle="1" w:styleId="xl31">
    <w:name w:val="xl31"/>
    <w:basedOn w:val="Normal"/>
    <w:rsid w:val="00DE6D78"/>
    <w:pPr>
      <w:spacing w:before="100" w:beforeAutospacing="1" w:after="100" w:afterAutospacing="1"/>
      <w:textAlignment w:val="top"/>
    </w:pPr>
    <w:rPr>
      <w:rFonts w:eastAsia="Arial Unicode MS" w:cs="Arial"/>
      <w:b/>
      <w:bCs/>
      <w:sz w:val="28"/>
      <w:szCs w:val="28"/>
    </w:rPr>
  </w:style>
  <w:style w:type="paragraph" w:customStyle="1" w:styleId="xl32">
    <w:name w:val="xl32"/>
    <w:basedOn w:val="Normal"/>
    <w:rsid w:val="00DE6D78"/>
    <w:pPr>
      <w:spacing w:before="100" w:beforeAutospacing="1" w:after="100" w:afterAutospacing="1"/>
    </w:pPr>
    <w:rPr>
      <w:rFonts w:eastAsia="Arial Unicode MS" w:cs="Arial"/>
      <w:sz w:val="28"/>
      <w:szCs w:val="28"/>
    </w:rPr>
  </w:style>
  <w:style w:type="paragraph" w:customStyle="1" w:styleId="xl33">
    <w:name w:val="xl33"/>
    <w:basedOn w:val="Normal"/>
    <w:rsid w:val="00DE6D78"/>
    <w:pPr>
      <w:spacing w:before="100" w:beforeAutospacing="1" w:after="100" w:afterAutospacing="1"/>
      <w:textAlignment w:val="top"/>
    </w:pPr>
    <w:rPr>
      <w:rFonts w:eastAsia="Arial Unicode MS" w:cs="Arial"/>
    </w:rPr>
  </w:style>
  <w:style w:type="paragraph" w:customStyle="1" w:styleId="xl34">
    <w:name w:val="xl34"/>
    <w:basedOn w:val="Normal"/>
    <w:rsid w:val="00DE6D78"/>
    <w:pPr>
      <w:spacing w:before="100" w:beforeAutospacing="1" w:after="100" w:afterAutospacing="1"/>
      <w:textAlignment w:val="top"/>
    </w:pPr>
    <w:rPr>
      <w:rFonts w:eastAsia="Arial Unicode MS" w:cs="Arial"/>
    </w:rPr>
  </w:style>
  <w:style w:type="paragraph" w:customStyle="1" w:styleId="xl35">
    <w:name w:val="xl35"/>
    <w:basedOn w:val="Normal"/>
    <w:rsid w:val="00DE6D78"/>
    <w:pPr>
      <w:spacing w:before="100" w:beforeAutospacing="1" w:after="100" w:afterAutospacing="1"/>
      <w:textAlignment w:val="top"/>
    </w:pPr>
    <w:rPr>
      <w:rFonts w:eastAsia="Arial Unicode MS" w:cs="Arial"/>
    </w:rPr>
  </w:style>
  <w:style w:type="paragraph" w:customStyle="1" w:styleId="xl36">
    <w:name w:val="xl36"/>
    <w:basedOn w:val="Normal"/>
    <w:rsid w:val="00DE6D78"/>
    <w:pPr>
      <w:spacing w:before="100" w:beforeAutospacing="1" w:after="100" w:afterAutospacing="1"/>
      <w:jc w:val="center"/>
    </w:pPr>
    <w:rPr>
      <w:rFonts w:eastAsia="Arial Unicode MS" w:cs="Arial"/>
    </w:rPr>
  </w:style>
  <w:style w:type="paragraph" w:customStyle="1" w:styleId="xl37">
    <w:name w:val="xl37"/>
    <w:basedOn w:val="Normal"/>
    <w:rsid w:val="00DE6D78"/>
    <w:pPr>
      <w:spacing w:before="100" w:beforeAutospacing="1" w:after="100" w:afterAutospacing="1"/>
    </w:pPr>
    <w:rPr>
      <w:rFonts w:eastAsia="Arial Unicode MS" w:cs="Arial"/>
    </w:rPr>
  </w:style>
  <w:style w:type="paragraph" w:customStyle="1" w:styleId="xl38">
    <w:name w:val="xl38"/>
    <w:basedOn w:val="Normal"/>
    <w:rsid w:val="00DE6D78"/>
    <w:pPr>
      <w:spacing w:before="100" w:beforeAutospacing="1" w:after="100" w:afterAutospacing="1"/>
      <w:textAlignment w:val="top"/>
    </w:pPr>
    <w:rPr>
      <w:rFonts w:eastAsia="Arial Unicode MS" w:cs="Arial"/>
    </w:rPr>
  </w:style>
  <w:style w:type="paragraph" w:customStyle="1" w:styleId="xl39">
    <w:name w:val="xl39"/>
    <w:basedOn w:val="Normal"/>
    <w:rsid w:val="00DE6D78"/>
    <w:pPr>
      <w:spacing w:before="100" w:beforeAutospacing="1" w:after="100" w:afterAutospacing="1"/>
      <w:textAlignment w:val="top"/>
    </w:pPr>
    <w:rPr>
      <w:rFonts w:eastAsia="Arial Unicode MS" w:cs="Arial"/>
    </w:rPr>
  </w:style>
  <w:style w:type="paragraph" w:customStyle="1" w:styleId="xl40">
    <w:name w:val="xl40"/>
    <w:basedOn w:val="Normal"/>
    <w:rsid w:val="00DE6D78"/>
    <w:pPr>
      <w:spacing w:before="100" w:beforeAutospacing="1" w:after="100" w:afterAutospacing="1"/>
      <w:jc w:val="center"/>
    </w:pPr>
    <w:rPr>
      <w:rFonts w:eastAsia="Arial Unicode MS" w:cs="Arial"/>
    </w:rPr>
  </w:style>
  <w:style w:type="paragraph" w:customStyle="1" w:styleId="xl41">
    <w:name w:val="xl41"/>
    <w:basedOn w:val="Normal"/>
    <w:rsid w:val="00DE6D78"/>
    <w:pPr>
      <w:spacing w:before="100" w:beforeAutospacing="1" w:after="100" w:afterAutospacing="1"/>
      <w:jc w:val="center"/>
    </w:pPr>
    <w:rPr>
      <w:rFonts w:eastAsia="Arial Unicode MS" w:cs="Arial"/>
    </w:rPr>
  </w:style>
  <w:style w:type="paragraph" w:customStyle="1" w:styleId="xl42">
    <w:name w:val="xl42"/>
    <w:basedOn w:val="Normal"/>
    <w:rsid w:val="00DE6D78"/>
    <w:pPr>
      <w:spacing w:before="100" w:beforeAutospacing="1" w:after="100" w:afterAutospacing="1"/>
      <w:jc w:val="center"/>
      <w:textAlignment w:val="top"/>
    </w:pPr>
    <w:rPr>
      <w:rFonts w:eastAsia="Arial Unicode MS" w:cs="Arial"/>
    </w:rPr>
  </w:style>
  <w:style w:type="paragraph" w:customStyle="1" w:styleId="xl43">
    <w:name w:val="xl43"/>
    <w:basedOn w:val="Normal"/>
    <w:rsid w:val="00DE6D78"/>
    <w:pPr>
      <w:spacing w:before="100" w:beforeAutospacing="1" w:after="100" w:afterAutospacing="1"/>
      <w:textAlignment w:val="top"/>
    </w:pPr>
    <w:rPr>
      <w:rFonts w:eastAsia="Arial Unicode MS" w:cs="Arial"/>
    </w:rPr>
  </w:style>
  <w:style w:type="paragraph" w:customStyle="1" w:styleId="xl44">
    <w:name w:val="xl44"/>
    <w:basedOn w:val="Normal"/>
    <w:rsid w:val="00DE6D78"/>
    <w:pPr>
      <w:spacing w:before="100" w:beforeAutospacing="1" w:after="100" w:afterAutospacing="1"/>
      <w:textAlignment w:val="top"/>
    </w:pPr>
    <w:rPr>
      <w:rFonts w:eastAsia="Arial Unicode MS" w:cs="Arial"/>
      <w:sz w:val="28"/>
      <w:szCs w:val="28"/>
    </w:rPr>
  </w:style>
  <w:style w:type="paragraph" w:customStyle="1" w:styleId="xl45">
    <w:name w:val="xl45"/>
    <w:basedOn w:val="Normal"/>
    <w:rsid w:val="00DE6D78"/>
    <w:pPr>
      <w:spacing w:before="100" w:beforeAutospacing="1" w:after="100" w:afterAutospacing="1"/>
      <w:jc w:val="center"/>
    </w:pPr>
    <w:rPr>
      <w:rFonts w:eastAsia="Arial Unicode MS" w:cs="Arial"/>
      <w:sz w:val="28"/>
      <w:szCs w:val="28"/>
    </w:rPr>
  </w:style>
  <w:style w:type="paragraph" w:customStyle="1" w:styleId="xl46">
    <w:name w:val="xl46"/>
    <w:basedOn w:val="Normal"/>
    <w:rsid w:val="00DE6D78"/>
    <w:pPr>
      <w:spacing w:before="100" w:beforeAutospacing="1" w:after="100" w:afterAutospacing="1"/>
      <w:textAlignment w:val="top"/>
    </w:pPr>
    <w:rPr>
      <w:rFonts w:eastAsia="Arial Unicode MS" w:cs="Arial"/>
    </w:rPr>
  </w:style>
  <w:style w:type="paragraph" w:customStyle="1" w:styleId="xl47">
    <w:name w:val="xl47"/>
    <w:basedOn w:val="Normal"/>
    <w:rsid w:val="00DE6D78"/>
    <w:pPr>
      <w:spacing w:before="100" w:beforeAutospacing="1" w:after="100" w:afterAutospacing="1"/>
      <w:textAlignment w:val="top"/>
    </w:pPr>
    <w:rPr>
      <w:rFonts w:eastAsia="Arial Unicode MS" w:cs="Arial"/>
    </w:rPr>
  </w:style>
  <w:style w:type="paragraph" w:customStyle="1" w:styleId="xl48">
    <w:name w:val="xl48"/>
    <w:basedOn w:val="Normal"/>
    <w:rsid w:val="00DE6D78"/>
    <w:pPr>
      <w:spacing w:before="100" w:beforeAutospacing="1" w:after="100" w:afterAutospacing="1"/>
      <w:jc w:val="center"/>
    </w:pPr>
    <w:rPr>
      <w:rFonts w:eastAsia="Arial Unicode MS" w:cs="Arial"/>
    </w:rPr>
  </w:style>
  <w:style w:type="paragraph" w:customStyle="1" w:styleId="xl49">
    <w:name w:val="xl49"/>
    <w:basedOn w:val="Normal"/>
    <w:rsid w:val="00DE6D78"/>
    <w:pPr>
      <w:spacing w:before="100" w:beforeAutospacing="1" w:after="100" w:afterAutospacing="1"/>
      <w:jc w:val="center"/>
    </w:pPr>
    <w:rPr>
      <w:rFonts w:eastAsia="Arial Unicode MS" w:cs="Arial"/>
    </w:rPr>
  </w:style>
  <w:style w:type="paragraph" w:customStyle="1" w:styleId="xl50">
    <w:name w:val="xl50"/>
    <w:basedOn w:val="Normal"/>
    <w:rsid w:val="00DE6D78"/>
    <w:pPr>
      <w:spacing w:before="100" w:beforeAutospacing="1" w:after="100" w:afterAutospacing="1"/>
      <w:textAlignment w:val="top"/>
    </w:pPr>
    <w:rPr>
      <w:rFonts w:eastAsia="Arial Unicode MS" w:cs="Arial"/>
    </w:rPr>
  </w:style>
  <w:style w:type="paragraph" w:customStyle="1" w:styleId="xl51">
    <w:name w:val="xl51"/>
    <w:basedOn w:val="Normal"/>
    <w:rsid w:val="00DE6D78"/>
    <w:pPr>
      <w:spacing w:before="100" w:beforeAutospacing="1" w:after="100" w:afterAutospacing="1"/>
      <w:textAlignment w:val="top"/>
    </w:pPr>
    <w:rPr>
      <w:rFonts w:eastAsia="Arial Unicode MS" w:cs="Arial"/>
      <w:sz w:val="32"/>
      <w:szCs w:val="32"/>
    </w:rPr>
  </w:style>
  <w:style w:type="paragraph" w:customStyle="1" w:styleId="xl52">
    <w:name w:val="xl52"/>
    <w:basedOn w:val="Normal"/>
    <w:rsid w:val="00DE6D78"/>
    <w:pPr>
      <w:spacing w:before="100" w:beforeAutospacing="1" w:after="100" w:afterAutospacing="1"/>
      <w:textAlignment w:val="top"/>
    </w:pPr>
    <w:rPr>
      <w:rFonts w:eastAsia="Arial Unicode MS" w:cs="Arial"/>
      <w:b/>
      <w:bCs/>
      <w:sz w:val="32"/>
      <w:szCs w:val="32"/>
    </w:rPr>
  </w:style>
  <w:style w:type="paragraph" w:customStyle="1" w:styleId="xl53">
    <w:name w:val="xl53"/>
    <w:basedOn w:val="Normal"/>
    <w:rsid w:val="00DE6D78"/>
    <w:pPr>
      <w:spacing w:before="100" w:beforeAutospacing="1" w:after="100" w:afterAutospacing="1"/>
      <w:jc w:val="center"/>
    </w:pPr>
    <w:rPr>
      <w:rFonts w:eastAsia="Arial Unicode MS" w:cs="Arial"/>
      <w:sz w:val="32"/>
      <w:szCs w:val="32"/>
    </w:rPr>
  </w:style>
  <w:style w:type="paragraph" w:customStyle="1" w:styleId="xl54">
    <w:name w:val="xl54"/>
    <w:basedOn w:val="Normal"/>
    <w:rsid w:val="00DE6D78"/>
    <w:pPr>
      <w:spacing w:before="100" w:beforeAutospacing="1" w:after="100" w:afterAutospacing="1"/>
    </w:pPr>
    <w:rPr>
      <w:rFonts w:eastAsia="Arial Unicode MS" w:cs="Arial"/>
      <w:sz w:val="32"/>
      <w:szCs w:val="32"/>
    </w:rPr>
  </w:style>
  <w:style w:type="paragraph" w:customStyle="1" w:styleId="xl55">
    <w:name w:val="xl55"/>
    <w:basedOn w:val="Normal"/>
    <w:rsid w:val="00DE6D78"/>
    <w:pPr>
      <w:spacing w:before="100" w:beforeAutospacing="1" w:after="100" w:afterAutospacing="1"/>
      <w:textAlignment w:val="top"/>
    </w:pPr>
    <w:rPr>
      <w:rFonts w:eastAsia="Arial Unicode MS" w:cs="Arial"/>
      <w:b/>
      <w:bCs/>
    </w:rPr>
  </w:style>
  <w:style w:type="paragraph" w:customStyle="1" w:styleId="xl56">
    <w:name w:val="xl56"/>
    <w:basedOn w:val="Normal"/>
    <w:rsid w:val="00DE6D78"/>
    <w:pPr>
      <w:spacing w:before="100" w:beforeAutospacing="1" w:after="100" w:afterAutospacing="1"/>
      <w:textAlignment w:val="top"/>
    </w:pPr>
    <w:rPr>
      <w:rFonts w:eastAsia="Arial Unicode MS" w:cs="Arial"/>
    </w:rPr>
  </w:style>
  <w:style w:type="paragraph" w:customStyle="1" w:styleId="xl57">
    <w:name w:val="xl57"/>
    <w:basedOn w:val="Normal"/>
    <w:rsid w:val="00DE6D78"/>
    <w:pPr>
      <w:pBdr>
        <w:bottom w:val="double" w:sz="6" w:space="0" w:color="auto"/>
      </w:pBdr>
      <w:spacing w:before="100" w:beforeAutospacing="1" w:after="100" w:afterAutospacing="1"/>
      <w:textAlignment w:val="top"/>
    </w:pPr>
    <w:rPr>
      <w:rFonts w:eastAsia="Arial Unicode MS" w:cs="Arial"/>
    </w:rPr>
  </w:style>
  <w:style w:type="paragraph" w:customStyle="1" w:styleId="xl58">
    <w:name w:val="xl58"/>
    <w:basedOn w:val="Normal"/>
    <w:rsid w:val="00DE6D78"/>
    <w:pPr>
      <w:pBdr>
        <w:bottom w:val="double" w:sz="6" w:space="0" w:color="auto"/>
      </w:pBdr>
      <w:spacing w:before="100" w:beforeAutospacing="1" w:after="100" w:afterAutospacing="1"/>
      <w:textAlignment w:val="top"/>
    </w:pPr>
    <w:rPr>
      <w:rFonts w:eastAsia="Arial Unicode MS" w:cs="Arial"/>
    </w:rPr>
  </w:style>
  <w:style w:type="paragraph" w:customStyle="1" w:styleId="xl59">
    <w:name w:val="xl59"/>
    <w:basedOn w:val="Normal"/>
    <w:rsid w:val="00DE6D78"/>
    <w:pPr>
      <w:pBdr>
        <w:bottom w:val="double" w:sz="6" w:space="0" w:color="auto"/>
      </w:pBdr>
      <w:spacing w:before="100" w:beforeAutospacing="1" w:after="100" w:afterAutospacing="1"/>
      <w:jc w:val="center"/>
    </w:pPr>
    <w:rPr>
      <w:rFonts w:eastAsia="Arial Unicode MS" w:cs="Arial"/>
    </w:rPr>
  </w:style>
  <w:style w:type="paragraph" w:customStyle="1" w:styleId="xl60">
    <w:name w:val="xl60"/>
    <w:basedOn w:val="Normal"/>
    <w:rsid w:val="00DE6D78"/>
    <w:pPr>
      <w:pBdr>
        <w:bottom w:val="double" w:sz="6" w:space="0" w:color="auto"/>
      </w:pBdr>
      <w:spacing w:before="100" w:beforeAutospacing="1" w:after="100" w:afterAutospacing="1"/>
    </w:pPr>
    <w:rPr>
      <w:rFonts w:eastAsia="Arial Unicode MS" w:cs="Arial"/>
    </w:rPr>
  </w:style>
  <w:style w:type="paragraph" w:customStyle="1" w:styleId="xl61">
    <w:name w:val="xl61"/>
    <w:basedOn w:val="Normal"/>
    <w:rsid w:val="00DE6D78"/>
    <w:pPr>
      <w:pBdr>
        <w:bottom w:val="double" w:sz="6" w:space="0" w:color="auto"/>
      </w:pBdr>
      <w:spacing w:before="100" w:beforeAutospacing="1" w:after="100" w:afterAutospacing="1"/>
      <w:textAlignment w:val="top"/>
    </w:pPr>
    <w:rPr>
      <w:rFonts w:eastAsia="Arial Unicode MS" w:cs="Arial"/>
    </w:rPr>
  </w:style>
  <w:style w:type="paragraph" w:customStyle="1" w:styleId="xl62">
    <w:name w:val="xl62"/>
    <w:basedOn w:val="Normal"/>
    <w:rsid w:val="00DE6D78"/>
    <w:pPr>
      <w:pBdr>
        <w:bottom w:val="double" w:sz="6" w:space="0" w:color="auto"/>
      </w:pBdr>
      <w:spacing w:before="100" w:beforeAutospacing="1" w:after="100" w:afterAutospacing="1"/>
      <w:textAlignment w:val="top"/>
    </w:pPr>
    <w:rPr>
      <w:rFonts w:eastAsia="Arial Unicode MS" w:cs="Arial"/>
    </w:rPr>
  </w:style>
  <w:style w:type="paragraph" w:customStyle="1" w:styleId="xl63">
    <w:name w:val="xl63"/>
    <w:basedOn w:val="Normal"/>
    <w:rsid w:val="00DE6D78"/>
    <w:pPr>
      <w:pBdr>
        <w:bottom w:val="double" w:sz="6" w:space="0" w:color="auto"/>
      </w:pBdr>
      <w:spacing w:before="100" w:beforeAutospacing="1" w:after="100" w:afterAutospacing="1"/>
      <w:jc w:val="center"/>
    </w:pPr>
    <w:rPr>
      <w:rFonts w:eastAsia="Arial Unicode MS" w:cs="Arial"/>
    </w:rPr>
  </w:style>
  <w:style w:type="paragraph" w:customStyle="1" w:styleId="xl64">
    <w:name w:val="xl64"/>
    <w:basedOn w:val="Normal"/>
    <w:rsid w:val="00DE6D78"/>
    <w:pPr>
      <w:pBdr>
        <w:bottom w:val="double" w:sz="6" w:space="0" w:color="auto"/>
      </w:pBdr>
      <w:spacing w:before="100" w:beforeAutospacing="1" w:after="100" w:afterAutospacing="1"/>
      <w:jc w:val="center"/>
    </w:pPr>
    <w:rPr>
      <w:rFonts w:eastAsia="Arial Unicode MS" w:cs="Arial"/>
    </w:rPr>
  </w:style>
  <w:style w:type="paragraph" w:customStyle="1" w:styleId="xl65">
    <w:name w:val="xl65"/>
    <w:basedOn w:val="Normal"/>
    <w:rsid w:val="00DE6D78"/>
    <w:pPr>
      <w:pBdr>
        <w:bottom w:val="double" w:sz="6" w:space="0" w:color="auto"/>
      </w:pBdr>
      <w:spacing w:before="100" w:beforeAutospacing="1" w:after="100" w:afterAutospacing="1"/>
      <w:textAlignment w:val="top"/>
    </w:pPr>
    <w:rPr>
      <w:rFonts w:eastAsia="Arial Unicode MS" w:cs="Arial"/>
      <w:b/>
      <w:bCs/>
    </w:rPr>
  </w:style>
  <w:style w:type="character" w:styleId="FollowedHyperlink">
    <w:name w:val="FollowedHyperlink"/>
    <w:rsid w:val="00DE6D78"/>
    <w:rPr>
      <w:color w:val="800080"/>
      <w:u w:val="single"/>
    </w:rPr>
  </w:style>
  <w:style w:type="paragraph" w:styleId="BodyTextIndent">
    <w:name w:val="Body Text Indent"/>
    <w:basedOn w:val="Normal"/>
    <w:link w:val="BodyTextIndentChar"/>
    <w:rsid w:val="00DE6D78"/>
    <w:pPr>
      <w:ind w:left="360" w:hanging="360"/>
    </w:pPr>
    <w:rPr>
      <w:rFonts w:ascii="Times New Roman" w:hAnsi="Times New Roman"/>
      <w:lang w:val="x-none"/>
    </w:rPr>
  </w:style>
  <w:style w:type="character" w:customStyle="1" w:styleId="BodyTextIndentChar">
    <w:name w:val="Body Text Indent Char"/>
    <w:basedOn w:val="DefaultParagraphFont"/>
    <w:link w:val="BodyTextIndent"/>
    <w:rsid w:val="00DE6D78"/>
    <w:rPr>
      <w:rFonts w:ascii="Times New Roman" w:eastAsia="Times New Roman" w:hAnsi="Times New Roman" w:cs="Times New Roman"/>
      <w:sz w:val="24"/>
      <w:szCs w:val="24"/>
      <w:lang w:val="x-none" w:eastAsia="sl-SI"/>
    </w:rPr>
  </w:style>
  <w:style w:type="character" w:styleId="CommentReference">
    <w:name w:val="annotation reference"/>
    <w:uiPriority w:val="99"/>
    <w:unhideWhenUsed/>
    <w:rsid w:val="00DE6D78"/>
    <w:rPr>
      <w:sz w:val="16"/>
      <w:szCs w:val="16"/>
    </w:rPr>
  </w:style>
  <w:style w:type="paragraph" w:styleId="CommentSubject">
    <w:name w:val="annotation subject"/>
    <w:basedOn w:val="CommentText"/>
    <w:next w:val="CommentText"/>
    <w:link w:val="CommentSubjectChar"/>
    <w:uiPriority w:val="99"/>
    <w:unhideWhenUsed/>
    <w:rsid w:val="00DE6D78"/>
    <w:rPr>
      <w:b/>
      <w:bCs/>
    </w:rPr>
  </w:style>
  <w:style w:type="character" w:customStyle="1" w:styleId="CommentSubjectChar">
    <w:name w:val="Comment Subject Char"/>
    <w:basedOn w:val="CommentTextChar1"/>
    <w:link w:val="CommentSubject"/>
    <w:uiPriority w:val="99"/>
    <w:rsid w:val="00DE6D78"/>
    <w:rPr>
      <w:rFonts w:ascii="Arial" w:eastAsia="Times New Roman" w:hAnsi="Arial" w:cs="Times New Roman"/>
      <w:b/>
      <w:bCs/>
      <w:sz w:val="20"/>
      <w:szCs w:val="20"/>
      <w:lang w:eastAsia="sl-SI"/>
    </w:rPr>
  </w:style>
  <w:style w:type="paragraph" w:styleId="BalloonText">
    <w:name w:val="Balloon Text"/>
    <w:basedOn w:val="Normal"/>
    <w:link w:val="BalloonTextChar"/>
    <w:uiPriority w:val="99"/>
    <w:unhideWhenUsed/>
    <w:rsid w:val="00DE6D78"/>
    <w:rPr>
      <w:rFonts w:ascii="Tahoma" w:hAnsi="Tahoma"/>
      <w:sz w:val="16"/>
      <w:szCs w:val="16"/>
      <w:lang w:val="x-none" w:eastAsia="x-none"/>
    </w:rPr>
  </w:style>
  <w:style w:type="character" w:customStyle="1" w:styleId="BalloonTextChar">
    <w:name w:val="Balloon Text Char"/>
    <w:basedOn w:val="DefaultParagraphFont"/>
    <w:link w:val="BalloonText"/>
    <w:uiPriority w:val="99"/>
    <w:rsid w:val="00DE6D78"/>
    <w:rPr>
      <w:rFonts w:ascii="Tahoma" w:eastAsia="Times New Roman" w:hAnsi="Tahoma" w:cs="Times New Roman"/>
      <w:sz w:val="16"/>
      <w:szCs w:val="16"/>
      <w:lang w:val="x-none" w:eastAsia="x-none"/>
    </w:rPr>
  </w:style>
  <w:style w:type="paragraph" w:styleId="TOC1">
    <w:name w:val="toc 1"/>
    <w:basedOn w:val="Normal"/>
    <w:next w:val="Normal"/>
    <w:autoRedefine/>
    <w:uiPriority w:val="39"/>
    <w:unhideWhenUsed/>
    <w:qFormat/>
    <w:rsid w:val="00DE6D78"/>
    <w:pPr>
      <w:tabs>
        <w:tab w:val="left" w:pos="0"/>
        <w:tab w:val="right" w:leader="dot" w:pos="9072"/>
      </w:tabs>
      <w:spacing w:before="40" w:after="40"/>
      <w:ind w:left="-284"/>
      <w:jc w:val="both"/>
    </w:pPr>
    <w:rPr>
      <w:rFonts w:cs="Arial"/>
      <w:b/>
      <w:noProof/>
      <w:sz w:val="20"/>
      <w:szCs w:val="20"/>
    </w:rPr>
  </w:style>
  <w:style w:type="paragraph" w:styleId="TOC2">
    <w:name w:val="toc 2"/>
    <w:basedOn w:val="Normal"/>
    <w:next w:val="Normal"/>
    <w:autoRedefine/>
    <w:uiPriority w:val="39"/>
    <w:unhideWhenUsed/>
    <w:qFormat/>
    <w:rsid w:val="00DE6D78"/>
    <w:pPr>
      <w:ind w:left="240"/>
    </w:pPr>
  </w:style>
  <w:style w:type="paragraph" w:customStyle="1" w:styleId="Normal-dot1">
    <w:name w:val="Normal - dot 1"/>
    <w:basedOn w:val="Normal"/>
    <w:semiHidden/>
    <w:rsid w:val="00DE6D78"/>
    <w:pPr>
      <w:keepLines/>
      <w:widowControl w:val="0"/>
      <w:spacing w:before="120"/>
      <w:jc w:val="both"/>
    </w:pPr>
    <w:rPr>
      <w:noProof/>
      <w:sz w:val="20"/>
      <w:szCs w:val="20"/>
    </w:rPr>
  </w:style>
  <w:style w:type="paragraph" w:styleId="NormalWeb">
    <w:name w:val="Normal (Web)"/>
    <w:basedOn w:val="Normal"/>
    <w:rsid w:val="00DE6D78"/>
    <w:pPr>
      <w:spacing w:before="100" w:beforeAutospacing="1" w:after="100" w:afterAutospacing="1"/>
      <w:jc w:val="both"/>
    </w:pPr>
    <w:rPr>
      <w:rFonts w:ascii="Verdana" w:hAnsi="Verdana"/>
      <w:sz w:val="20"/>
    </w:rPr>
  </w:style>
  <w:style w:type="character" w:styleId="FootnoteReference">
    <w:name w:val="footnote reference"/>
    <w:aliases w:val="Footnote number,-E Fußnotenzeichen"/>
    <w:semiHidden/>
    <w:rsid w:val="00DE6D78"/>
    <w:rPr>
      <w:vertAlign w:val="superscript"/>
    </w:rPr>
  </w:style>
  <w:style w:type="paragraph" w:customStyle="1" w:styleId="Sklic-vrstica">
    <w:name w:val="Sklic- vrstica"/>
    <w:basedOn w:val="BodyText"/>
    <w:rsid w:val="00DE6D78"/>
    <w:pPr>
      <w:overflowPunct w:val="0"/>
      <w:autoSpaceDE w:val="0"/>
      <w:autoSpaceDN w:val="0"/>
      <w:adjustRightInd w:val="0"/>
      <w:spacing w:after="120"/>
      <w:textAlignment w:val="baseline"/>
    </w:pPr>
    <w:rPr>
      <w:rFonts w:ascii="Times New Roman" w:hAnsi="Times New Roman"/>
      <w:sz w:val="24"/>
    </w:rPr>
  </w:style>
  <w:style w:type="paragraph" w:customStyle="1" w:styleId="Nabvaden1">
    <w:name w:val="Nabvaden1"/>
    <w:basedOn w:val="Normal"/>
    <w:semiHidden/>
    <w:rsid w:val="00DE6D78"/>
    <w:pPr>
      <w:jc w:val="both"/>
    </w:pPr>
    <w:rPr>
      <w:noProof/>
      <w:szCs w:val="20"/>
      <w:lang w:val="en-AU"/>
    </w:rPr>
  </w:style>
  <w:style w:type="paragraph" w:customStyle="1" w:styleId="Naslov1">
    <w:name w:val="Naslov_1"/>
    <w:basedOn w:val="Normal"/>
    <w:next w:val="Normal"/>
    <w:semiHidden/>
    <w:rsid w:val="00DE6D78"/>
    <w:pPr>
      <w:keepNext/>
      <w:widowControl w:val="0"/>
      <w:numPr>
        <w:numId w:val="5"/>
      </w:numPr>
      <w:spacing w:before="360" w:after="240"/>
    </w:pPr>
    <w:rPr>
      <w:b/>
      <w:sz w:val="32"/>
      <w:szCs w:val="20"/>
    </w:rPr>
  </w:style>
  <w:style w:type="paragraph" w:customStyle="1" w:styleId="Naslov3">
    <w:name w:val="Naslov_3"/>
    <w:basedOn w:val="Normal"/>
    <w:next w:val="Normal"/>
    <w:semiHidden/>
    <w:rsid w:val="00DE6D78"/>
    <w:pPr>
      <w:keepNext/>
      <w:widowControl w:val="0"/>
      <w:numPr>
        <w:ilvl w:val="2"/>
        <w:numId w:val="5"/>
      </w:numPr>
      <w:spacing w:before="120" w:after="120"/>
    </w:pPr>
    <w:rPr>
      <w:b/>
      <w:i/>
      <w:sz w:val="28"/>
      <w:szCs w:val="20"/>
    </w:rPr>
  </w:style>
  <w:style w:type="paragraph" w:customStyle="1" w:styleId="Naslov2">
    <w:name w:val="Naslov_2"/>
    <w:basedOn w:val="Heading2"/>
    <w:semiHidden/>
    <w:rsid w:val="00DE6D78"/>
    <w:pPr>
      <w:keepNext/>
      <w:keepLines/>
      <w:widowControl w:val="0"/>
      <w:numPr>
        <w:ilvl w:val="1"/>
        <w:numId w:val="5"/>
      </w:numPr>
      <w:spacing w:before="240" w:after="60" w:line="288" w:lineRule="auto"/>
    </w:pPr>
    <w:rPr>
      <w:i/>
      <w:iCs/>
      <w:sz w:val="32"/>
      <w:szCs w:val="32"/>
    </w:rPr>
  </w:style>
  <w:style w:type="paragraph" w:customStyle="1" w:styleId="Rimske-glavno">
    <w:name w:val="Rimske-glavno"/>
    <w:basedOn w:val="Normal"/>
    <w:autoRedefine/>
    <w:rsid w:val="00DE6D78"/>
    <w:pPr>
      <w:numPr>
        <w:numId w:val="6"/>
      </w:numPr>
      <w:tabs>
        <w:tab w:val="clear" w:pos="493"/>
      </w:tabs>
      <w:ind w:left="0" w:hanging="550"/>
      <w:jc w:val="both"/>
    </w:pPr>
    <w:rPr>
      <w:rFonts w:ascii="Verdana" w:hAnsi="Verdana"/>
      <w:b/>
      <w:bCs/>
      <w:sz w:val="20"/>
      <w:szCs w:val="20"/>
    </w:rPr>
  </w:style>
  <w:style w:type="paragraph" w:customStyle="1" w:styleId="LatinNaslov1">
    <w:name w:val="Latin Naslov 1"/>
    <w:basedOn w:val="Naslov1"/>
    <w:autoRedefine/>
    <w:rsid w:val="00DE6D78"/>
    <w:pPr>
      <w:numPr>
        <w:numId w:val="0"/>
      </w:numPr>
      <w:tabs>
        <w:tab w:val="num" w:pos="360"/>
        <w:tab w:val="left" w:pos="907"/>
      </w:tabs>
      <w:ind w:left="360" w:hanging="360"/>
    </w:pPr>
    <w:rPr>
      <w:rFonts w:ascii="Verdana" w:hAnsi="Verdana"/>
      <w:sz w:val="20"/>
    </w:rPr>
  </w:style>
  <w:style w:type="paragraph" w:styleId="Caption">
    <w:name w:val="caption"/>
    <w:basedOn w:val="Normal"/>
    <w:next w:val="Normal"/>
    <w:autoRedefine/>
    <w:qFormat/>
    <w:rsid w:val="00DE6D78"/>
    <w:pPr>
      <w:keepLines/>
      <w:widowControl w:val="0"/>
      <w:spacing w:before="120" w:after="120" w:line="288" w:lineRule="auto"/>
      <w:jc w:val="center"/>
    </w:pPr>
    <w:rPr>
      <w:rFonts w:ascii="Verdana" w:hAnsi="Verdana"/>
      <w:bCs/>
      <w:snapToGrid w:val="0"/>
      <w:color w:val="000000"/>
      <w:sz w:val="20"/>
      <w:szCs w:val="20"/>
    </w:rPr>
  </w:style>
  <w:style w:type="paragraph" w:customStyle="1" w:styleId="Normal-dot">
    <w:name w:val="Normal - dot"/>
    <w:basedOn w:val="Normal"/>
    <w:autoRedefine/>
    <w:semiHidden/>
    <w:rsid w:val="00DE6D78"/>
    <w:pPr>
      <w:keepLines/>
      <w:widowControl w:val="0"/>
      <w:spacing w:before="120"/>
      <w:jc w:val="both"/>
    </w:pPr>
    <w:rPr>
      <w:b/>
      <w:noProof/>
      <w:sz w:val="20"/>
      <w:szCs w:val="20"/>
    </w:rPr>
  </w:style>
  <w:style w:type="paragraph" w:customStyle="1" w:styleId="Navaden1">
    <w:name w:val="Navaden1"/>
    <w:semiHidden/>
    <w:rsid w:val="00DE6D78"/>
    <w:pPr>
      <w:widowControl w:val="0"/>
      <w:spacing w:after="0" w:line="240" w:lineRule="auto"/>
    </w:pPr>
    <w:rPr>
      <w:rFonts w:ascii="Times New Roman" w:eastAsia="Times New Roman" w:hAnsi="Times New Roman" w:cs="Times New Roman"/>
      <w:sz w:val="20"/>
      <w:szCs w:val="20"/>
      <w:lang w:val="en-AU"/>
    </w:rPr>
  </w:style>
  <w:style w:type="paragraph" w:customStyle="1" w:styleId="Navaden2">
    <w:name w:val="Navaden2"/>
    <w:rsid w:val="00DE6D78"/>
    <w:pPr>
      <w:widowControl w:val="0"/>
      <w:spacing w:after="0" w:line="240" w:lineRule="auto"/>
    </w:pPr>
    <w:rPr>
      <w:rFonts w:ascii="Times New Roman" w:eastAsia="Times New Roman" w:hAnsi="Times New Roman" w:cs="Times New Roman"/>
      <w:sz w:val="20"/>
      <w:szCs w:val="20"/>
      <w:lang w:val="en-AU" w:eastAsia="sl-SI"/>
    </w:rPr>
  </w:style>
  <w:style w:type="character" w:customStyle="1" w:styleId="DocumentMapChar">
    <w:name w:val="Document Map Char"/>
    <w:link w:val="DocumentMap"/>
    <w:semiHidden/>
    <w:rsid w:val="00DE6D78"/>
    <w:rPr>
      <w:rFonts w:ascii="Tahoma" w:eastAsia="Times New Roman" w:hAnsi="Tahoma" w:cs="Tahoma"/>
      <w:szCs w:val="24"/>
      <w:shd w:val="clear" w:color="auto" w:fill="000080"/>
    </w:rPr>
  </w:style>
  <w:style w:type="paragraph" w:styleId="DocumentMap">
    <w:name w:val="Document Map"/>
    <w:basedOn w:val="Normal"/>
    <w:link w:val="DocumentMapChar"/>
    <w:semiHidden/>
    <w:rsid w:val="00DE6D78"/>
    <w:pPr>
      <w:shd w:val="clear" w:color="auto" w:fill="000080"/>
      <w:jc w:val="both"/>
    </w:pPr>
    <w:rPr>
      <w:rFonts w:ascii="Tahoma" w:hAnsi="Tahoma" w:cs="Tahoma"/>
      <w:sz w:val="22"/>
      <w:lang w:eastAsia="en-US"/>
    </w:rPr>
  </w:style>
  <w:style w:type="character" w:customStyle="1" w:styleId="DocumentMapChar1">
    <w:name w:val="Document Map Char1"/>
    <w:basedOn w:val="DefaultParagraphFont"/>
    <w:uiPriority w:val="99"/>
    <w:semiHidden/>
    <w:rsid w:val="00DE6D78"/>
    <w:rPr>
      <w:rFonts w:ascii="Segoe UI" w:eastAsia="Times New Roman" w:hAnsi="Segoe UI" w:cs="Segoe UI"/>
      <w:sz w:val="16"/>
      <w:szCs w:val="16"/>
      <w:lang w:eastAsia="sl-SI"/>
    </w:rPr>
  </w:style>
  <w:style w:type="paragraph" w:styleId="BodyTextIndent3">
    <w:name w:val="Body Text Indent 3"/>
    <w:basedOn w:val="Normal"/>
    <w:link w:val="BodyTextIndent3Char"/>
    <w:rsid w:val="00DE6D78"/>
    <w:pPr>
      <w:autoSpaceDE w:val="0"/>
      <w:autoSpaceDN w:val="0"/>
      <w:adjustRightInd w:val="0"/>
      <w:spacing w:after="120"/>
      <w:ind w:left="708"/>
      <w:jc w:val="both"/>
    </w:pPr>
    <w:rPr>
      <w:rFonts w:ascii="Verdana" w:hAnsi="Verdana"/>
      <w:color w:val="000000"/>
      <w:sz w:val="20"/>
      <w:lang w:val="x-none" w:eastAsia="x-none"/>
    </w:rPr>
  </w:style>
  <w:style w:type="character" w:customStyle="1" w:styleId="BodyTextIndent3Char">
    <w:name w:val="Body Text Indent 3 Char"/>
    <w:basedOn w:val="DefaultParagraphFont"/>
    <w:link w:val="BodyTextIndent3"/>
    <w:rsid w:val="00DE6D78"/>
    <w:rPr>
      <w:rFonts w:ascii="Verdana" w:eastAsia="Times New Roman" w:hAnsi="Verdana" w:cs="Times New Roman"/>
      <w:color w:val="000000"/>
      <w:sz w:val="20"/>
      <w:szCs w:val="24"/>
      <w:lang w:val="x-none" w:eastAsia="x-none"/>
    </w:rPr>
  </w:style>
  <w:style w:type="paragraph" w:customStyle="1" w:styleId="SKLOPrimske">
    <w:name w:val="SKLOP_rimske"/>
    <w:basedOn w:val="Normal"/>
    <w:rsid w:val="00DE6D78"/>
    <w:pPr>
      <w:keepNext/>
      <w:keepLines/>
      <w:widowControl w:val="0"/>
      <w:spacing w:before="240" w:after="240"/>
      <w:jc w:val="both"/>
      <w:outlineLvl w:val="0"/>
    </w:pPr>
    <w:rPr>
      <w:b/>
      <w:caps/>
      <w:sz w:val="32"/>
      <w:szCs w:val="20"/>
      <w:u w:val="single"/>
    </w:rPr>
  </w:style>
  <w:style w:type="paragraph" w:customStyle="1" w:styleId="Obrazec1">
    <w:name w:val="Obrazec 1"/>
    <w:basedOn w:val="Navaden2"/>
    <w:autoRedefine/>
    <w:rsid w:val="00DE6D78"/>
    <w:pPr>
      <w:keepNext/>
      <w:keepLines/>
      <w:pageBreakBefore/>
      <w:widowControl/>
      <w:numPr>
        <w:numId w:val="7"/>
      </w:numPr>
      <w:tabs>
        <w:tab w:val="left" w:pos="1701"/>
      </w:tabs>
      <w:jc w:val="both"/>
    </w:pPr>
    <w:rPr>
      <w:rFonts w:ascii="Verdana" w:hAnsi="Verdana"/>
      <w:b/>
      <w:noProof/>
      <w:snapToGrid w:val="0"/>
      <w:lang w:val="sl-SI"/>
    </w:rPr>
  </w:style>
  <w:style w:type="paragraph" w:customStyle="1" w:styleId="Preformatted">
    <w:name w:val="Preformatted"/>
    <w:basedOn w:val="Navaden1"/>
    <w:rsid w:val="00DE6D78"/>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lang w:val="sl-SI" w:eastAsia="sl-SI"/>
    </w:rPr>
  </w:style>
  <w:style w:type="paragraph" w:customStyle="1" w:styleId="Rimska-glavne">
    <w:name w:val="Rimska - glavne"/>
    <w:basedOn w:val="Normal"/>
    <w:rsid w:val="00DE6D78"/>
    <w:pPr>
      <w:jc w:val="both"/>
    </w:pPr>
    <w:rPr>
      <w:rFonts w:ascii="Verdana" w:hAnsi="Verdana"/>
      <w:b/>
      <w:sz w:val="20"/>
      <w:szCs w:val="20"/>
    </w:rPr>
  </w:style>
  <w:style w:type="paragraph" w:customStyle="1" w:styleId="LatinNaslov2">
    <w:name w:val="Latin_Naslov2"/>
    <w:basedOn w:val="Naslov2"/>
    <w:autoRedefine/>
    <w:rsid w:val="00DE6D78"/>
    <w:pPr>
      <w:numPr>
        <w:numId w:val="1"/>
      </w:numPr>
    </w:pPr>
    <w:rPr>
      <w:rFonts w:ascii="Verdana" w:hAnsi="Verdana"/>
      <w:sz w:val="20"/>
      <w:szCs w:val="20"/>
    </w:rPr>
  </w:style>
  <w:style w:type="paragraph" w:customStyle="1" w:styleId="LatinNaslov3">
    <w:name w:val="Latin Naslov 3"/>
    <w:basedOn w:val="Naslov3"/>
    <w:autoRedefine/>
    <w:rsid w:val="00DE6D78"/>
    <w:pPr>
      <w:numPr>
        <w:numId w:val="1"/>
      </w:numPr>
      <w:tabs>
        <w:tab w:val="left" w:pos="907"/>
      </w:tabs>
    </w:pPr>
    <w:rPr>
      <w:rFonts w:ascii="Verdana" w:hAnsi="Verdana"/>
      <w:sz w:val="20"/>
    </w:rPr>
  </w:style>
  <w:style w:type="character" w:styleId="Emphasis">
    <w:name w:val="Emphasis"/>
    <w:qFormat/>
    <w:rsid w:val="00DE6D78"/>
    <w:rPr>
      <w:i/>
    </w:rPr>
  </w:style>
  <w:style w:type="character" w:styleId="Strong">
    <w:name w:val="Strong"/>
    <w:qFormat/>
    <w:rsid w:val="00DE6D78"/>
    <w:rPr>
      <w:b/>
    </w:rPr>
  </w:style>
  <w:style w:type="paragraph" w:customStyle="1" w:styleId="NavadenArial">
    <w:name w:val="Navaden + Arial"/>
    <w:basedOn w:val="Normal"/>
    <w:link w:val="NavadenArialChar"/>
    <w:rsid w:val="00DE6D78"/>
    <w:rPr>
      <w:rFonts w:eastAsia="Calibri" w:cs="Arial"/>
      <w:sz w:val="22"/>
    </w:rPr>
  </w:style>
  <w:style w:type="paragraph" w:customStyle="1" w:styleId="Stil1">
    <w:name w:val="Stil1"/>
    <w:basedOn w:val="Heading1"/>
    <w:rsid w:val="00DE6D78"/>
    <w:pPr>
      <w:tabs>
        <w:tab w:val="num" w:pos="432"/>
      </w:tabs>
      <w:ind w:left="432" w:hanging="432"/>
      <w:jc w:val="both"/>
    </w:pPr>
    <w:rPr>
      <w:rFonts w:ascii="Verdana" w:hAnsi="Verdana"/>
      <w:sz w:val="22"/>
    </w:rPr>
  </w:style>
  <w:style w:type="paragraph" w:customStyle="1" w:styleId="Stil2">
    <w:name w:val="Stil2"/>
    <w:basedOn w:val="Heading2"/>
    <w:rsid w:val="00DE6D78"/>
    <w:pPr>
      <w:keepNext/>
      <w:numPr>
        <w:ilvl w:val="1"/>
        <w:numId w:val="0"/>
      </w:numPr>
      <w:tabs>
        <w:tab w:val="num" w:pos="576"/>
      </w:tabs>
      <w:spacing w:before="240" w:after="60"/>
      <w:ind w:left="576" w:hanging="576"/>
      <w:jc w:val="both"/>
    </w:pPr>
    <w:rPr>
      <w:rFonts w:ascii="Verdana" w:hAnsi="Verdana"/>
      <w:bCs/>
      <w:iCs/>
    </w:rPr>
  </w:style>
  <w:style w:type="paragraph" w:customStyle="1" w:styleId="Latin3">
    <w:name w:val="Latin 3"/>
    <w:basedOn w:val="Naslov3"/>
    <w:autoRedefine/>
    <w:uiPriority w:val="99"/>
    <w:semiHidden/>
    <w:rsid w:val="00DE6D78"/>
    <w:pPr>
      <w:numPr>
        <w:numId w:val="3"/>
      </w:numPr>
      <w:tabs>
        <w:tab w:val="left" w:pos="907"/>
      </w:tabs>
    </w:pPr>
    <w:rPr>
      <w:rFonts w:ascii="Verdana" w:hAnsi="Verdana"/>
      <w:sz w:val="20"/>
    </w:rPr>
  </w:style>
  <w:style w:type="table" w:styleId="TableGrid">
    <w:name w:val="Table Grid"/>
    <w:basedOn w:val="TableNormal"/>
    <w:uiPriority w:val="59"/>
    <w:rsid w:val="00DE6D78"/>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1">
    <w:name w:val="Body Text 21"/>
    <w:basedOn w:val="Normal"/>
    <w:rsid w:val="00DE6D78"/>
    <w:pPr>
      <w:overflowPunct w:val="0"/>
      <w:autoSpaceDE w:val="0"/>
      <w:autoSpaceDN w:val="0"/>
      <w:adjustRightInd w:val="0"/>
      <w:spacing w:after="120"/>
      <w:jc w:val="both"/>
      <w:textAlignment w:val="baseline"/>
    </w:pPr>
    <w:rPr>
      <w:rFonts w:ascii="Verdana" w:hAnsi="Verdana"/>
      <w:sz w:val="20"/>
      <w:szCs w:val="20"/>
    </w:rPr>
  </w:style>
  <w:style w:type="paragraph" w:customStyle="1" w:styleId="Bullet">
    <w:name w:val="Bullet"/>
    <w:basedOn w:val="Normal"/>
    <w:autoRedefine/>
    <w:rsid w:val="00DE6D78"/>
    <w:pPr>
      <w:tabs>
        <w:tab w:val="left" w:pos="0"/>
      </w:tabs>
      <w:jc w:val="both"/>
    </w:pPr>
    <w:rPr>
      <w:rFonts w:ascii="Verdana" w:hAnsi="Verdana" w:cs="Arial"/>
      <w:color w:val="000000"/>
      <w:sz w:val="20"/>
      <w:szCs w:val="20"/>
    </w:rPr>
  </w:style>
  <w:style w:type="paragraph" w:customStyle="1" w:styleId="Naslov41">
    <w:name w:val="Naslov 41"/>
    <w:basedOn w:val="Heading6"/>
    <w:rsid w:val="00DE6D78"/>
    <w:pPr>
      <w:jc w:val="right"/>
    </w:pPr>
    <w:rPr>
      <w:rFonts w:ascii="Verdana" w:hAnsi="Verdana"/>
    </w:rPr>
  </w:style>
  <w:style w:type="paragraph" w:customStyle="1" w:styleId="Odstavekseznama2">
    <w:name w:val="Odstavek seznama2"/>
    <w:basedOn w:val="Normal"/>
    <w:uiPriority w:val="34"/>
    <w:qFormat/>
    <w:rsid w:val="00DE6D78"/>
    <w:pPr>
      <w:ind w:left="708"/>
    </w:pPr>
  </w:style>
  <w:style w:type="character" w:customStyle="1" w:styleId="longtext1">
    <w:name w:val="long_text1"/>
    <w:rsid w:val="00DE6D78"/>
    <w:rPr>
      <w:sz w:val="18"/>
      <w:szCs w:val="18"/>
    </w:rPr>
  </w:style>
  <w:style w:type="character" w:customStyle="1" w:styleId="mediumtext1">
    <w:name w:val="medium_text1"/>
    <w:rsid w:val="00DE6D78"/>
    <w:rPr>
      <w:sz w:val="22"/>
      <w:szCs w:val="22"/>
    </w:rPr>
  </w:style>
  <w:style w:type="paragraph" w:customStyle="1" w:styleId="Default">
    <w:name w:val="Default"/>
    <w:rsid w:val="00DE6D78"/>
    <w:pPr>
      <w:autoSpaceDE w:val="0"/>
      <w:autoSpaceDN w:val="0"/>
      <w:adjustRightInd w:val="0"/>
      <w:spacing w:after="0" w:line="240" w:lineRule="auto"/>
    </w:pPr>
    <w:rPr>
      <w:rFonts w:ascii="Arial" w:eastAsia="Times New Roman" w:hAnsi="Arial" w:cs="Arial"/>
      <w:color w:val="000000"/>
      <w:sz w:val="24"/>
      <w:szCs w:val="24"/>
      <w:lang w:eastAsia="sl-SI"/>
    </w:rPr>
  </w:style>
  <w:style w:type="character" w:customStyle="1" w:styleId="shorttext">
    <w:name w:val="short_text"/>
    <w:basedOn w:val="DefaultParagraphFont"/>
    <w:rsid w:val="00DE6D78"/>
  </w:style>
  <w:style w:type="character" w:customStyle="1" w:styleId="NavadenArialChar">
    <w:name w:val="Navaden + Arial Char"/>
    <w:link w:val="NavadenArial"/>
    <w:rsid w:val="00DE6D78"/>
    <w:rPr>
      <w:rFonts w:ascii="Arial" w:eastAsia="Calibri" w:hAnsi="Arial" w:cs="Arial"/>
      <w:szCs w:val="24"/>
      <w:lang w:eastAsia="sl-SI"/>
    </w:rPr>
  </w:style>
  <w:style w:type="paragraph" w:customStyle="1" w:styleId="Odstavekseznama1">
    <w:name w:val="Odstavek seznama1"/>
    <w:basedOn w:val="Normal"/>
    <w:qFormat/>
    <w:rsid w:val="00DE6D78"/>
    <w:pPr>
      <w:ind w:left="720"/>
      <w:contextualSpacing/>
    </w:pPr>
    <w:rPr>
      <w:rFonts w:ascii="Times New Roman" w:hAnsi="Times New Roman"/>
    </w:rPr>
  </w:style>
  <w:style w:type="paragraph" w:customStyle="1" w:styleId="besedilo0">
    <w:name w:val="besedilo"/>
    <w:basedOn w:val="Normal"/>
    <w:rsid w:val="00DE6D78"/>
    <w:pPr>
      <w:spacing w:before="60" w:after="60"/>
      <w:jc w:val="both"/>
    </w:pPr>
    <w:rPr>
      <w:rFonts w:cs="Arial"/>
      <w:lang w:eastAsia="en-US"/>
    </w:rPr>
  </w:style>
  <w:style w:type="character" w:customStyle="1" w:styleId="all">
    <w:name w:val="all"/>
    <w:basedOn w:val="DefaultParagraphFont"/>
    <w:rsid w:val="00DE6D78"/>
  </w:style>
  <w:style w:type="paragraph" w:customStyle="1" w:styleId="Clen">
    <w:name w:val="Clen"/>
    <w:basedOn w:val="Normal"/>
    <w:rsid w:val="00DE6D78"/>
    <w:pPr>
      <w:widowControl w:val="0"/>
      <w:spacing w:before="80" w:after="40"/>
      <w:ind w:left="357" w:hanging="357"/>
      <w:jc w:val="center"/>
    </w:pPr>
    <w:rPr>
      <w:rFonts w:ascii="Times New Roman" w:hAnsi="Times New Roman"/>
      <w:sz w:val="22"/>
      <w:szCs w:val="20"/>
      <w:lang w:val="en-US" w:eastAsia="en-US"/>
    </w:rPr>
  </w:style>
  <w:style w:type="paragraph" w:customStyle="1" w:styleId="Poglavje">
    <w:name w:val="Poglavje"/>
    <w:basedOn w:val="Normal"/>
    <w:rsid w:val="00DE6D78"/>
    <w:pPr>
      <w:keepNext/>
      <w:keepLines/>
      <w:widowControl w:val="0"/>
      <w:suppressAutoHyphens/>
      <w:overflowPunct w:val="0"/>
      <w:autoSpaceDE w:val="0"/>
      <w:autoSpaceDN w:val="0"/>
      <w:adjustRightInd w:val="0"/>
      <w:spacing w:before="120" w:after="40"/>
      <w:jc w:val="both"/>
      <w:textAlignment w:val="baseline"/>
    </w:pPr>
    <w:rPr>
      <w:rFonts w:ascii="Times New Roman" w:hAnsi="Times New Roman"/>
      <w:b/>
      <w:caps/>
      <w:sz w:val="22"/>
      <w:szCs w:val="20"/>
      <w:lang w:val="en-GB"/>
    </w:rPr>
  </w:style>
  <w:style w:type="paragraph" w:customStyle="1" w:styleId="bullet1">
    <w:name w:val="bullet 1"/>
    <w:basedOn w:val="Normal"/>
    <w:next w:val="Normal"/>
    <w:rsid w:val="00DE6D78"/>
    <w:pPr>
      <w:spacing w:before="120"/>
      <w:ind w:left="360"/>
      <w:jc w:val="both"/>
    </w:pPr>
    <w:rPr>
      <w:rFonts w:ascii="Times SI" w:hAnsi="Times SI"/>
      <w:szCs w:val="20"/>
      <w:lang w:val="en-US" w:eastAsia="en-US"/>
    </w:rPr>
  </w:style>
  <w:style w:type="paragraph" w:customStyle="1" w:styleId="Odstavekseznama3">
    <w:name w:val="Odstavek seznama3"/>
    <w:basedOn w:val="Normal"/>
    <w:uiPriority w:val="34"/>
    <w:qFormat/>
    <w:rsid w:val="00DE6D78"/>
    <w:pPr>
      <w:spacing w:after="200" w:line="276" w:lineRule="auto"/>
      <w:ind w:left="720"/>
      <w:contextualSpacing/>
    </w:pPr>
    <w:rPr>
      <w:rFonts w:ascii="Calibri" w:eastAsia="Calibri" w:hAnsi="Calibri"/>
      <w:sz w:val="22"/>
      <w:szCs w:val="22"/>
      <w:lang w:val="en-GB" w:eastAsia="en-US"/>
    </w:rPr>
  </w:style>
  <w:style w:type="character" w:customStyle="1" w:styleId="CharacterStyle1">
    <w:name w:val="Character Style 1"/>
    <w:uiPriority w:val="99"/>
    <w:rsid w:val="00DE6D78"/>
    <w:rPr>
      <w:sz w:val="21"/>
    </w:rPr>
  </w:style>
  <w:style w:type="character" w:customStyle="1" w:styleId="longtext">
    <w:name w:val="long_text"/>
    <w:basedOn w:val="DefaultParagraphFont"/>
    <w:rsid w:val="00DE6D78"/>
  </w:style>
  <w:style w:type="paragraph" w:customStyle="1" w:styleId="ListParagraph1">
    <w:name w:val="List Paragraph1"/>
    <w:basedOn w:val="Normal"/>
    <w:rsid w:val="00DE6D78"/>
    <w:pPr>
      <w:suppressAutoHyphens/>
      <w:ind w:left="720"/>
    </w:pPr>
    <w:rPr>
      <w:rFonts w:ascii="Times New Roman" w:eastAsia="MS Mincho" w:hAnsi="Times New Roman"/>
      <w:lang w:val="en-US" w:eastAsia="ar-SA"/>
    </w:rPr>
  </w:style>
  <w:style w:type="paragraph" w:customStyle="1" w:styleId="Brezrazmikov1">
    <w:name w:val="Brez razmikov1"/>
    <w:uiPriority w:val="1"/>
    <w:qFormat/>
    <w:rsid w:val="00DE6D78"/>
    <w:pPr>
      <w:spacing w:after="0" w:line="240" w:lineRule="auto"/>
    </w:pPr>
    <w:rPr>
      <w:rFonts w:ascii="Calibri" w:eastAsia="Calibri" w:hAnsi="Calibri" w:cs="Times New Roman"/>
    </w:rPr>
  </w:style>
  <w:style w:type="character" w:customStyle="1" w:styleId="mediumtext">
    <w:name w:val="medium_text"/>
    <w:rsid w:val="00DE6D78"/>
  </w:style>
  <w:style w:type="table" w:customStyle="1" w:styleId="TableGrid1">
    <w:name w:val="Table Grid1"/>
    <w:basedOn w:val="TableNormal"/>
    <w:next w:val="TableGrid"/>
    <w:uiPriority w:val="59"/>
    <w:rsid w:val="00DE6D78"/>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DE6D78"/>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DE6D78"/>
    <w:pPr>
      <w:ind w:left="720"/>
      <w:contextualSpacing/>
    </w:pPr>
  </w:style>
  <w:style w:type="table" w:customStyle="1" w:styleId="TableGrid3">
    <w:name w:val="Table Grid3"/>
    <w:basedOn w:val="TableNormal"/>
    <w:next w:val="TableGrid"/>
    <w:rsid w:val="00DE6D78"/>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DE6D78"/>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qFormat/>
    <w:rsid w:val="00DE6D78"/>
    <w:pPr>
      <w:spacing w:after="100"/>
      <w:ind w:left="480"/>
    </w:pPr>
  </w:style>
  <w:style w:type="paragraph" w:styleId="NoSpacing">
    <w:name w:val="No Spacing"/>
    <w:uiPriority w:val="1"/>
    <w:qFormat/>
    <w:rsid w:val="00DE6D78"/>
    <w:pPr>
      <w:spacing w:after="0" w:line="240" w:lineRule="auto"/>
    </w:pPr>
    <w:rPr>
      <w:rFonts w:ascii="Arial" w:eastAsia="Times New Roman" w:hAnsi="Arial" w:cs="Arial"/>
      <w:sz w:val="24"/>
      <w:szCs w:val="24"/>
      <w:lang w:eastAsia="sl-SI"/>
    </w:rPr>
  </w:style>
  <w:style w:type="character" w:customStyle="1" w:styleId="apple-converted-space">
    <w:name w:val="apple-converted-space"/>
    <w:basedOn w:val="DefaultParagraphFont"/>
    <w:rsid w:val="00DE6D78"/>
  </w:style>
  <w:style w:type="paragraph" w:customStyle="1" w:styleId="len">
    <w:name w:val="len"/>
    <w:basedOn w:val="Normal"/>
    <w:rsid w:val="00DE6D78"/>
    <w:pPr>
      <w:spacing w:before="100" w:beforeAutospacing="1" w:after="100" w:afterAutospacing="1"/>
    </w:pPr>
    <w:rPr>
      <w:rFonts w:ascii="Times New Roman" w:hAnsi="Times New Roman"/>
    </w:rPr>
  </w:style>
  <w:style w:type="paragraph" w:customStyle="1" w:styleId="lennaslov">
    <w:name w:val="lennaslov"/>
    <w:basedOn w:val="Normal"/>
    <w:rsid w:val="00DE6D78"/>
    <w:pPr>
      <w:spacing w:before="100" w:beforeAutospacing="1" w:after="100" w:afterAutospacing="1"/>
    </w:pPr>
    <w:rPr>
      <w:rFonts w:ascii="Times New Roman" w:hAnsi="Times New Roman"/>
    </w:rPr>
  </w:style>
  <w:style w:type="paragraph" w:customStyle="1" w:styleId="odstavek">
    <w:name w:val="odstavek"/>
    <w:basedOn w:val="Normal"/>
    <w:rsid w:val="00DE6D78"/>
    <w:pPr>
      <w:spacing w:before="100" w:beforeAutospacing="1" w:after="100" w:afterAutospacing="1"/>
    </w:pPr>
    <w:rPr>
      <w:rFonts w:ascii="Times New Roman" w:hAnsi="Times New Roman"/>
    </w:rPr>
  </w:style>
  <w:style w:type="character" w:customStyle="1" w:styleId="highlight">
    <w:name w:val="highlight"/>
    <w:basedOn w:val="DefaultParagraphFont"/>
    <w:rsid w:val="00DE6D78"/>
  </w:style>
  <w:style w:type="paragraph" w:styleId="TOCHeading">
    <w:name w:val="TOC Heading"/>
    <w:basedOn w:val="Heading1"/>
    <w:next w:val="Normal"/>
    <w:uiPriority w:val="39"/>
    <w:semiHidden/>
    <w:unhideWhenUsed/>
    <w:qFormat/>
    <w:rsid w:val="00DE6D78"/>
    <w:pPr>
      <w:keepLines/>
      <w:numPr>
        <w:numId w:val="0"/>
      </w:numPr>
      <w:spacing w:before="480" w:after="0" w:line="276" w:lineRule="auto"/>
      <w:outlineLvl w:val="9"/>
    </w:pPr>
    <w:rPr>
      <w:rFonts w:asciiTheme="majorHAnsi" w:eastAsiaTheme="majorEastAsia" w:hAnsiTheme="majorHAnsi" w:cstheme="majorBidi"/>
      <w:color w:val="2E74B5" w:themeColor="accent1" w:themeShade="BF"/>
      <w:kern w:val="0"/>
      <w:sz w:val="28"/>
      <w:szCs w:val="28"/>
      <w:lang w:val="en-US" w:eastAsia="ja-JP"/>
    </w:rPr>
  </w:style>
  <w:style w:type="paragraph" w:styleId="Revision">
    <w:name w:val="Revision"/>
    <w:hidden/>
    <w:rsid w:val="00DE6D78"/>
    <w:pPr>
      <w:spacing w:after="0" w:line="240" w:lineRule="auto"/>
    </w:pPr>
    <w:rPr>
      <w:rFonts w:ascii="Arial" w:eastAsia="Times New Roman" w:hAnsi="Arial" w:cs="Times New Roman"/>
      <w:sz w:val="24"/>
      <w:szCs w:val="24"/>
      <w:lang w:eastAsia="sl-SI"/>
    </w:rPr>
  </w:style>
  <w:style w:type="paragraph" w:customStyle="1" w:styleId="odstavek1">
    <w:name w:val="odstavek1"/>
    <w:basedOn w:val="Normal"/>
    <w:rsid w:val="00DE6D78"/>
    <w:pPr>
      <w:spacing w:before="240"/>
      <w:ind w:firstLine="1021"/>
      <w:jc w:val="both"/>
    </w:pPr>
    <w:rPr>
      <w:rFonts w:cs="Arial"/>
      <w:sz w:val="22"/>
      <w:szCs w:val="22"/>
    </w:rPr>
  </w:style>
  <w:style w:type="paragraph" w:customStyle="1" w:styleId="rkovnatokazaodstavkom1">
    <w:name w:val="rkovnatokazaodstavkom1"/>
    <w:basedOn w:val="Normal"/>
    <w:rsid w:val="00DE6D78"/>
    <w:pPr>
      <w:ind w:left="425" w:hanging="425"/>
      <w:jc w:val="both"/>
    </w:pPr>
    <w:rPr>
      <w:rFonts w:cs="Arial"/>
      <w:sz w:val="22"/>
      <w:szCs w:val="22"/>
    </w:rPr>
  </w:style>
  <w:style w:type="character" w:customStyle="1" w:styleId="highlight1">
    <w:name w:val="highlight1"/>
    <w:basedOn w:val="DefaultParagraphFont"/>
    <w:rsid w:val="00DE6D78"/>
    <w:rPr>
      <w:shd w:val="clear" w:color="auto" w:fill="FFFF88"/>
    </w:rPr>
  </w:style>
  <w:style w:type="paragraph" w:customStyle="1" w:styleId="TextListBullet0">
    <w:name w:val="TextListBullet0"/>
    <w:basedOn w:val="Normal"/>
    <w:uiPriority w:val="99"/>
    <w:rsid w:val="007D5060"/>
    <w:pPr>
      <w:ind w:left="720" w:hanging="360"/>
    </w:pPr>
    <w:rPr>
      <w:szCs w:val="20"/>
      <w:lang w:val="en-US" w:eastAsia="en-US"/>
    </w:rPr>
  </w:style>
  <w:style w:type="character" w:styleId="HTMLTypewriter">
    <w:name w:val="HTML Typewriter"/>
    <w:rsid w:val="008B538E"/>
    <w:rPr>
      <w:rFonts w:ascii="Courier New" w:eastAsia="Times New Roman" w:hAnsi="Courier New" w:cs="Courier New"/>
      <w:sz w:val="20"/>
      <w:szCs w:val="20"/>
    </w:rPr>
  </w:style>
  <w:style w:type="numbering" w:customStyle="1" w:styleId="NoList1">
    <w:name w:val="No List1"/>
    <w:next w:val="NoList"/>
    <w:uiPriority w:val="99"/>
    <w:semiHidden/>
    <w:unhideWhenUsed/>
    <w:rsid w:val="008B538E"/>
  </w:style>
  <w:style w:type="paragraph" w:customStyle="1" w:styleId="Navaden3">
    <w:name w:val="Navaden3"/>
    <w:basedOn w:val="Default"/>
    <w:next w:val="Default"/>
    <w:rsid w:val="008B538E"/>
    <w:rPr>
      <w:rFonts w:cs="Times New Roman"/>
      <w:color w:val="auto"/>
    </w:rPr>
  </w:style>
  <w:style w:type="paragraph" w:customStyle="1" w:styleId="news-single-author">
    <w:name w:val="news-single-author"/>
    <w:basedOn w:val="Normal"/>
    <w:rsid w:val="008B538E"/>
    <w:pPr>
      <w:spacing w:before="100" w:beforeAutospacing="1" w:after="100" w:afterAutospacing="1"/>
    </w:pPr>
    <w:rPr>
      <w:rFonts w:ascii="Times New Roman" w:hAnsi="Times New Roman"/>
    </w:rPr>
  </w:style>
  <w:style w:type="paragraph" w:customStyle="1" w:styleId="bodytext0">
    <w:name w:val="bodytext"/>
    <w:basedOn w:val="Normal"/>
    <w:rsid w:val="008B538E"/>
    <w:pPr>
      <w:spacing w:before="100" w:beforeAutospacing="1" w:after="100" w:afterAutospacing="1"/>
    </w:pPr>
    <w:rPr>
      <w:rFonts w:ascii="Times New Roman" w:hAnsi="Times New Roman"/>
    </w:rPr>
  </w:style>
  <w:style w:type="character" w:customStyle="1" w:styleId="berschrift7Zchn">
    <w:name w:val="Überschrift 7 Zchn"/>
    <w:uiPriority w:val="99"/>
    <w:rsid w:val="008B538E"/>
    <w:rPr>
      <w:sz w:val="24"/>
      <w:lang w:val="en-US" w:eastAsia="sl-SI"/>
    </w:rPr>
  </w:style>
  <w:style w:type="character" w:customStyle="1" w:styleId="berschrift5Zchn">
    <w:name w:val="Überschrift 5 Zchn"/>
    <w:uiPriority w:val="99"/>
    <w:rsid w:val="008B538E"/>
    <w:rPr>
      <w:rFonts w:ascii="Arial" w:hAnsi="Arial"/>
      <w:b/>
      <w:sz w:val="22"/>
      <w:lang w:val="en-US" w:eastAsia="sl-SI"/>
    </w:rPr>
  </w:style>
  <w:style w:type="paragraph" w:customStyle="1" w:styleId="ListBullet-2">
    <w:name w:val="List Bullet-2"/>
    <w:basedOn w:val="Normal"/>
    <w:autoRedefine/>
    <w:uiPriority w:val="99"/>
    <w:rsid w:val="008B538E"/>
    <w:pPr>
      <w:numPr>
        <w:numId w:val="23"/>
      </w:numPr>
      <w:tabs>
        <w:tab w:val="clear" w:pos="1021"/>
        <w:tab w:val="num" w:pos="1474"/>
        <w:tab w:val="left" w:pos="3080"/>
        <w:tab w:val="left" w:pos="6820"/>
        <w:tab w:val="left" w:pos="7524"/>
      </w:tabs>
      <w:spacing w:before="120" w:after="60"/>
      <w:ind w:left="1474" w:hanging="453"/>
      <w:jc w:val="both"/>
    </w:pPr>
    <w:rPr>
      <w:rFonts w:eastAsia="Arial Unicode MS" w:cs="Arial"/>
      <w:sz w:val="20"/>
      <w:szCs w:val="20"/>
    </w:rPr>
  </w:style>
  <w:style w:type="paragraph" w:customStyle="1" w:styleId="TextListBullet">
    <w:name w:val="TextListBullet"/>
    <w:basedOn w:val="Normal"/>
    <w:uiPriority w:val="99"/>
    <w:rsid w:val="008B538E"/>
    <w:pPr>
      <w:numPr>
        <w:numId w:val="24"/>
      </w:numPr>
      <w:tabs>
        <w:tab w:val="clear" w:pos="717"/>
      </w:tabs>
      <w:ind w:left="714" w:hanging="357"/>
    </w:pPr>
    <w:rPr>
      <w:szCs w:val="20"/>
      <w:lang w:val="en-US" w:eastAsia="en-US"/>
    </w:rPr>
  </w:style>
  <w:style w:type="character" w:customStyle="1" w:styleId="WW-DefaultParagraphFont">
    <w:name w:val="WW-Default Paragraph Font"/>
    <w:rsid w:val="00B45AF7"/>
  </w:style>
  <w:style w:type="character" w:customStyle="1" w:styleId="Absatz-Standardschriftart">
    <w:name w:val="Absatz-Standardschriftart"/>
    <w:rsid w:val="00B45AF7"/>
  </w:style>
  <w:style w:type="character" w:customStyle="1" w:styleId="WW-Absatz-Standardschriftart">
    <w:name w:val="WW-Absatz-Standardschriftart"/>
    <w:rsid w:val="00B45AF7"/>
  </w:style>
  <w:style w:type="character" w:customStyle="1" w:styleId="WW-Absatz-Standardschriftart1">
    <w:name w:val="WW-Absatz-Standardschriftart1"/>
    <w:rsid w:val="00B45AF7"/>
  </w:style>
  <w:style w:type="character" w:customStyle="1" w:styleId="WW-Absatz-Standardschriftart11">
    <w:name w:val="WW-Absatz-Standardschriftart11"/>
    <w:rsid w:val="00B45AF7"/>
  </w:style>
  <w:style w:type="character" w:customStyle="1" w:styleId="WW8Num3z0">
    <w:name w:val="WW8Num3z0"/>
    <w:rsid w:val="00B45AF7"/>
    <w:rPr>
      <w:rFonts w:ascii="Wingdings 2" w:hAnsi="Wingdings 2" w:cs="OpenSymbol"/>
    </w:rPr>
  </w:style>
  <w:style w:type="character" w:customStyle="1" w:styleId="WW8Num3z1">
    <w:name w:val="WW8Num3z1"/>
    <w:rsid w:val="00B45AF7"/>
    <w:rPr>
      <w:rFonts w:ascii="OpenSymbol" w:hAnsi="OpenSymbol" w:cs="OpenSymbol"/>
    </w:rPr>
  </w:style>
  <w:style w:type="character" w:customStyle="1" w:styleId="WW8Num4z0">
    <w:name w:val="WW8Num4z0"/>
    <w:rsid w:val="00B45AF7"/>
    <w:rPr>
      <w:rFonts w:ascii="Wingdings 2" w:hAnsi="Wingdings 2" w:cs="OpenSymbol"/>
    </w:rPr>
  </w:style>
  <w:style w:type="character" w:customStyle="1" w:styleId="WW8Num4z1">
    <w:name w:val="WW8Num4z1"/>
    <w:rsid w:val="00B45AF7"/>
    <w:rPr>
      <w:rFonts w:ascii="OpenSymbol" w:hAnsi="OpenSymbol" w:cs="OpenSymbol"/>
    </w:rPr>
  </w:style>
  <w:style w:type="character" w:customStyle="1" w:styleId="WW-DefaultParagraphFont1">
    <w:name w:val="WW-Default Paragraph Font1"/>
    <w:rsid w:val="00B45AF7"/>
  </w:style>
  <w:style w:type="character" w:customStyle="1" w:styleId="WW8Num2z0">
    <w:name w:val="WW8Num2z0"/>
    <w:rsid w:val="00B45AF7"/>
    <w:rPr>
      <w:rFonts w:ascii="Wingdings 2" w:hAnsi="Wingdings 2" w:cs="OpenSymbol"/>
    </w:rPr>
  </w:style>
  <w:style w:type="character" w:customStyle="1" w:styleId="WW8Num2z1">
    <w:name w:val="WW8Num2z1"/>
    <w:rsid w:val="00B45AF7"/>
    <w:rPr>
      <w:rFonts w:ascii="OpenSymbol" w:hAnsi="OpenSymbol" w:cs="OpenSymbol"/>
    </w:rPr>
  </w:style>
  <w:style w:type="character" w:customStyle="1" w:styleId="WW-Absatz-Standardschriftart111">
    <w:name w:val="WW-Absatz-Standardschriftart111"/>
    <w:rsid w:val="00B45AF7"/>
  </w:style>
  <w:style w:type="character" w:customStyle="1" w:styleId="NumberingSymbols">
    <w:name w:val="Numbering Symbols"/>
    <w:rsid w:val="00B45AF7"/>
  </w:style>
  <w:style w:type="character" w:customStyle="1" w:styleId="Bullets">
    <w:name w:val="Bullets"/>
    <w:rsid w:val="00B45AF7"/>
    <w:rPr>
      <w:rFonts w:ascii="OpenSymbol" w:eastAsia="OpenSymbol" w:hAnsi="OpenSymbol" w:cs="OpenSymbol"/>
    </w:rPr>
  </w:style>
  <w:style w:type="character" w:customStyle="1" w:styleId="PlainTextChar">
    <w:name w:val="Plain Text Char"/>
    <w:rsid w:val="00B45AF7"/>
    <w:rPr>
      <w:rFonts w:ascii="Calibri" w:eastAsia="Calibri" w:hAnsi="Calibri" w:cs="Calibri"/>
      <w:sz w:val="22"/>
      <w:szCs w:val="21"/>
    </w:rPr>
  </w:style>
  <w:style w:type="character" w:customStyle="1" w:styleId="statusdocChar">
    <w:name w:val="statusdoc Char"/>
    <w:rsid w:val="00B45AF7"/>
    <w:rPr>
      <w:rFonts w:ascii="Arial" w:hAnsi="Arial" w:cs="Arial"/>
      <w:b/>
      <w:sz w:val="22"/>
      <w:lang w:val="en-GB"/>
    </w:rPr>
  </w:style>
  <w:style w:type="character" w:customStyle="1" w:styleId="VerzijaChar">
    <w:name w:val="Verzija Char"/>
    <w:rsid w:val="00B45AF7"/>
    <w:rPr>
      <w:rFonts w:ascii="Arial" w:hAnsi="Arial" w:cs="Arial"/>
      <w:b/>
      <w:sz w:val="22"/>
      <w:lang w:val="en-GB"/>
    </w:rPr>
  </w:style>
  <w:style w:type="paragraph" w:customStyle="1" w:styleId="Heading">
    <w:name w:val="Heading"/>
    <w:basedOn w:val="Normal"/>
    <w:next w:val="BodyText"/>
    <w:rsid w:val="00B45AF7"/>
    <w:pPr>
      <w:keepNext/>
      <w:widowControl w:val="0"/>
      <w:suppressAutoHyphens/>
      <w:spacing w:before="240" w:after="120"/>
    </w:pPr>
    <w:rPr>
      <w:rFonts w:ascii="Nimbus Sans L" w:eastAsia="DejaVu Sans" w:hAnsi="Nimbus Sans L" w:cs="DejaVu Sans"/>
      <w:kern w:val="1"/>
      <w:sz w:val="28"/>
      <w:szCs w:val="28"/>
      <w:lang w:val="en-US" w:eastAsia="ar-SA"/>
    </w:rPr>
  </w:style>
  <w:style w:type="paragraph" w:styleId="List">
    <w:name w:val="List"/>
    <w:basedOn w:val="BodyText"/>
    <w:rsid w:val="00B45AF7"/>
    <w:pPr>
      <w:widowControl w:val="0"/>
      <w:suppressAutoHyphens/>
      <w:spacing w:after="120"/>
      <w:jc w:val="left"/>
    </w:pPr>
    <w:rPr>
      <w:rFonts w:eastAsia="DejaVu Sans" w:cs="Arial"/>
      <w:kern w:val="1"/>
      <w:sz w:val="22"/>
      <w:szCs w:val="24"/>
      <w:lang w:val="en-US" w:eastAsia="ar-SA"/>
    </w:rPr>
  </w:style>
  <w:style w:type="paragraph" w:customStyle="1" w:styleId="Index">
    <w:name w:val="Index"/>
    <w:basedOn w:val="Normal"/>
    <w:rsid w:val="00B45AF7"/>
    <w:pPr>
      <w:widowControl w:val="0"/>
      <w:suppressLineNumbers/>
      <w:suppressAutoHyphens/>
    </w:pPr>
    <w:rPr>
      <w:rFonts w:eastAsia="DejaVu Sans" w:cs="Arial"/>
      <w:kern w:val="1"/>
      <w:sz w:val="22"/>
      <w:lang w:val="en-US" w:eastAsia="ar-SA"/>
    </w:rPr>
  </w:style>
  <w:style w:type="paragraph" w:customStyle="1" w:styleId="ContentsHeading">
    <w:name w:val="Contents Heading"/>
    <w:basedOn w:val="Heading"/>
    <w:rsid w:val="00B45AF7"/>
    <w:pPr>
      <w:suppressLineNumbers/>
    </w:pPr>
    <w:rPr>
      <w:b/>
      <w:bCs/>
      <w:sz w:val="32"/>
      <w:szCs w:val="32"/>
    </w:rPr>
  </w:style>
  <w:style w:type="paragraph" w:customStyle="1" w:styleId="TableContents">
    <w:name w:val="Table Contents"/>
    <w:basedOn w:val="Normal"/>
    <w:rsid w:val="00B45AF7"/>
    <w:pPr>
      <w:widowControl w:val="0"/>
      <w:suppressLineNumbers/>
      <w:suppressAutoHyphens/>
    </w:pPr>
    <w:rPr>
      <w:rFonts w:eastAsia="DejaVu Sans" w:cs="Arial"/>
      <w:kern w:val="1"/>
      <w:sz w:val="22"/>
      <w:lang w:val="en-US" w:eastAsia="ar-SA"/>
    </w:rPr>
  </w:style>
  <w:style w:type="paragraph" w:customStyle="1" w:styleId="TableHeading">
    <w:name w:val="Table Heading"/>
    <w:basedOn w:val="TableContents"/>
    <w:rsid w:val="00B45AF7"/>
    <w:pPr>
      <w:jc w:val="center"/>
    </w:pPr>
    <w:rPr>
      <w:b/>
      <w:bCs/>
    </w:rPr>
  </w:style>
  <w:style w:type="paragraph" w:customStyle="1" w:styleId="Framecontents">
    <w:name w:val="Frame contents"/>
    <w:basedOn w:val="BodyText"/>
    <w:rsid w:val="00B45AF7"/>
    <w:pPr>
      <w:widowControl w:val="0"/>
      <w:suppressAutoHyphens/>
      <w:spacing w:after="120"/>
      <w:jc w:val="left"/>
    </w:pPr>
    <w:rPr>
      <w:rFonts w:eastAsia="DejaVu Sans" w:cs="Arial"/>
      <w:kern w:val="1"/>
      <w:sz w:val="22"/>
      <w:szCs w:val="24"/>
      <w:lang w:val="en-US" w:eastAsia="ar-SA"/>
    </w:rPr>
  </w:style>
  <w:style w:type="paragraph" w:styleId="TOC4">
    <w:name w:val="toc 4"/>
    <w:basedOn w:val="Index"/>
    <w:rsid w:val="00B45AF7"/>
    <w:pPr>
      <w:tabs>
        <w:tab w:val="right" w:leader="dot" w:pos="9123"/>
      </w:tabs>
      <w:ind w:left="849"/>
    </w:pPr>
  </w:style>
  <w:style w:type="paragraph" w:styleId="TOC5">
    <w:name w:val="toc 5"/>
    <w:basedOn w:val="Index"/>
    <w:rsid w:val="00B45AF7"/>
    <w:pPr>
      <w:tabs>
        <w:tab w:val="right" w:leader="dot" w:pos="8840"/>
      </w:tabs>
      <w:ind w:left="1132"/>
    </w:pPr>
  </w:style>
  <w:style w:type="paragraph" w:styleId="TOC6">
    <w:name w:val="toc 6"/>
    <w:basedOn w:val="Index"/>
    <w:rsid w:val="00B45AF7"/>
    <w:pPr>
      <w:tabs>
        <w:tab w:val="right" w:leader="dot" w:pos="8557"/>
      </w:tabs>
      <w:ind w:left="1415"/>
    </w:pPr>
  </w:style>
  <w:style w:type="paragraph" w:styleId="TOC7">
    <w:name w:val="toc 7"/>
    <w:basedOn w:val="Index"/>
    <w:rsid w:val="00B45AF7"/>
    <w:pPr>
      <w:tabs>
        <w:tab w:val="right" w:leader="dot" w:pos="8274"/>
      </w:tabs>
      <w:ind w:left="1698"/>
    </w:pPr>
  </w:style>
  <w:style w:type="paragraph" w:styleId="TOC8">
    <w:name w:val="toc 8"/>
    <w:basedOn w:val="Index"/>
    <w:rsid w:val="00B45AF7"/>
    <w:pPr>
      <w:tabs>
        <w:tab w:val="right" w:leader="dot" w:pos="7991"/>
      </w:tabs>
      <w:ind w:left="1981"/>
    </w:pPr>
  </w:style>
  <w:style w:type="paragraph" w:styleId="TOC9">
    <w:name w:val="toc 9"/>
    <w:basedOn w:val="Index"/>
    <w:rsid w:val="00B45AF7"/>
    <w:pPr>
      <w:tabs>
        <w:tab w:val="right" w:leader="dot" w:pos="7708"/>
      </w:tabs>
      <w:ind w:left="2264"/>
    </w:pPr>
  </w:style>
  <w:style w:type="paragraph" w:customStyle="1" w:styleId="Contents10">
    <w:name w:val="Contents 10"/>
    <w:basedOn w:val="Index"/>
    <w:rsid w:val="00B45AF7"/>
    <w:pPr>
      <w:tabs>
        <w:tab w:val="right" w:leader="dot" w:pos="7425"/>
      </w:tabs>
      <w:ind w:left="2547"/>
    </w:pPr>
  </w:style>
  <w:style w:type="paragraph" w:customStyle="1" w:styleId="Spectext">
    <w:name w:val="Spec text"/>
    <w:basedOn w:val="Normal"/>
    <w:next w:val="Normal"/>
    <w:rsid w:val="00B45AF7"/>
    <w:pPr>
      <w:spacing w:before="120" w:after="120" w:line="280" w:lineRule="atLeast"/>
      <w:ind w:hanging="1134"/>
    </w:pPr>
    <w:rPr>
      <w:rFonts w:ascii="Times New Roman" w:hAnsi="Times New Roman"/>
      <w:kern w:val="1"/>
      <w:szCs w:val="20"/>
      <w:lang w:val="en-US" w:eastAsia="ar-SA"/>
    </w:rPr>
  </w:style>
  <w:style w:type="paragraph" w:styleId="PlainText">
    <w:name w:val="Plain Text"/>
    <w:basedOn w:val="Normal"/>
    <w:link w:val="PlainTextChar1"/>
    <w:rsid w:val="00B45AF7"/>
    <w:rPr>
      <w:rFonts w:ascii="Calibri" w:eastAsia="Calibri" w:hAnsi="Calibri"/>
      <w:kern w:val="1"/>
      <w:sz w:val="22"/>
      <w:szCs w:val="21"/>
      <w:lang w:val="x-none" w:eastAsia="ar-SA"/>
    </w:rPr>
  </w:style>
  <w:style w:type="character" w:customStyle="1" w:styleId="PlainTextChar1">
    <w:name w:val="Plain Text Char1"/>
    <w:basedOn w:val="DefaultParagraphFont"/>
    <w:link w:val="PlainText"/>
    <w:rsid w:val="00B45AF7"/>
    <w:rPr>
      <w:rFonts w:ascii="Calibri" w:eastAsia="Calibri" w:hAnsi="Calibri" w:cs="Times New Roman"/>
      <w:kern w:val="1"/>
      <w:szCs w:val="21"/>
      <w:lang w:val="x-none" w:eastAsia="ar-SA"/>
    </w:rPr>
  </w:style>
  <w:style w:type="paragraph" w:customStyle="1" w:styleId="statusdoc">
    <w:name w:val="statusdoc"/>
    <w:basedOn w:val="Normal"/>
    <w:rsid w:val="00B45AF7"/>
    <w:pPr>
      <w:pBdr>
        <w:top w:val="single" w:sz="8" w:space="1" w:color="000000" w:shadow="1"/>
        <w:left w:val="single" w:sz="8" w:space="1" w:color="000000" w:shadow="1"/>
        <w:bottom w:val="single" w:sz="8" w:space="1" w:color="000000" w:shadow="1"/>
        <w:right w:val="single" w:sz="8" w:space="1" w:color="000000" w:shadow="1"/>
      </w:pBdr>
      <w:tabs>
        <w:tab w:val="left" w:pos="6095"/>
        <w:tab w:val="right" w:pos="8789"/>
      </w:tabs>
      <w:ind w:left="4536"/>
    </w:pPr>
    <w:rPr>
      <w:b/>
      <w:kern w:val="1"/>
      <w:sz w:val="22"/>
      <w:szCs w:val="20"/>
      <w:lang w:val="en-GB" w:eastAsia="ar-SA"/>
    </w:rPr>
  </w:style>
  <w:style w:type="paragraph" w:customStyle="1" w:styleId="Header1">
    <w:name w:val="Header1"/>
    <w:basedOn w:val="Header"/>
    <w:rsid w:val="00B45AF7"/>
    <w:pPr>
      <w:tabs>
        <w:tab w:val="clear" w:pos="4320"/>
        <w:tab w:val="clear" w:pos="8640"/>
        <w:tab w:val="center" w:pos="4525"/>
        <w:tab w:val="right" w:pos="9072"/>
      </w:tabs>
      <w:jc w:val="center"/>
    </w:pPr>
    <w:rPr>
      <w:rFonts w:ascii="Arial" w:hAnsi="Arial"/>
      <w:kern w:val="1"/>
      <w:sz w:val="16"/>
      <w:lang w:val="en-GB" w:eastAsia="ar-SA"/>
    </w:rPr>
  </w:style>
  <w:style w:type="paragraph" w:customStyle="1" w:styleId="Verzija">
    <w:name w:val="Verzija"/>
    <w:basedOn w:val="statusdoc"/>
    <w:rsid w:val="00B45AF7"/>
    <w:pPr>
      <w:pBdr>
        <w:top w:val="single" w:sz="8" w:space="0" w:color="000000" w:shadow="1"/>
        <w:left w:val="single" w:sz="8" w:space="11" w:color="000000" w:shadow="1"/>
        <w:bottom w:val="single" w:sz="8" w:space="0" w:color="000000" w:shadow="1"/>
        <w:right w:val="single" w:sz="8" w:space="0" w:color="000000" w:shadow="1"/>
      </w:pBdr>
      <w:tabs>
        <w:tab w:val="clear" w:pos="6095"/>
        <w:tab w:val="left" w:pos="3828"/>
        <w:tab w:val="left" w:pos="6237"/>
      </w:tabs>
      <w:ind w:left="4111"/>
    </w:pPr>
    <w:rPr>
      <w:rFonts w:cs="Arial"/>
      <w:lang w:val="sl-SI"/>
    </w:rPr>
  </w:style>
  <w:style w:type="paragraph" w:customStyle="1" w:styleId="BodyText1">
    <w:name w:val="Body Text1"/>
    <w:basedOn w:val="Normal"/>
    <w:rsid w:val="00B45AF7"/>
    <w:rPr>
      <w:kern w:val="1"/>
      <w:sz w:val="20"/>
      <w:szCs w:val="20"/>
      <w:lang w:val="en-GB" w:eastAsia="ar-SA"/>
    </w:rPr>
  </w:style>
  <w:style w:type="paragraph" w:customStyle="1" w:styleId="DocumentTitle">
    <w:name w:val="Document Title"/>
    <w:basedOn w:val="Normal"/>
    <w:rsid w:val="00B45AF7"/>
    <w:pPr>
      <w:spacing w:before="480"/>
      <w:jc w:val="center"/>
    </w:pPr>
    <w:rPr>
      <w:b/>
      <w:kern w:val="1"/>
      <w:sz w:val="32"/>
      <w:szCs w:val="20"/>
      <w:lang w:val="en-GB" w:eastAsia="ar-SA"/>
    </w:rPr>
  </w:style>
  <w:style w:type="paragraph" w:customStyle="1" w:styleId="Titre">
    <w:name w:val="Titre"/>
    <w:basedOn w:val="Normal"/>
    <w:rsid w:val="00B45AF7"/>
    <w:pPr>
      <w:spacing w:before="160" w:after="480"/>
      <w:jc w:val="center"/>
    </w:pPr>
    <w:rPr>
      <w:b/>
      <w:kern w:val="1"/>
      <w:sz w:val="28"/>
      <w:szCs w:val="20"/>
      <w:lang w:val="en-GB" w:eastAsia="ar-SA"/>
    </w:rPr>
  </w:style>
  <w:style w:type="paragraph" w:customStyle="1" w:styleId="Titre1">
    <w:name w:val="Titre 1"/>
    <w:basedOn w:val="Normal"/>
    <w:rsid w:val="00B45AF7"/>
    <w:pPr>
      <w:spacing w:before="60" w:after="60"/>
      <w:jc w:val="center"/>
    </w:pPr>
    <w:rPr>
      <w:b/>
      <w:color w:val="FFFFFF"/>
      <w:kern w:val="1"/>
      <w:szCs w:val="20"/>
      <w:lang w:val="en-GB" w:eastAsia="ar-SA"/>
    </w:rPr>
  </w:style>
  <w:style w:type="paragraph" w:customStyle="1" w:styleId="Titre2">
    <w:name w:val="Titre 2"/>
    <w:basedOn w:val="Titre1"/>
    <w:rsid w:val="00B45AF7"/>
    <w:rPr>
      <w:sz w:val="16"/>
    </w:rPr>
  </w:style>
  <w:style w:type="character" w:customStyle="1" w:styleId="propertyheader1">
    <w:name w:val="property_header1"/>
    <w:rsid w:val="00B45AF7"/>
    <w:rPr>
      <w:rFonts w:ascii="Arial" w:hAnsi="Arial" w:cs="Arial" w:hint="default"/>
      <w:b/>
      <w:bCs/>
      <w:color w:val="435A70"/>
      <w:sz w:val="20"/>
      <w:szCs w:val="20"/>
    </w:rPr>
  </w:style>
  <w:style w:type="paragraph" w:customStyle="1" w:styleId="BodyText20">
    <w:name w:val="Body Text2"/>
    <w:basedOn w:val="Normal"/>
    <w:rsid w:val="00D45ADD"/>
    <w:rPr>
      <w:kern w:val="1"/>
      <w:sz w:val="20"/>
      <w:szCs w:val="20"/>
      <w:lang w:val="en-GB" w:eastAsia="ar-SA"/>
    </w:rPr>
  </w:style>
  <w:style w:type="character" w:customStyle="1" w:styleId="ListParagraphChar">
    <w:name w:val="List Paragraph Char"/>
    <w:basedOn w:val="DefaultParagraphFont"/>
    <w:link w:val="ListParagraph"/>
    <w:uiPriority w:val="34"/>
    <w:rsid w:val="0009704F"/>
    <w:rPr>
      <w:rFonts w:ascii="Arial" w:eastAsia="Times New Roman" w:hAnsi="Arial" w:cs="Times New Roman"/>
      <w:sz w:val="24"/>
      <w:szCs w:val="24"/>
      <w:lang w:eastAsia="sl-SI"/>
    </w:rPr>
  </w:style>
  <w:style w:type="paragraph" w:customStyle="1" w:styleId="normal2">
    <w:name w:val="normal2"/>
    <w:basedOn w:val="Normal"/>
    <w:rsid w:val="00C53D0B"/>
    <w:pPr>
      <w:spacing w:before="120" w:line="312" w:lineRule="atLeast"/>
      <w:jc w:val="both"/>
    </w:pPr>
    <w:rPr>
      <w:rFonts w:ascii="Times New Roman" w:hAnsi="Times New Roman"/>
    </w:rPr>
  </w:style>
  <w:style w:type="paragraph" w:customStyle="1" w:styleId="Slika1">
    <w:name w:val="Slika1"/>
    <w:basedOn w:val="Normal"/>
    <w:rsid w:val="001717DA"/>
    <w:pPr>
      <w:spacing w:line="360" w:lineRule="auto"/>
      <w:jc w:val="both"/>
    </w:pPr>
    <w:rPr>
      <w:rFonts w:cs="Arial"/>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473246">
      <w:bodyDiv w:val="1"/>
      <w:marLeft w:val="0"/>
      <w:marRight w:val="0"/>
      <w:marTop w:val="0"/>
      <w:marBottom w:val="0"/>
      <w:divBdr>
        <w:top w:val="none" w:sz="0" w:space="0" w:color="auto"/>
        <w:left w:val="none" w:sz="0" w:space="0" w:color="auto"/>
        <w:bottom w:val="none" w:sz="0" w:space="0" w:color="auto"/>
        <w:right w:val="none" w:sz="0" w:space="0" w:color="auto"/>
      </w:divBdr>
    </w:div>
    <w:div w:id="153566016">
      <w:bodyDiv w:val="1"/>
      <w:marLeft w:val="0"/>
      <w:marRight w:val="0"/>
      <w:marTop w:val="0"/>
      <w:marBottom w:val="0"/>
      <w:divBdr>
        <w:top w:val="none" w:sz="0" w:space="0" w:color="auto"/>
        <w:left w:val="none" w:sz="0" w:space="0" w:color="auto"/>
        <w:bottom w:val="none" w:sz="0" w:space="0" w:color="auto"/>
        <w:right w:val="none" w:sz="0" w:space="0" w:color="auto"/>
      </w:divBdr>
      <w:divsChild>
        <w:div w:id="574630281">
          <w:marLeft w:val="0"/>
          <w:marRight w:val="0"/>
          <w:marTop w:val="0"/>
          <w:marBottom w:val="0"/>
          <w:divBdr>
            <w:top w:val="none" w:sz="0" w:space="0" w:color="auto"/>
            <w:left w:val="none" w:sz="0" w:space="0" w:color="auto"/>
            <w:bottom w:val="none" w:sz="0" w:space="0" w:color="auto"/>
            <w:right w:val="none" w:sz="0" w:space="0" w:color="auto"/>
          </w:divBdr>
          <w:divsChild>
            <w:div w:id="2004695205">
              <w:marLeft w:val="0"/>
              <w:marRight w:val="0"/>
              <w:marTop w:val="0"/>
              <w:marBottom w:val="0"/>
              <w:divBdr>
                <w:top w:val="none" w:sz="0" w:space="0" w:color="auto"/>
                <w:left w:val="none" w:sz="0" w:space="0" w:color="auto"/>
                <w:bottom w:val="none" w:sz="0" w:space="0" w:color="auto"/>
                <w:right w:val="none" w:sz="0" w:space="0" w:color="auto"/>
              </w:divBdr>
              <w:divsChild>
                <w:div w:id="351077246">
                  <w:marLeft w:val="0"/>
                  <w:marRight w:val="0"/>
                  <w:marTop w:val="0"/>
                  <w:marBottom w:val="0"/>
                  <w:divBdr>
                    <w:top w:val="none" w:sz="0" w:space="0" w:color="auto"/>
                    <w:left w:val="none" w:sz="0" w:space="0" w:color="auto"/>
                    <w:bottom w:val="none" w:sz="0" w:space="0" w:color="auto"/>
                    <w:right w:val="none" w:sz="0" w:space="0" w:color="auto"/>
                  </w:divBdr>
                  <w:divsChild>
                    <w:div w:id="1683627471">
                      <w:marLeft w:val="1"/>
                      <w:marRight w:val="1"/>
                      <w:marTop w:val="0"/>
                      <w:marBottom w:val="0"/>
                      <w:divBdr>
                        <w:top w:val="none" w:sz="0" w:space="0" w:color="auto"/>
                        <w:left w:val="none" w:sz="0" w:space="0" w:color="auto"/>
                        <w:bottom w:val="none" w:sz="0" w:space="0" w:color="auto"/>
                        <w:right w:val="none" w:sz="0" w:space="0" w:color="auto"/>
                      </w:divBdr>
                      <w:divsChild>
                        <w:div w:id="13698097">
                          <w:marLeft w:val="0"/>
                          <w:marRight w:val="0"/>
                          <w:marTop w:val="0"/>
                          <w:marBottom w:val="0"/>
                          <w:divBdr>
                            <w:top w:val="none" w:sz="0" w:space="0" w:color="auto"/>
                            <w:left w:val="none" w:sz="0" w:space="0" w:color="auto"/>
                            <w:bottom w:val="none" w:sz="0" w:space="0" w:color="auto"/>
                            <w:right w:val="none" w:sz="0" w:space="0" w:color="auto"/>
                          </w:divBdr>
                          <w:divsChild>
                            <w:div w:id="1991901441">
                              <w:marLeft w:val="0"/>
                              <w:marRight w:val="0"/>
                              <w:marTop w:val="0"/>
                              <w:marBottom w:val="360"/>
                              <w:divBdr>
                                <w:top w:val="none" w:sz="0" w:space="0" w:color="auto"/>
                                <w:left w:val="none" w:sz="0" w:space="0" w:color="auto"/>
                                <w:bottom w:val="none" w:sz="0" w:space="0" w:color="auto"/>
                                <w:right w:val="none" w:sz="0" w:space="0" w:color="auto"/>
                              </w:divBdr>
                              <w:divsChild>
                                <w:div w:id="1403671848">
                                  <w:marLeft w:val="0"/>
                                  <w:marRight w:val="0"/>
                                  <w:marTop w:val="0"/>
                                  <w:marBottom w:val="0"/>
                                  <w:divBdr>
                                    <w:top w:val="none" w:sz="0" w:space="0" w:color="auto"/>
                                    <w:left w:val="none" w:sz="0" w:space="0" w:color="auto"/>
                                    <w:bottom w:val="none" w:sz="0" w:space="0" w:color="auto"/>
                                    <w:right w:val="none" w:sz="0" w:space="0" w:color="auto"/>
                                  </w:divBdr>
                                  <w:divsChild>
                                    <w:div w:id="1140539565">
                                      <w:marLeft w:val="0"/>
                                      <w:marRight w:val="0"/>
                                      <w:marTop w:val="0"/>
                                      <w:marBottom w:val="0"/>
                                      <w:divBdr>
                                        <w:top w:val="none" w:sz="0" w:space="0" w:color="auto"/>
                                        <w:left w:val="none" w:sz="0" w:space="0" w:color="auto"/>
                                        <w:bottom w:val="none" w:sz="0" w:space="0" w:color="auto"/>
                                        <w:right w:val="none" w:sz="0" w:space="0" w:color="auto"/>
                                      </w:divBdr>
                                      <w:divsChild>
                                        <w:div w:id="9845325">
                                          <w:marLeft w:val="0"/>
                                          <w:marRight w:val="0"/>
                                          <w:marTop w:val="0"/>
                                          <w:marBottom w:val="0"/>
                                          <w:divBdr>
                                            <w:top w:val="none" w:sz="0" w:space="0" w:color="auto"/>
                                            <w:left w:val="none" w:sz="0" w:space="0" w:color="auto"/>
                                            <w:bottom w:val="none" w:sz="0" w:space="0" w:color="auto"/>
                                            <w:right w:val="none" w:sz="0" w:space="0" w:color="auto"/>
                                          </w:divBdr>
                                          <w:divsChild>
                                            <w:div w:id="1446578216">
                                              <w:marLeft w:val="0"/>
                                              <w:marRight w:val="0"/>
                                              <w:marTop w:val="0"/>
                                              <w:marBottom w:val="0"/>
                                              <w:divBdr>
                                                <w:top w:val="none" w:sz="0" w:space="0" w:color="auto"/>
                                                <w:left w:val="none" w:sz="0" w:space="0" w:color="auto"/>
                                                <w:bottom w:val="none" w:sz="0" w:space="0" w:color="auto"/>
                                                <w:right w:val="none" w:sz="0" w:space="0" w:color="auto"/>
                                              </w:divBdr>
                                              <w:divsChild>
                                                <w:div w:id="105081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82008689">
      <w:bodyDiv w:val="1"/>
      <w:marLeft w:val="0"/>
      <w:marRight w:val="0"/>
      <w:marTop w:val="0"/>
      <w:marBottom w:val="0"/>
      <w:divBdr>
        <w:top w:val="none" w:sz="0" w:space="0" w:color="auto"/>
        <w:left w:val="none" w:sz="0" w:space="0" w:color="auto"/>
        <w:bottom w:val="none" w:sz="0" w:space="0" w:color="auto"/>
        <w:right w:val="none" w:sz="0" w:space="0" w:color="auto"/>
      </w:divBdr>
    </w:div>
    <w:div w:id="998849590">
      <w:bodyDiv w:val="1"/>
      <w:marLeft w:val="0"/>
      <w:marRight w:val="0"/>
      <w:marTop w:val="0"/>
      <w:marBottom w:val="0"/>
      <w:divBdr>
        <w:top w:val="none" w:sz="0" w:space="0" w:color="auto"/>
        <w:left w:val="none" w:sz="0" w:space="0" w:color="auto"/>
        <w:bottom w:val="none" w:sz="0" w:space="0" w:color="auto"/>
        <w:right w:val="none" w:sz="0" w:space="0" w:color="auto"/>
      </w:divBdr>
    </w:div>
    <w:div w:id="1544176635">
      <w:bodyDiv w:val="1"/>
      <w:marLeft w:val="0"/>
      <w:marRight w:val="0"/>
      <w:marTop w:val="0"/>
      <w:marBottom w:val="0"/>
      <w:divBdr>
        <w:top w:val="none" w:sz="0" w:space="0" w:color="auto"/>
        <w:left w:val="none" w:sz="0" w:space="0" w:color="auto"/>
        <w:bottom w:val="none" w:sz="0" w:space="0" w:color="auto"/>
        <w:right w:val="none" w:sz="0" w:space="0" w:color="auto"/>
      </w:divBdr>
    </w:div>
    <w:div w:id="2139644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hyperlink" Target="http://www.enarocanje.si" TargetMode="External"/><Relationship Id="rId18" Type="http://schemas.openxmlformats.org/officeDocument/2006/relationships/hyperlink" Target="http://www.enarocanje.si" TargetMode="External"/><Relationship Id="rId3" Type="http://schemas.openxmlformats.org/officeDocument/2006/relationships/styles" Target="styles.xml"/><Relationship Id="rId21" Type="http://schemas.openxmlformats.org/officeDocument/2006/relationships/hyperlink" Target="http://www.enarocanje.com" TargetMode="External"/><Relationship Id="rId7" Type="http://schemas.openxmlformats.org/officeDocument/2006/relationships/endnotes" Target="endnotes.xml"/><Relationship Id="rId12" Type="http://schemas.openxmlformats.org/officeDocument/2006/relationships/hyperlink" Target="http://www.sloveniacontrol.si" TargetMode="External"/><Relationship Id="rId17" Type="http://schemas.openxmlformats.org/officeDocument/2006/relationships/hyperlink" Target="http://www.enarocanje.si/_ESPD/"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enarocanje.si" TargetMode="External"/><Relationship Id="rId20" Type="http://schemas.openxmlformats.org/officeDocument/2006/relationships/hyperlink" Target="mailto:info@sloveniacontrol.s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enarocanje.si" TargetMode="External"/><Relationship Id="rId23" Type="http://schemas.openxmlformats.org/officeDocument/2006/relationships/footer" Target="footer2.xml"/><Relationship Id="rId10" Type="http://schemas.openxmlformats.org/officeDocument/2006/relationships/hyperlink" Target="http://www.enarocanje.si" TargetMode="External"/><Relationship Id="rId19" Type="http://schemas.openxmlformats.org/officeDocument/2006/relationships/hyperlink" Target="https://ec.europa.eu/growth/tools-databases/espd/filter?lang=en" TargetMode="Externa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hyperlink" Target="http://www.enarocanje.si"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D08617-CE20-40BA-88E8-F1B17A595F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61</Pages>
  <Words>19418</Words>
  <Characters>110688</Characters>
  <Application>Microsoft Office Word</Application>
  <DocSecurity>4</DocSecurity>
  <Lines>922</Lines>
  <Paragraphs>259</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KZPS d.o.o.</Company>
  <LinksUpToDate>false</LinksUpToDate>
  <CharactersWithSpaces>129847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Dalibor Jovanović</dc:creator>
  <cp:lastModifiedBy>Vesna Matjašec</cp:lastModifiedBy>
  <cp:revision>2</cp:revision>
  <cp:lastPrinted>2017-04-13T09:26:00Z</cp:lastPrinted>
  <dcterms:created xsi:type="dcterms:W3CDTF">2017-05-26T10:29:00Z</dcterms:created>
  <dcterms:modified xsi:type="dcterms:W3CDTF">2017-05-26T10:29:00Z</dcterms:modified>
</cp:coreProperties>
</file>